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2F4" w:rsidRPr="008B5CD7" w:rsidRDefault="00FF52F4" w:rsidP="00FF52F4">
      <w:pPr>
        <w:pStyle w:val="a4"/>
        <w:spacing w:before="0" w:beforeAutospacing="0" w:after="0" w:afterAutospacing="0"/>
        <w:jc w:val="center"/>
        <w:rPr>
          <w:b/>
          <w:sz w:val="32"/>
        </w:rPr>
      </w:pPr>
      <w:bookmarkStart w:id="0" w:name="_GoBack"/>
      <w:bookmarkEnd w:id="0"/>
      <w:r w:rsidRPr="008B5CD7">
        <w:rPr>
          <w:b/>
          <w:color w:val="000000"/>
          <w:szCs w:val="20"/>
        </w:rPr>
        <w:t>Министерство образования и науки Пермского края</w:t>
      </w:r>
    </w:p>
    <w:p w:rsidR="00FF52F4" w:rsidRPr="008B5CD7" w:rsidRDefault="00FF52F4" w:rsidP="00FF52F4">
      <w:pPr>
        <w:pStyle w:val="a4"/>
        <w:spacing w:before="0" w:beforeAutospacing="0" w:after="0" w:afterAutospacing="0"/>
        <w:jc w:val="center"/>
        <w:rPr>
          <w:b/>
          <w:sz w:val="32"/>
        </w:rPr>
      </w:pPr>
      <w:r w:rsidRPr="008B5CD7">
        <w:rPr>
          <w:b/>
          <w:color w:val="000000"/>
          <w:szCs w:val="20"/>
        </w:rPr>
        <w:t>ГАУ ДПО «Институт развития образования Пермского  края»</w:t>
      </w:r>
    </w:p>
    <w:p w:rsidR="00FF52F4" w:rsidRPr="008B5CD7" w:rsidRDefault="00FF52F4" w:rsidP="00FF52F4">
      <w:pPr>
        <w:pStyle w:val="a4"/>
        <w:spacing w:before="0" w:beforeAutospacing="0" w:after="0" w:afterAutospacing="0"/>
        <w:jc w:val="center"/>
        <w:rPr>
          <w:b/>
          <w:sz w:val="32"/>
        </w:rPr>
      </w:pPr>
      <w:r w:rsidRPr="008B5CD7">
        <w:rPr>
          <w:b/>
          <w:color w:val="000000"/>
          <w:szCs w:val="20"/>
        </w:rPr>
        <w:t>МКУ «Управление образования администрации Карагайского муниципального района»</w:t>
      </w:r>
    </w:p>
    <w:p w:rsidR="00FF52F4" w:rsidRPr="00695D9E" w:rsidRDefault="00FF52F4" w:rsidP="00FF52F4">
      <w:pPr>
        <w:jc w:val="center"/>
        <w:rPr>
          <w:rFonts w:ascii="Times New Roman" w:hAnsi="Times New Roman" w:cs="Times New Roman"/>
          <w:b/>
          <w:sz w:val="44"/>
          <w:szCs w:val="32"/>
        </w:rPr>
      </w:pPr>
    </w:p>
    <w:p w:rsidR="00FF52F4" w:rsidRPr="00FF52F4" w:rsidRDefault="00FF52F4" w:rsidP="00FF52F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52F4" w:rsidRPr="00FF52F4" w:rsidRDefault="00FF52F4" w:rsidP="00FF52F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52F4" w:rsidRPr="00FF52F4" w:rsidRDefault="00FF52F4" w:rsidP="00FF52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52F4">
        <w:rPr>
          <w:rFonts w:ascii="Times New Roman" w:hAnsi="Times New Roman" w:cs="Times New Roman"/>
          <w:b/>
          <w:sz w:val="32"/>
          <w:szCs w:val="32"/>
        </w:rPr>
        <w:t>ПРОГРАММА РАБОТЫ ДИСКУССИОННОЙ ПЛОЩАДКИ № 3</w:t>
      </w:r>
    </w:p>
    <w:p w:rsidR="00FF52F4" w:rsidRPr="00FF52F4" w:rsidRDefault="00FF52F4" w:rsidP="00FF52F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52F4" w:rsidRPr="00FF52F4" w:rsidRDefault="00FF52F4" w:rsidP="00FF52F4">
      <w:pPr>
        <w:jc w:val="center"/>
        <w:rPr>
          <w:rFonts w:ascii="Times New Roman" w:hAnsi="Times New Roman" w:cs="Times New Roman"/>
          <w:b/>
          <w:sz w:val="48"/>
          <w:szCs w:val="32"/>
        </w:rPr>
      </w:pPr>
      <w:r w:rsidRPr="00FF52F4">
        <w:rPr>
          <w:rFonts w:ascii="Times New Roman" w:hAnsi="Times New Roman" w:cs="Times New Roman"/>
          <w:b/>
          <w:sz w:val="52"/>
          <w:szCs w:val="36"/>
        </w:rPr>
        <w:t>«Быть полезным и нужным: практики волонтерства  и добровольчества»</w:t>
      </w:r>
    </w:p>
    <w:p w:rsidR="00FF52F4" w:rsidRPr="00FF52F4" w:rsidRDefault="00FF52F4" w:rsidP="00FF52F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52F4" w:rsidRPr="00FF52F4" w:rsidRDefault="00FF52F4" w:rsidP="00FF52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1772920</wp:posOffset>
            </wp:positionH>
            <wp:positionV relativeFrom="paragraph">
              <wp:posOffset>200660</wp:posOffset>
            </wp:positionV>
            <wp:extent cx="3202305" cy="3561715"/>
            <wp:effectExtent l="19050" t="0" r="0" b="0"/>
            <wp:wrapTight wrapText="bothSides">
              <wp:wrapPolygon edited="0">
                <wp:start x="8866" y="0"/>
                <wp:lineTo x="7710" y="116"/>
                <wp:lineTo x="4112" y="1617"/>
                <wp:lineTo x="2056" y="3697"/>
                <wp:lineTo x="771" y="5545"/>
                <wp:lineTo x="0" y="7394"/>
                <wp:lineTo x="-128" y="11091"/>
                <wp:lineTo x="257" y="12939"/>
                <wp:lineTo x="1156" y="14788"/>
                <wp:lineTo x="2570" y="16636"/>
                <wp:lineTo x="5140" y="18485"/>
                <wp:lineTo x="8995" y="20333"/>
                <wp:lineTo x="8995" y="21488"/>
                <wp:lineTo x="12849" y="21488"/>
                <wp:lineTo x="13492" y="21488"/>
                <wp:lineTo x="13620" y="21488"/>
                <wp:lineTo x="14134" y="20333"/>
                <wp:lineTo x="16447" y="18485"/>
                <wp:lineTo x="18889" y="16752"/>
                <wp:lineTo x="19017" y="16636"/>
                <wp:lineTo x="20431" y="14903"/>
                <wp:lineTo x="20559" y="14788"/>
                <wp:lineTo x="21330" y="13055"/>
                <wp:lineTo x="21330" y="12939"/>
                <wp:lineTo x="21587" y="11206"/>
                <wp:lineTo x="21587" y="8318"/>
                <wp:lineTo x="21459" y="7394"/>
                <wp:lineTo x="20816" y="5661"/>
                <wp:lineTo x="20816" y="5545"/>
                <wp:lineTo x="19531" y="3697"/>
                <wp:lineTo x="17475" y="1617"/>
                <wp:lineTo x="13877" y="116"/>
                <wp:lineTo x="12721" y="0"/>
                <wp:lineTo x="8866" y="0"/>
              </wp:wrapPolygon>
            </wp:wrapTight>
            <wp:docPr id="2" name="Рисунок 2" descr="https://psv4.userapi.com/c848328/u369615562/docs/d5/182b1498086f/LOGONPK.png?extra=yuzMY6qv94nljJglwJ4dpvZ_ibn9wZQi2HDscazs9YGvUf70KTUgdAN5WWenoCkN1E67VHI0U8PAwFyk16a0zvkwdHb5U7ZW04ldOjUl43HCI1TGU7BSOX5oZlRVFK_BwxtzPgsa-yvMjaLevDyC-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sv4.userapi.com/c848328/u369615562/docs/d5/182b1498086f/LOGONPK.png?extra=yuzMY6qv94nljJglwJ4dpvZ_ibn9wZQi2HDscazs9YGvUf70KTUgdAN5WWenoCkN1E67VHI0U8PAwFyk16a0zvkwdHb5U7ZW04ldOjUl43HCI1TGU7BSOX5oZlRVFK_BwxtzPgsa-yvMjaLevDyC-mY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305" cy="356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52F4" w:rsidRPr="00FF52F4" w:rsidRDefault="00FF52F4" w:rsidP="00FF52F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52F4" w:rsidRPr="00FF52F4" w:rsidRDefault="00FF52F4" w:rsidP="00FF52F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52F4" w:rsidRPr="00FF52F4" w:rsidRDefault="00FF52F4" w:rsidP="00FF52F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52F4" w:rsidRPr="00FF52F4" w:rsidRDefault="00FF52F4" w:rsidP="00FF52F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52F4" w:rsidRPr="00FF52F4" w:rsidRDefault="00FF52F4" w:rsidP="00FF52F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52F4" w:rsidRPr="00FF52F4" w:rsidRDefault="00FF52F4" w:rsidP="00FF52F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52F4" w:rsidRPr="00FF52F4" w:rsidRDefault="00FF52F4" w:rsidP="00FF52F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52F4" w:rsidRPr="00FF52F4" w:rsidRDefault="00FF52F4" w:rsidP="00FF52F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52F4" w:rsidRPr="00FF52F4" w:rsidRDefault="00FF52F4" w:rsidP="00FF52F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52F4" w:rsidRPr="00FF52F4" w:rsidRDefault="00FF52F4" w:rsidP="00FF52F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52F4" w:rsidRPr="00FF52F4" w:rsidRDefault="00FF52F4" w:rsidP="00FF52F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52F4" w:rsidRPr="00FF52F4" w:rsidRDefault="00FF52F4" w:rsidP="00FF52F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F52F4">
        <w:rPr>
          <w:rFonts w:ascii="Times New Roman" w:hAnsi="Times New Roman" w:cs="Times New Roman"/>
          <w:b/>
          <w:sz w:val="32"/>
          <w:szCs w:val="32"/>
        </w:rPr>
        <w:t>23 марта 2019 г.</w:t>
      </w:r>
    </w:p>
    <w:p w:rsidR="00FF52F4" w:rsidRPr="00FF52F4" w:rsidRDefault="00FF52F4" w:rsidP="00FF52F4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 w:rsidRPr="00FF52F4">
        <w:rPr>
          <w:rFonts w:ascii="Times New Roman" w:hAnsi="Times New Roman" w:cs="Times New Roman"/>
          <w:b/>
          <w:sz w:val="40"/>
          <w:szCs w:val="28"/>
        </w:rPr>
        <w:t>Дискуссионная площадка  № 3</w:t>
      </w:r>
      <w:r w:rsidRPr="00FF52F4">
        <w:rPr>
          <w:rFonts w:ascii="Times New Roman" w:hAnsi="Times New Roman" w:cs="Times New Roman"/>
          <w:b/>
          <w:sz w:val="40"/>
          <w:szCs w:val="36"/>
        </w:rPr>
        <w:t xml:space="preserve"> </w:t>
      </w:r>
    </w:p>
    <w:p w:rsidR="00FF52F4" w:rsidRPr="00FF52F4" w:rsidRDefault="00FF52F4" w:rsidP="00FF52F4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 w:rsidRPr="00FF52F4">
        <w:rPr>
          <w:rFonts w:ascii="Times New Roman" w:hAnsi="Times New Roman" w:cs="Times New Roman"/>
          <w:b/>
          <w:sz w:val="36"/>
          <w:szCs w:val="36"/>
        </w:rPr>
        <w:lastRenderedPageBreak/>
        <w:t>«Быть полезным и нужным: практики волонтерства  и добровольчества</w:t>
      </w:r>
      <w:r w:rsidRPr="00FF52F4">
        <w:rPr>
          <w:rFonts w:ascii="Times New Roman" w:hAnsi="Times New Roman" w:cs="Times New Roman"/>
          <w:b/>
          <w:sz w:val="40"/>
          <w:szCs w:val="36"/>
        </w:rPr>
        <w:t>»</w:t>
      </w:r>
    </w:p>
    <w:p w:rsidR="00FF52F4" w:rsidRPr="00FF52F4" w:rsidRDefault="00FF52F4" w:rsidP="00FF52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F4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695D9E">
        <w:rPr>
          <w:rFonts w:ascii="Times New Roman" w:hAnsi="Times New Roman" w:cs="Times New Roman"/>
          <w:sz w:val="28"/>
          <w:szCs w:val="28"/>
        </w:rPr>
        <w:t>МАУ ДО «Центр информационных и коммуникационных технологий», с. Карагай, ул. Чкалова. 6</w:t>
      </w:r>
    </w:p>
    <w:p w:rsidR="00FF52F4" w:rsidRPr="00FF52F4" w:rsidRDefault="00FF52F4" w:rsidP="00FF52F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F4">
        <w:rPr>
          <w:rFonts w:ascii="Times New Roman" w:hAnsi="Times New Roman" w:cs="Times New Roman"/>
          <w:b/>
          <w:sz w:val="28"/>
          <w:szCs w:val="28"/>
        </w:rPr>
        <w:t xml:space="preserve">Модераторы: </w:t>
      </w:r>
    </w:p>
    <w:p w:rsidR="00FF52F4" w:rsidRPr="00695D9E" w:rsidRDefault="00FF52F4" w:rsidP="00FF52F4">
      <w:pPr>
        <w:jc w:val="both"/>
        <w:rPr>
          <w:rFonts w:ascii="Times New Roman" w:hAnsi="Times New Roman" w:cs="Times New Roman"/>
          <w:sz w:val="28"/>
          <w:szCs w:val="28"/>
        </w:rPr>
      </w:pPr>
      <w:r w:rsidRPr="00695D9E">
        <w:rPr>
          <w:rFonts w:ascii="Times New Roman" w:hAnsi="Times New Roman" w:cs="Times New Roman"/>
          <w:sz w:val="28"/>
          <w:szCs w:val="28"/>
        </w:rPr>
        <w:t xml:space="preserve">Татьяна Николаевна Седова, специалист Карагайского РУО, </w:t>
      </w:r>
    </w:p>
    <w:p w:rsidR="00FF52F4" w:rsidRPr="00695D9E" w:rsidRDefault="00FF52F4" w:rsidP="00FF52F4">
      <w:pPr>
        <w:jc w:val="both"/>
        <w:rPr>
          <w:rFonts w:ascii="Times New Roman" w:hAnsi="Times New Roman" w:cs="Times New Roman"/>
          <w:sz w:val="28"/>
          <w:szCs w:val="28"/>
        </w:rPr>
      </w:pPr>
      <w:r w:rsidRPr="00695D9E">
        <w:rPr>
          <w:rFonts w:ascii="Times New Roman" w:hAnsi="Times New Roman" w:cs="Times New Roman"/>
          <w:sz w:val="28"/>
          <w:szCs w:val="28"/>
        </w:rPr>
        <w:t>Евгений Николаевич Чащинов, ведущий научный сотрудник ГАУ ДО «ИРО ПК»</w:t>
      </w:r>
    </w:p>
    <w:p w:rsidR="00FF52F4" w:rsidRPr="00FF52F4" w:rsidRDefault="00FF52F4" w:rsidP="00FF52F4">
      <w:pPr>
        <w:rPr>
          <w:rFonts w:ascii="Times New Roman" w:hAnsi="Times New Roman" w:cs="Times New Roman"/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572"/>
        <w:gridCol w:w="9"/>
        <w:gridCol w:w="1974"/>
      </w:tblGrid>
      <w:tr w:rsidR="00FF52F4" w:rsidRPr="00FF52F4" w:rsidTr="00F506DF">
        <w:tc>
          <w:tcPr>
            <w:tcW w:w="996" w:type="pct"/>
          </w:tcPr>
          <w:p w:rsidR="00FF52F4" w:rsidRPr="00FF52F4" w:rsidRDefault="00FF52F4" w:rsidP="00F506D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FF52F4">
              <w:rPr>
                <w:rFonts w:ascii="Times New Roman" w:hAnsi="Times New Roman" w:cs="Times New Roman"/>
                <w:b/>
                <w:sz w:val="28"/>
                <w:szCs w:val="32"/>
              </w:rPr>
              <w:t>Время</w:t>
            </w:r>
          </w:p>
        </w:tc>
        <w:tc>
          <w:tcPr>
            <w:tcW w:w="3080" w:type="pct"/>
            <w:gridSpan w:val="2"/>
          </w:tcPr>
          <w:p w:rsidR="00FF52F4" w:rsidRPr="00FF52F4" w:rsidRDefault="00FF52F4" w:rsidP="00F506D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FF52F4">
              <w:rPr>
                <w:rFonts w:ascii="Times New Roman" w:hAnsi="Times New Roman" w:cs="Times New Roman"/>
                <w:b/>
                <w:sz w:val="28"/>
                <w:szCs w:val="32"/>
              </w:rPr>
              <w:t>Мероприятие</w:t>
            </w:r>
          </w:p>
        </w:tc>
        <w:tc>
          <w:tcPr>
            <w:tcW w:w="924" w:type="pct"/>
          </w:tcPr>
          <w:p w:rsidR="00FF52F4" w:rsidRPr="00FF52F4" w:rsidRDefault="00FF52F4" w:rsidP="00F506D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FF52F4">
              <w:rPr>
                <w:rFonts w:ascii="Times New Roman" w:hAnsi="Times New Roman" w:cs="Times New Roman"/>
                <w:b/>
                <w:sz w:val="28"/>
                <w:szCs w:val="32"/>
              </w:rPr>
              <w:t>Место</w:t>
            </w:r>
          </w:p>
        </w:tc>
      </w:tr>
      <w:tr w:rsidR="00FF52F4" w:rsidRPr="00FF52F4" w:rsidTr="00F506DF">
        <w:trPr>
          <w:trHeight w:val="454"/>
        </w:trPr>
        <w:tc>
          <w:tcPr>
            <w:tcW w:w="996" w:type="pct"/>
            <w:vMerge w:val="restart"/>
          </w:tcPr>
          <w:p w:rsidR="00FF52F4" w:rsidRPr="00FF52F4" w:rsidRDefault="00FF52F4" w:rsidP="00F506D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FF52F4">
              <w:rPr>
                <w:rFonts w:ascii="Times New Roman" w:hAnsi="Times New Roman" w:cs="Times New Roman"/>
                <w:b/>
                <w:sz w:val="28"/>
                <w:szCs w:val="32"/>
              </w:rPr>
              <w:t>10.30 – 11.00.</w:t>
            </w:r>
          </w:p>
        </w:tc>
        <w:tc>
          <w:tcPr>
            <w:tcW w:w="3076" w:type="pct"/>
          </w:tcPr>
          <w:p w:rsidR="00FF52F4" w:rsidRPr="00FF52F4" w:rsidRDefault="00FF52F4" w:rsidP="00F506DF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FF52F4">
              <w:rPr>
                <w:rFonts w:ascii="Times New Roman" w:hAnsi="Times New Roman" w:cs="Times New Roman"/>
                <w:b/>
                <w:sz w:val="28"/>
                <w:szCs w:val="32"/>
              </w:rPr>
              <w:t>Регистрация участников Конференции</w:t>
            </w:r>
          </w:p>
        </w:tc>
        <w:tc>
          <w:tcPr>
            <w:tcW w:w="928" w:type="pct"/>
            <w:gridSpan w:val="2"/>
          </w:tcPr>
          <w:p w:rsidR="00FF52F4" w:rsidRPr="00FF52F4" w:rsidRDefault="00FF52F4" w:rsidP="00F506D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F52F4">
              <w:rPr>
                <w:rFonts w:ascii="Times New Roman" w:hAnsi="Times New Roman" w:cs="Times New Roman"/>
                <w:sz w:val="28"/>
                <w:szCs w:val="32"/>
              </w:rPr>
              <w:t>1 этаж</w:t>
            </w:r>
          </w:p>
        </w:tc>
      </w:tr>
      <w:tr w:rsidR="00FF52F4" w:rsidRPr="00FF52F4" w:rsidTr="00F506DF">
        <w:trPr>
          <w:trHeight w:val="536"/>
        </w:trPr>
        <w:tc>
          <w:tcPr>
            <w:tcW w:w="996" w:type="pct"/>
            <w:vMerge/>
          </w:tcPr>
          <w:p w:rsidR="00FF52F4" w:rsidRPr="00FF52F4" w:rsidRDefault="00FF52F4" w:rsidP="00F506D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076" w:type="pct"/>
          </w:tcPr>
          <w:p w:rsidR="00FF52F4" w:rsidRPr="00FF52F4" w:rsidRDefault="00FF52F4" w:rsidP="00F506DF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FF52F4">
              <w:rPr>
                <w:rFonts w:ascii="Times New Roman" w:hAnsi="Times New Roman" w:cs="Times New Roman"/>
                <w:sz w:val="28"/>
                <w:szCs w:val="32"/>
              </w:rPr>
              <w:t>Постер – сессия (выставка образовательных продуктов  участников Фестиваля: буклеты, стендовые доклады)</w:t>
            </w:r>
          </w:p>
        </w:tc>
        <w:tc>
          <w:tcPr>
            <w:tcW w:w="928" w:type="pct"/>
            <w:gridSpan w:val="2"/>
          </w:tcPr>
          <w:p w:rsidR="00FF52F4" w:rsidRPr="00FF52F4" w:rsidRDefault="00FF52F4" w:rsidP="00F506DF">
            <w:pPr>
              <w:jc w:val="center"/>
              <w:rPr>
                <w:rFonts w:ascii="Times New Roman" w:hAnsi="Times New Roman" w:cs="Times New Roman"/>
                <w:sz w:val="28"/>
                <w:szCs w:val="32"/>
                <w:highlight w:val="yellow"/>
              </w:rPr>
            </w:pPr>
            <w:r w:rsidRPr="00FF52F4">
              <w:rPr>
                <w:rFonts w:ascii="Times New Roman" w:hAnsi="Times New Roman" w:cs="Times New Roman"/>
                <w:sz w:val="28"/>
                <w:szCs w:val="32"/>
              </w:rPr>
              <w:t>Актовый зал</w:t>
            </w:r>
          </w:p>
        </w:tc>
      </w:tr>
      <w:tr w:rsidR="00FF52F4" w:rsidRPr="00FF52F4" w:rsidTr="00F506DF">
        <w:tc>
          <w:tcPr>
            <w:tcW w:w="996" w:type="pct"/>
          </w:tcPr>
          <w:p w:rsidR="00FF52F4" w:rsidRPr="00FF52F4" w:rsidRDefault="00FF52F4" w:rsidP="00F506D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FF52F4">
              <w:rPr>
                <w:rFonts w:ascii="Times New Roman" w:hAnsi="Times New Roman" w:cs="Times New Roman"/>
                <w:b/>
                <w:sz w:val="28"/>
                <w:szCs w:val="32"/>
              </w:rPr>
              <w:t>11.00 – 11.55</w:t>
            </w:r>
          </w:p>
        </w:tc>
        <w:tc>
          <w:tcPr>
            <w:tcW w:w="3080" w:type="pct"/>
            <w:gridSpan w:val="2"/>
            <w:tcBorders>
              <w:bottom w:val="single" w:sz="4" w:space="0" w:color="auto"/>
            </w:tcBorders>
          </w:tcPr>
          <w:p w:rsidR="00FF52F4" w:rsidRPr="00FF52F4" w:rsidRDefault="00FF52F4" w:rsidP="00F506DF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FF52F4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Пленарное заседание </w:t>
            </w:r>
          </w:p>
        </w:tc>
        <w:tc>
          <w:tcPr>
            <w:tcW w:w="924" w:type="pct"/>
            <w:vMerge w:val="restart"/>
          </w:tcPr>
          <w:p w:rsidR="00FF52F4" w:rsidRPr="00FF52F4" w:rsidRDefault="00FF52F4" w:rsidP="00F506D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F52F4">
              <w:rPr>
                <w:rFonts w:ascii="Times New Roman" w:hAnsi="Times New Roman" w:cs="Times New Roman"/>
                <w:sz w:val="28"/>
                <w:szCs w:val="32"/>
              </w:rPr>
              <w:t>Актовый зал</w:t>
            </w:r>
          </w:p>
        </w:tc>
      </w:tr>
      <w:tr w:rsidR="00FF52F4" w:rsidRPr="00FF52F4" w:rsidTr="00F506DF">
        <w:trPr>
          <w:trHeight w:val="408"/>
        </w:trPr>
        <w:tc>
          <w:tcPr>
            <w:tcW w:w="996" w:type="pct"/>
            <w:tcBorders>
              <w:right w:val="single" w:sz="4" w:space="0" w:color="auto"/>
            </w:tcBorders>
          </w:tcPr>
          <w:p w:rsidR="00FF52F4" w:rsidRPr="00FF52F4" w:rsidRDefault="00FF52F4" w:rsidP="00F506D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F52F4">
              <w:rPr>
                <w:rFonts w:ascii="Times New Roman" w:hAnsi="Times New Roman" w:cs="Times New Roman"/>
                <w:sz w:val="28"/>
                <w:szCs w:val="32"/>
              </w:rPr>
              <w:t>11.00 – 11.15</w:t>
            </w:r>
          </w:p>
        </w:tc>
        <w:tc>
          <w:tcPr>
            <w:tcW w:w="3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2F4" w:rsidRPr="00FF52F4" w:rsidRDefault="00FF52F4" w:rsidP="00F506DF">
            <w:pPr>
              <w:pStyle w:val="a3"/>
              <w:ind w:left="0"/>
              <w:contextualSpacing/>
              <w:jc w:val="both"/>
              <w:rPr>
                <w:sz w:val="28"/>
                <w:szCs w:val="28"/>
              </w:rPr>
            </w:pPr>
            <w:r w:rsidRPr="00FF52F4">
              <w:rPr>
                <w:sz w:val="28"/>
                <w:szCs w:val="28"/>
              </w:rPr>
              <w:t>Открытие, приветствие участников и делегаций Фестиваля</w:t>
            </w:r>
          </w:p>
        </w:tc>
        <w:tc>
          <w:tcPr>
            <w:tcW w:w="924" w:type="pct"/>
            <w:vMerge/>
          </w:tcPr>
          <w:p w:rsidR="00FF52F4" w:rsidRPr="00FF52F4" w:rsidRDefault="00FF52F4" w:rsidP="00F506DF">
            <w:pPr>
              <w:pStyle w:val="a3"/>
              <w:ind w:left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F52F4" w:rsidRPr="00FF52F4" w:rsidTr="00F506DF">
        <w:tc>
          <w:tcPr>
            <w:tcW w:w="996" w:type="pct"/>
            <w:tcBorders>
              <w:right w:val="single" w:sz="4" w:space="0" w:color="auto"/>
            </w:tcBorders>
          </w:tcPr>
          <w:p w:rsidR="00FF52F4" w:rsidRPr="00FF52F4" w:rsidRDefault="00FF52F4" w:rsidP="00F506D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F52F4">
              <w:rPr>
                <w:rFonts w:ascii="Times New Roman" w:hAnsi="Times New Roman" w:cs="Times New Roman"/>
                <w:sz w:val="28"/>
                <w:szCs w:val="32"/>
              </w:rPr>
              <w:t>11.15-11.55</w:t>
            </w:r>
          </w:p>
        </w:tc>
        <w:tc>
          <w:tcPr>
            <w:tcW w:w="3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52F4" w:rsidRPr="00FF52F4" w:rsidRDefault="00FF52F4" w:rsidP="00F506DF">
            <w:pPr>
              <w:jc w:val="both"/>
              <w:rPr>
                <w:rFonts w:ascii="Times New Roman" w:hAnsi="Times New Roman" w:cs="Times New Roman"/>
                <w:sz w:val="28"/>
                <w:szCs w:val="32"/>
              </w:rPr>
            </w:pPr>
            <w:r w:rsidRPr="00FF52F4">
              <w:rPr>
                <w:rFonts w:ascii="Times New Roman" w:hAnsi="Times New Roman" w:cs="Times New Roman"/>
                <w:sz w:val="28"/>
                <w:szCs w:val="32"/>
              </w:rPr>
              <w:t>Спикер-сессия. «Добровольчество как мощный фактор развития гражданской активности и социализации детей и молодежи»,</w:t>
            </w:r>
            <w:r w:rsidRPr="00FF52F4">
              <w:rPr>
                <w:rFonts w:ascii="Times New Roman" w:hAnsi="Times New Roman" w:cs="Times New Roman"/>
                <w:i/>
                <w:sz w:val="28"/>
                <w:szCs w:val="32"/>
              </w:rPr>
              <w:t xml:space="preserve"> Чащинов Евгений Николаевич</w:t>
            </w:r>
          </w:p>
        </w:tc>
        <w:tc>
          <w:tcPr>
            <w:tcW w:w="924" w:type="pct"/>
            <w:vMerge/>
            <w:tcBorders>
              <w:bottom w:val="single" w:sz="4" w:space="0" w:color="auto"/>
            </w:tcBorders>
          </w:tcPr>
          <w:p w:rsidR="00FF52F4" w:rsidRPr="00FF52F4" w:rsidRDefault="00FF52F4" w:rsidP="00F506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2F4" w:rsidRPr="00FF52F4" w:rsidTr="00F506DF">
        <w:tc>
          <w:tcPr>
            <w:tcW w:w="996" w:type="pct"/>
            <w:tcBorders>
              <w:right w:val="single" w:sz="4" w:space="0" w:color="auto"/>
            </w:tcBorders>
          </w:tcPr>
          <w:p w:rsidR="00FF52F4" w:rsidRPr="00FF52F4" w:rsidRDefault="00FF52F4" w:rsidP="00F506D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FF52F4">
              <w:rPr>
                <w:rFonts w:ascii="Times New Roman" w:hAnsi="Times New Roman" w:cs="Times New Roman"/>
                <w:b/>
                <w:sz w:val="28"/>
                <w:szCs w:val="32"/>
              </w:rPr>
              <w:t>12.00-12.40</w:t>
            </w:r>
          </w:p>
        </w:tc>
        <w:tc>
          <w:tcPr>
            <w:tcW w:w="3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F4" w:rsidRPr="00FF52F4" w:rsidRDefault="00FF52F4" w:rsidP="00F506DF">
            <w:pPr>
              <w:jc w:val="both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FF52F4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Методическая панорама мастер-классов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F4" w:rsidRPr="00FF52F4" w:rsidRDefault="00FF52F4" w:rsidP="00F506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2F4">
              <w:rPr>
                <w:rFonts w:ascii="Times New Roman" w:hAnsi="Times New Roman" w:cs="Times New Roman"/>
                <w:sz w:val="28"/>
                <w:szCs w:val="32"/>
              </w:rPr>
              <w:t>Актовый зал</w:t>
            </w:r>
          </w:p>
        </w:tc>
      </w:tr>
      <w:tr w:rsidR="00FF52F4" w:rsidRPr="00FF52F4" w:rsidTr="00F506DF">
        <w:tc>
          <w:tcPr>
            <w:tcW w:w="996" w:type="pct"/>
            <w:tcBorders>
              <w:right w:val="single" w:sz="4" w:space="0" w:color="auto"/>
            </w:tcBorders>
          </w:tcPr>
          <w:p w:rsidR="00FF52F4" w:rsidRPr="00FF52F4" w:rsidRDefault="00FF52F4" w:rsidP="00F506D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FF52F4">
              <w:rPr>
                <w:rFonts w:ascii="Times New Roman" w:hAnsi="Times New Roman" w:cs="Times New Roman"/>
                <w:b/>
                <w:sz w:val="28"/>
                <w:szCs w:val="32"/>
              </w:rPr>
              <w:t>12.40-13.00</w:t>
            </w:r>
          </w:p>
        </w:tc>
        <w:tc>
          <w:tcPr>
            <w:tcW w:w="3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F4" w:rsidRPr="00FF52F4" w:rsidRDefault="00FF52F4" w:rsidP="00F506DF">
            <w:pPr>
              <w:pStyle w:val="a3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  <w:r w:rsidRPr="00FF52F4">
              <w:rPr>
                <w:b/>
                <w:sz w:val="28"/>
                <w:szCs w:val="28"/>
              </w:rPr>
              <w:t>Питч – сессия «Марафон готовых решений»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F4" w:rsidRPr="00FF52F4" w:rsidRDefault="00FF52F4" w:rsidP="00F506DF">
            <w:pPr>
              <w:rPr>
                <w:rFonts w:ascii="Times New Roman" w:hAnsi="Times New Roman" w:cs="Times New Roman"/>
              </w:rPr>
            </w:pPr>
            <w:r w:rsidRPr="00FF52F4">
              <w:rPr>
                <w:rFonts w:ascii="Times New Roman" w:hAnsi="Times New Roman" w:cs="Times New Roman"/>
                <w:sz w:val="28"/>
                <w:szCs w:val="32"/>
              </w:rPr>
              <w:t>Актовый зал</w:t>
            </w:r>
          </w:p>
        </w:tc>
      </w:tr>
      <w:tr w:rsidR="00FF52F4" w:rsidRPr="00FF52F4" w:rsidTr="00F506DF">
        <w:tc>
          <w:tcPr>
            <w:tcW w:w="996" w:type="pct"/>
            <w:tcBorders>
              <w:right w:val="single" w:sz="4" w:space="0" w:color="auto"/>
            </w:tcBorders>
          </w:tcPr>
          <w:p w:rsidR="00FF52F4" w:rsidRPr="00FF52F4" w:rsidRDefault="00FF52F4" w:rsidP="00F506DF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F52F4">
              <w:rPr>
                <w:rFonts w:ascii="Times New Roman" w:hAnsi="Times New Roman" w:cs="Times New Roman"/>
                <w:sz w:val="28"/>
                <w:szCs w:val="32"/>
              </w:rPr>
              <w:t>13.00-13.45</w:t>
            </w:r>
          </w:p>
        </w:tc>
        <w:tc>
          <w:tcPr>
            <w:tcW w:w="3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F4" w:rsidRPr="00FF52F4" w:rsidRDefault="00FF52F4" w:rsidP="00F506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2F4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F4" w:rsidRPr="00FF52F4" w:rsidRDefault="00FF52F4" w:rsidP="00F506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2F4">
              <w:rPr>
                <w:rFonts w:ascii="Times New Roman" w:hAnsi="Times New Roman" w:cs="Times New Roman"/>
                <w:sz w:val="28"/>
                <w:szCs w:val="28"/>
              </w:rPr>
              <w:t>Переезд в КСОШ № 2 и обратно</w:t>
            </w:r>
          </w:p>
        </w:tc>
      </w:tr>
      <w:tr w:rsidR="00FF52F4" w:rsidRPr="00FF52F4" w:rsidTr="00F506DF">
        <w:tc>
          <w:tcPr>
            <w:tcW w:w="996" w:type="pct"/>
            <w:tcBorders>
              <w:right w:val="single" w:sz="4" w:space="0" w:color="auto"/>
            </w:tcBorders>
          </w:tcPr>
          <w:p w:rsidR="00FF52F4" w:rsidRPr="00FF52F4" w:rsidRDefault="00FF52F4" w:rsidP="00F506DF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FF52F4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13.45-15.30 </w:t>
            </w:r>
          </w:p>
        </w:tc>
        <w:tc>
          <w:tcPr>
            <w:tcW w:w="3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F4" w:rsidRPr="00FF52F4" w:rsidRDefault="00FF52F4" w:rsidP="00F506DF">
            <w:pPr>
              <w:pStyle w:val="a3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  <w:r w:rsidRPr="00FF52F4">
              <w:rPr>
                <w:b/>
                <w:sz w:val="28"/>
                <w:szCs w:val="28"/>
              </w:rPr>
              <w:t>Питч – сессия «</w:t>
            </w:r>
            <w:r>
              <w:rPr>
                <w:b/>
                <w:sz w:val="28"/>
                <w:szCs w:val="28"/>
              </w:rPr>
              <w:t>Марафон готовых решений» (продол</w:t>
            </w:r>
            <w:r w:rsidRPr="00FF52F4">
              <w:rPr>
                <w:b/>
                <w:sz w:val="28"/>
                <w:szCs w:val="28"/>
              </w:rPr>
              <w:t>жение)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F4" w:rsidRPr="00FF52F4" w:rsidRDefault="00FF52F4" w:rsidP="00F506DF">
            <w:pPr>
              <w:rPr>
                <w:rFonts w:ascii="Times New Roman" w:hAnsi="Times New Roman" w:cs="Times New Roman"/>
              </w:rPr>
            </w:pPr>
            <w:r w:rsidRPr="00FF52F4">
              <w:rPr>
                <w:rFonts w:ascii="Times New Roman" w:hAnsi="Times New Roman" w:cs="Times New Roman"/>
                <w:sz w:val="28"/>
                <w:szCs w:val="32"/>
              </w:rPr>
              <w:t>Актовый зал</w:t>
            </w:r>
          </w:p>
        </w:tc>
      </w:tr>
      <w:tr w:rsidR="00FF52F4" w:rsidRPr="00FF52F4" w:rsidTr="00F506DF">
        <w:tc>
          <w:tcPr>
            <w:tcW w:w="996" w:type="pct"/>
            <w:tcBorders>
              <w:right w:val="single" w:sz="4" w:space="0" w:color="auto"/>
            </w:tcBorders>
          </w:tcPr>
          <w:p w:rsidR="00FF52F4" w:rsidRPr="00FF52F4" w:rsidRDefault="008B5CD7" w:rsidP="008B5CD7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15.30</w:t>
            </w:r>
            <w:r w:rsidR="00FF52F4" w:rsidRPr="00FF52F4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5</w:t>
            </w:r>
            <w:r w:rsidR="00FF52F4" w:rsidRPr="00FF52F4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45</w:t>
            </w:r>
          </w:p>
        </w:tc>
        <w:tc>
          <w:tcPr>
            <w:tcW w:w="30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F4" w:rsidRPr="00FF52F4" w:rsidRDefault="00FF52F4" w:rsidP="00F506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2F4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 конференции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2F4" w:rsidRPr="00FF52F4" w:rsidRDefault="00FF52F4" w:rsidP="00F506DF">
            <w:pPr>
              <w:rPr>
                <w:rFonts w:ascii="Times New Roman" w:hAnsi="Times New Roman" w:cs="Times New Roman"/>
              </w:rPr>
            </w:pPr>
            <w:r w:rsidRPr="00FF52F4">
              <w:rPr>
                <w:rFonts w:ascii="Times New Roman" w:hAnsi="Times New Roman" w:cs="Times New Roman"/>
                <w:sz w:val="28"/>
                <w:szCs w:val="32"/>
              </w:rPr>
              <w:t>Актовый зал</w:t>
            </w:r>
          </w:p>
        </w:tc>
      </w:tr>
    </w:tbl>
    <w:p w:rsidR="00FF52F4" w:rsidRPr="00FF52F4" w:rsidRDefault="00FF52F4" w:rsidP="00FF52F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52F4" w:rsidRPr="00FF52F4" w:rsidRDefault="00FF52F4" w:rsidP="00FF52F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52F4" w:rsidRPr="00FF52F4" w:rsidRDefault="00FF52F4" w:rsidP="00FF52F4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F52F4">
        <w:rPr>
          <w:rFonts w:ascii="Times New Roman" w:hAnsi="Times New Roman" w:cs="Times New Roman"/>
          <w:b/>
          <w:i/>
          <w:sz w:val="28"/>
          <w:szCs w:val="28"/>
        </w:rPr>
        <w:t>Мастер - классы.</w:t>
      </w:r>
      <w:r w:rsidRPr="00FF52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2F4" w:rsidRPr="00FF52F4" w:rsidRDefault="00FF52F4" w:rsidP="00FF52F4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FF52F4">
        <w:rPr>
          <w:rFonts w:ascii="Times New Roman" w:hAnsi="Times New Roman" w:cs="Times New Roman"/>
          <w:b/>
          <w:sz w:val="28"/>
          <w:szCs w:val="32"/>
        </w:rPr>
        <w:lastRenderedPageBreak/>
        <w:t>Время проведения</w:t>
      </w:r>
      <w:r w:rsidRPr="00FF52F4">
        <w:rPr>
          <w:rFonts w:ascii="Times New Roman" w:hAnsi="Times New Roman" w:cs="Times New Roman"/>
          <w:sz w:val="28"/>
          <w:szCs w:val="32"/>
        </w:rPr>
        <w:t>: 12.00 – 12.40</w:t>
      </w:r>
    </w:p>
    <w:p w:rsidR="00FF52F4" w:rsidRPr="00FF52F4" w:rsidRDefault="00FF52F4" w:rsidP="00FF52F4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FF52F4">
        <w:rPr>
          <w:rFonts w:ascii="Times New Roman" w:hAnsi="Times New Roman" w:cs="Times New Roman"/>
          <w:b/>
          <w:sz w:val="28"/>
          <w:szCs w:val="32"/>
        </w:rPr>
        <w:t>Место проведения</w:t>
      </w:r>
      <w:r w:rsidRPr="00FF52F4">
        <w:rPr>
          <w:rFonts w:ascii="Times New Roman" w:hAnsi="Times New Roman" w:cs="Times New Roman"/>
          <w:sz w:val="28"/>
          <w:szCs w:val="32"/>
        </w:rPr>
        <w:t>: Актовый зал, 2  этаж</w:t>
      </w:r>
    </w:p>
    <w:p w:rsidR="00FF52F4" w:rsidRPr="00FF52F4" w:rsidRDefault="00FF52F4" w:rsidP="00FF52F4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FF52F4">
        <w:rPr>
          <w:rFonts w:ascii="Times New Roman" w:hAnsi="Times New Roman" w:cs="Times New Roman"/>
          <w:b/>
          <w:sz w:val="28"/>
          <w:szCs w:val="32"/>
        </w:rPr>
        <w:t>Модераторы</w:t>
      </w:r>
      <w:r w:rsidRPr="00FF52F4">
        <w:rPr>
          <w:rFonts w:ascii="Times New Roman" w:hAnsi="Times New Roman" w:cs="Times New Roman"/>
          <w:sz w:val="28"/>
          <w:szCs w:val="32"/>
        </w:rPr>
        <w:t xml:space="preserve">: </w:t>
      </w:r>
    </w:p>
    <w:p w:rsidR="00FF52F4" w:rsidRPr="00FF52F4" w:rsidRDefault="00FF52F4" w:rsidP="00FF52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2F4">
        <w:rPr>
          <w:rFonts w:ascii="Times New Roman" w:hAnsi="Times New Roman" w:cs="Times New Roman"/>
          <w:sz w:val="28"/>
          <w:szCs w:val="28"/>
        </w:rPr>
        <w:t xml:space="preserve">Татьяна Николаевна Седова, специалист Карагайского РУО, </w:t>
      </w:r>
    </w:p>
    <w:p w:rsidR="00FF52F4" w:rsidRPr="00FF52F4" w:rsidRDefault="00FF52F4" w:rsidP="00FF52F4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FF52F4">
        <w:rPr>
          <w:rFonts w:ascii="Times New Roman" w:hAnsi="Times New Roman" w:cs="Times New Roman"/>
          <w:sz w:val="28"/>
          <w:szCs w:val="32"/>
        </w:rPr>
        <w:t>Чащинов Евгений Николаевич, ведущий научный сотрудник ГАУ ДО «ИРО ПК»</w:t>
      </w:r>
    </w:p>
    <w:p w:rsidR="00FF52F4" w:rsidRPr="00FF52F4" w:rsidRDefault="00FF52F4" w:rsidP="00FF52F4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FF52F4">
        <w:rPr>
          <w:rFonts w:ascii="Times New Roman" w:hAnsi="Times New Roman" w:cs="Times New Roman"/>
          <w:b/>
          <w:sz w:val="28"/>
          <w:szCs w:val="32"/>
        </w:rPr>
        <w:t>Мастер-классы</w:t>
      </w:r>
      <w:r w:rsidRPr="00FF52F4">
        <w:rPr>
          <w:rFonts w:ascii="Times New Roman" w:hAnsi="Times New Roman" w:cs="Times New Roman"/>
          <w:sz w:val="28"/>
          <w:szCs w:val="32"/>
        </w:rPr>
        <w:t>:</w:t>
      </w:r>
    </w:p>
    <w:p w:rsidR="00FF52F4" w:rsidRPr="00FF52F4" w:rsidRDefault="00FF52F4" w:rsidP="00FF52F4">
      <w:pPr>
        <w:spacing w:after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FF52F4">
        <w:rPr>
          <w:rFonts w:ascii="Times New Roman" w:hAnsi="Times New Roman" w:cs="Times New Roman"/>
          <w:b/>
          <w:sz w:val="28"/>
          <w:szCs w:val="32"/>
        </w:rPr>
        <w:t>12.00 – 12.20</w:t>
      </w:r>
    </w:p>
    <w:p w:rsidR="00FF52F4" w:rsidRPr="00FF52F4" w:rsidRDefault="00FF52F4" w:rsidP="00FF52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F4">
        <w:rPr>
          <w:rFonts w:ascii="Times New Roman" w:hAnsi="Times New Roman" w:cs="Times New Roman"/>
          <w:color w:val="000000"/>
          <w:sz w:val="28"/>
          <w:szCs w:val="28"/>
        </w:rPr>
        <w:t xml:space="preserve">«Творческий проект, как форма интеграции различных видов деятельности учащихся». </w:t>
      </w:r>
      <w:r w:rsidRPr="00695D9E">
        <w:rPr>
          <w:rFonts w:ascii="Times New Roman" w:hAnsi="Times New Roman" w:cs="Times New Roman"/>
          <w:i/>
          <w:color w:val="000000"/>
          <w:sz w:val="28"/>
          <w:szCs w:val="28"/>
        </w:rPr>
        <w:t>Старкова Евгения Михайловна, учитель  ЧОУ "Гимназия им. М.И. Пинаевой</w:t>
      </w:r>
    </w:p>
    <w:p w:rsidR="00FF52F4" w:rsidRPr="00FF52F4" w:rsidRDefault="00FF52F4" w:rsidP="00FF52F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52F4">
        <w:rPr>
          <w:rFonts w:ascii="Times New Roman" w:hAnsi="Times New Roman" w:cs="Times New Roman"/>
          <w:b/>
          <w:sz w:val="28"/>
          <w:szCs w:val="28"/>
        </w:rPr>
        <w:t>12.20 – 12.40</w:t>
      </w:r>
      <w:r w:rsidRPr="00FF52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F52F4" w:rsidRPr="00FF52F4" w:rsidRDefault="00FF52F4" w:rsidP="00FF52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F4">
        <w:rPr>
          <w:rFonts w:ascii="Times New Roman" w:hAnsi="Times New Roman" w:cs="Times New Roman"/>
          <w:color w:val="000000"/>
          <w:sz w:val="28"/>
          <w:szCs w:val="28"/>
        </w:rPr>
        <w:t xml:space="preserve">«Практика волонтерства и добровольчества. Волонтерский отряд "Мы рядом"». </w:t>
      </w:r>
      <w:r w:rsidRPr="00695D9E">
        <w:rPr>
          <w:rFonts w:ascii="Times New Roman" w:hAnsi="Times New Roman" w:cs="Times New Roman"/>
          <w:i/>
          <w:color w:val="000000"/>
          <w:sz w:val="28"/>
          <w:szCs w:val="28"/>
        </w:rPr>
        <w:t>Дорош Елена Владимировна, педагог-организатор МБОУ "Ёгвинская ООШ"</w:t>
      </w:r>
    </w:p>
    <w:p w:rsidR="00FF52F4" w:rsidRDefault="00FF52F4" w:rsidP="00FF52F4">
      <w:pPr>
        <w:rPr>
          <w:rFonts w:ascii="Times New Roman" w:hAnsi="Times New Roman" w:cs="Times New Roman"/>
          <w:sz w:val="28"/>
          <w:szCs w:val="32"/>
        </w:rPr>
      </w:pPr>
    </w:p>
    <w:p w:rsidR="00FF52F4" w:rsidRPr="00FF52F4" w:rsidRDefault="00FF52F4" w:rsidP="00FF52F4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F52F4">
        <w:rPr>
          <w:rFonts w:ascii="Times New Roman" w:hAnsi="Times New Roman" w:cs="Times New Roman"/>
          <w:b/>
          <w:sz w:val="28"/>
          <w:szCs w:val="32"/>
        </w:rPr>
        <w:t>Питч – сессия «Марафон готовых решений»</w:t>
      </w:r>
    </w:p>
    <w:p w:rsidR="00FF52F4" w:rsidRPr="00FF52F4" w:rsidRDefault="00FF52F4" w:rsidP="00FF52F4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FF52F4" w:rsidRPr="00FF52F4" w:rsidRDefault="00FF52F4" w:rsidP="00FF52F4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FF52F4">
        <w:rPr>
          <w:rFonts w:ascii="Times New Roman" w:hAnsi="Times New Roman" w:cs="Times New Roman"/>
          <w:b/>
          <w:sz w:val="28"/>
          <w:szCs w:val="32"/>
        </w:rPr>
        <w:t>Время проведения:</w:t>
      </w:r>
      <w:r w:rsidRPr="00FF52F4">
        <w:rPr>
          <w:rFonts w:ascii="Times New Roman" w:hAnsi="Times New Roman" w:cs="Times New Roman"/>
          <w:sz w:val="28"/>
          <w:szCs w:val="32"/>
        </w:rPr>
        <w:t xml:space="preserve"> 12.40 – 15.30</w:t>
      </w:r>
    </w:p>
    <w:p w:rsidR="00FF52F4" w:rsidRPr="00FF52F4" w:rsidRDefault="00FF52F4" w:rsidP="00FF52F4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 w:rsidRPr="00FF52F4">
        <w:rPr>
          <w:rFonts w:ascii="Times New Roman" w:hAnsi="Times New Roman" w:cs="Times New Roman"/>
          <w:b/>
          <w:sz w:val="28"/>
          <w:szCs w:val="32"/>
        </w:rPr>
        <w:t>Место проведения:</w:t>
      </w:r>
      <w:r w:rsidRPr="00FF52F4">
        <w:rPr>
          <w:rFonts w:ascii="Times New Roman" w:hAnsi="Times New Roman" w:cs="Times New Roman"/>
          <w:sz w:val="28"/>
          <w:szCs w:val="32"/>
        </w:rPr>
        <w:t xml:space="preserve"> Актовый зал</w:t>
      </w:r>
    </w:p>
    <w:p w:rsidR="00FF52F4" w:rsidRPr="00FF52F4" w:rsidRDefault="00FF52F4" w:rsidP="00FF52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2F4">
        <w:rPr>
          <w:rFonts w:ascii="Times New Roman" w:hAnsi="Times New Roman" w:cs="Times New Roman"/>
          <w:b/>
          <w:sz w:val="28"/>
          <w:szCs w:val="28"/>
        </w:rPr>
        <w:t xml:space="preserve">Модераторы: </w:t>
      </w:r>
    </w:p>
    <w:p w:rsidR="00FF52F4" w:rsidRPr="00FF52F4" w:rsidRDefault="00FF52F4" w:rsidP="00FF52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2F4">
        <w:rPr>
          <w:rFonts w:ascii="Times New Roman" w:hAnsi="Times New Roman" w:cs="Times New Roman"/>
          <w:sz w:val="28"/>
          <w:szCs w:val="28"/>
        </w:rPr>
        <w:t xml:space="preserve">Татьяна Николаевна Седова, специалист Карагайского РУО, </w:t>
      </w:r>
    </w:p>
    <w:p w:rsidR="00FF52F4" w:rsidRPr="00FF52F4" w:rsidRDefault="00FF52F4" w:rsidP="00FF52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52F4">
        <w:rPr>
          <w:rFonts w:ascii="Times New Roman" w:hAnsi="Times New Roman" w:cs="Times New Roman"/>
          <w:sz w:val="28"/>
          <w:szCs w:val="28"/>
        </w:rPr>
        <w:t>Евгений Николаевич Чащинов, ведущий научный сотрудник ГАУ ДО «ИРО ПК»</w:t>
      </w:r>
    </w:p>
    <w:p w:rsidR="00FF52F4" w:rsidRPr="00FF52F4" w:rsidRDefault="00FF52F4" w:rsidP="00FF52F4">
      <w:pPr>
        <w:spacing w:after="0"/>
        <w:jc w:val="both"/>
        <w:rPr>
          <w:rFonts w:ascii="Times New Roman" w:hAnsi="Times New Roman" w:cs="Times New Roman"/>
          <w:b/>
          <w:sz w:val="28"/>
          <w:szCs w:val="32"/>
        </w:rPr>
      </w:pPr>
      <w:r w:rsidRPr="00FF52F4">
        <w:rPr>
          <w:rFonts w:ascii="Times New Roman" w:hAnsi="Times New Roman" w:cs="Times New Roman"/>
          <w:b/>
          <w:sz w:val="28"/>
          <w:szCs w:val="32"/>
        </w:rPr>
        <w:t>Питчи (5-7 минут):</w:t>
      </w:r>
    </w:p>
    <w:p w:rsidR="00FF52F4" w:rsidRPr="00FF52F4" w:rsidRDefault="00FF52F4" w:rsidP="00FF52F4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52F4">
        <w:rPr>
          <w:rFonts w:ascii="Times New Roman" w:hAnsi="Times New Roman" w:cs="Times New Roman"/>
          <w:sz w:val="28"/>
          <w:szCs w:val="28"/>
        </w:rPr>
        <w:t>«</w:t>
      </w:r>
      <w:r w:rsidRPr="00FF52F4">
        <w:rPr>
          <w:rFonts w:ascii="Times New Roman" w:hAnsi="Times New Roman" w:cs="Times New Roman"/>
          <w:color w:val="000000"/>
          <w:sz w:val="28"/>
          <w:szCs w:val="28"/>
        </w:rPr>
        <w:t>Участие общественной организации "Серебряные добровольцы города Перми" в проектах РДШ.</w:t>
      </w:r>
      <w:r w:rsidRPr="00FF52F4">
        <w:rPr>
          <w:rFonts w:ascii="Times New Roman" w:hAnsi="Times New Roman" w:cs="Times New Roman"/>
          <w:sz w:val="28"/>
          <w:szCs w:val="28"/>
        </w:rPr>
        <w:t>».</w:t>
      </w:r>
      <w:r w:rsidRPr="00FF52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52F4">
        <w:rPr>
          <w:rFonts w:ascii="Times New Roman" w:hAnsi="Times New Roman" w:cs="Times New Roman"/>
          <w:i/>
          <w:color w:val="000000"/>
          <w:sz w:val="28"/>
          <w:szCs w:val="28"/>
        </w:rPr>
        <w:t>Туснин Сергей Степанович, руководитель ОО "Серебряные добровольцы города Перми, Туснина Ольга Александровна, учитель начальных классов, руководитель добровольческого отряда "Свет" МАОУ "СОШ № 80".</w:t>
      </w:r>
    </w:p>
    <w:p w:rsidR="00FF52F4" w:rsidRPr="00FF52F4" w:rsidRDefault="00FF52F4" w:rsidP="00FF52F4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52F4">
        <w:rPr>
          <w:rFonts w:ascii="Times New Roman" w:hAnsi="Times New Roman" w:cs="Times New Roman"/>
          <w:color w:val="000000"/>
          <w:sz w:val="28"/>
          <w:szCs w:val="28"/>
        </w:rPr>
        <w:t xml:space="preserve">«Формирование социально-значимых качеств личности подростков через участие в волонтерском движении». </w:t>
      </w:r>
      <w:r w:rsidRPr="00FF52F4">
        <w:rPr>
          <w:rFonts w:ascii="Times New Roman" w:hAnsi="Times New Roman" w:cs="Times New Roman"/>
          <w:i/>
          <w:color w:val="000000"/>
          <w:sz w:val="28"/>
          <w:szCs w:val="28"/>
        </w:rPr>
        <w:t>Барышникова Юлия Викторовна, педагог дополнительного образования МБУ ДО "ЦДОД "Логос".</w:t>
      </w:r>
    </w:p>
    <w:p w:rsidR="00FF52F4" w:rsidRPr="00FF52F4" w:rsidRDefault="00FF52F4" w:rsidP="00FF52F4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52F4">
        <w:rPr>
          <w:rFonts w:ascii="Times New Roman" w:hAnsi="Times New Roman" w:cs="Times New Roman"/>
          <w:color w:val="000000"/>
          <w:sz w:val="28"/>
          <w:szCs w:val="28"/>
        </w:rPr>
        <w:t xml:space="preserve">«Со-бытийность детско-взрослой общности как фактор воспитания и развития детского коллектива «Пушкинский клуб старшеклассников «Союз друзей»».  </w:t>
      </w:r>
      <w:r w:rsidRPr="00FF52F4">
        <w:rPr>
          <w:rFonts w:ascii="Times New Roman" w:hAnsi="Times New Roman" w:cs="Times New Roman"/>
          <w:i/>
          <w:color w:val="000000"/>
          <w:sz w:val="28"/>
          <w:szCs w:val="28"/>
        </w:rPr>
        <w:t>Ибрагимова Лилия Анваровна, педагог дополнительного образования МБУ ДО "Детско-юношеский центр "Рифей" г.Перми.</w:t>
      </w:r>
    </w:p>
    <w:p w:rsidR="00FF52F4" w:rsidRPr="00FF52F4" w:rsidRDefault="00FF52F4" w:rsidP="00FF52F4">
      <w:pPr>
        <w:spacing w:after="0"/>
        <w:ind w:left="284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F52F4" w:rsidRPr="00FF52F4" w:rsidRDefault="00FF52F4" w:rsidP="00FF52F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52F4">
        <w:rPr>
          <w:rFonts w:ascii="Times New Roman" w:hAnsi="Times New Roman" w:cs="Times New Roman"/>
          <w:b/>
          <w:color w:val="000000"/>
          <w:sz w:val="28"/>
          <w:szCs w:val="28"/>
        </w:rPr>
        <w:t>13.00 – 13.45 Перерыв на обед</w:t>
      </w:r>
    </w:p>
    <w:p w:rsidR="00FF52F4" w:rsidRPr="00FF52F4" w:rsidRDefault="00FF52F4" w:rsidP="00FF52F4">
      <w:pPr>
        <w:spacing w:after="0"/>
        <w:ind w:left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F52F4" w:rsidRPr="00FF52F4" w:rsidRDefault="00FF52F4" w:rsidP="00FF52F4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52F4">
        <w:rPr>
          <w:rFonts w:ascii="Times New Roman" w:hAnsi="Times New Roman" w:cs="Times New Roman"/>
          <w:color w:val="000000"/>
          <w:sz w:val="28"/>
          <w:szCs w:val="28"/>
        </w:rPr>
        <w:t xml:space="preserve">«Большая Георгиевская игра». </w:t>
      </w:r>
      <w:r w:rsidRPr="00FF52F4">
        <w:rPr>
          <w:rFonts w:ascii="Times New Roman" w:hAnsi="Times New Roman" w:cs="Times New Roman"/>
          <w:i/>
          <w:color w:val="000000"/>
          <w:sz w:val="28"/>
          <w:szCs w:val="28"/>
        </w:rPr>
        <w:t>Соломинина Светлана Александровна, директор МАУ ДО "ЦДОДД "Луч" г. Перми.</w:t>
      </w:r>
    </w:p>
    <w:p w:rsidR="00FF52F4" w:rsidRPr="00FF52F4" w:rsidRDefault="00FF52F4" w:rsidP="00FF52F4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52F4">
        <w:rPr>
          <w:rFonts w:ascii="Times New Roman" w:hAnsi="Times New Roman" w:cs="Times New Roman"/>
          <w:color w:val="000000"/>
          <w:sz w:val="28"/>
          <w:szCs w:val="28"/>
        </w:rPr>
        <w:t>«В гостях у сказки" (театр для малышей</w:t>
      </w:r>
      <w:r w:rsidRPr="00FF52F4">
        <w:rPr>
          <w:rFonts w:ascii="Times New Roman" w:hAnsi="Times New Roman" w:cs="Times New Roman"/>
          <w:i/>
          <w:color w:val="000000"/>
          <w:sz w:val="28"/>
          <w:szCs w:val="28"/>
        </w:rPr>
        <w:t>)».  Нечаева Татьяна Анатольевна, учитель МБОУ"Ильинская СОШ №1".</w:t>
      </w:r>
    </w:p>
    <w:p w:rsidR="00FF52F4" w:rsidRPr="00FF52F4" w:rsidRDefault="00FF52F4" w:rsidP="00FF52F4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52F4">
        <w:rPr>
          <w:rFonts w:ascii="Times New Roman" w:hAnsi="Times New Roman" w:cs="Times New Roman"/>
          <w:color w:val="000000"/>
          <w:sz w:val="28"/>
          <w:szCs w:val="28"/>
        </w:rPr>
        <w:t xml:space="preserve">«Подвижные игры против игр мобильных». </w:t>
      </w:r>
      <w:r w:rsidRPr="00FF52F4">
        <w:rPr>
          <w:rFonts w:ascii="Times New Roman" w:hAnsi="Times New Roman" w:cs="Times New Roman"/>
          <w:i/>
          <w:color w:val="000000"/>
          <w:sz w:val="28"/>
          <w:szCs w:val="28"/>
        </w:rPr>
        <w:t>Дорохина Ирина Николаевна, учитель МБОУ"Ильинская СОШ №1".</w:t>
      </w:r>
    </w:p>
    <w:p w:rsidR="00FF52F4" w:rsidRPr="00FF52F4" w:rsidRDefault="00FF52F4" w:rsidP="00FF52F4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52F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«Сдай макулатуру - спаси дерево!». </w:t>
      </w:r>
      <w:r w:rsidRPr="00FF52F4">
        <w:rPr>
          <w:rFonts w:ascii="Times New Roman" w:hAnsi="Times New Roman" w:cs="Times New Roman"/>
          <w:i/>
          <w:color w:val="000000"/>
          <w:sz w:val="28"/>
          <w:szCs w:val="28"/>
        </w:rPr>
        <w:t>Гапурова Виктория Эдуардовна, учитель МБОУ "Кебратская ООШ".</w:t>
      </w:r>
    </w:p>
    <w:p w:rsidR="00FF52F4" w:rsidRPr="00FF52F4" w:rsidRDefault="00FF52F4" w:rsidP="00FF52F4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52F4">
        <w:rPr>
          <w:rFonts w:ascii="Times New Roman" w:hAnsi="Times New Roman" w:cs="Times New Roman"/>
          <w:color w:val="000000"/>
          <w:sz w:val="28"/>
          <w:szCs w:val="28"/>
        </w:rPr>
        <w:t xml:space="preserve">«Социальная акция как средство развития движения ЮИД». </w:t>
      </w:r>
      <w:r w:rsidRPr="00FF52F4">
        <w:rPr>
          <w:rFonts w:ascii="Times New Roman" w:hAnsi="Times New Roman" w:cs="Times New Roman"/>
          <w:i/>
          <w:color w:val="000000"/>
          <w:sz w:val="28"/>
          <w:szCs w:val="28"/>
        </w:rPr>
        <w:t>Рогозенко Ольга Николаевна, методист МБУ ДО "ЦДО".</w:t>
      </w:r>
      <w:r w:rsidRPr="00FF52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F52F4" w:rsidRPr="00FF52F4" w:rsidRDefault="00FF52F4" w:rsidP="00FF52F4">
      <w:pPr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F52F4">
        <w:rPr>
          <w:rFonts w:ascii="Times New Roman" w:hAnsi="Times New Roman" w:cs="Times New Roman"/>
          <w:color w:val="000000"/>
          <w:sz w:val="28"/>
          <w:szCs w:val="28"/>
        </w:rPr>
        <w:t xml:space="preserve">«Спортивный клуб "Ровесник"». </w:t>
      </w:r>
      <w:r w:rsidRPr="00FF52F4">
        <w:rPr>
          <w:rFonts w:ascii="Times New Roman" w:hAnsi="Times New Roman" w:cs="Times New Roman"/>
          <w:i/>
          <w:color w:val="000000"/>
          <w:sz w:val="28"/>
          <w:szCs w:val="28"/>
        </w:rPr>
        <w:t>Коньшина Елена Александровна учитель МБОУ "Нердвинская СОШ"</w:t>
      </w:r>
    </w:p>
    <w:p w:rsidR="00FF52F4" w:rsidRPr="00FF52F4" w:rsidRDefault="00FF52F4" w:rsidP="00FF52F4">
      <w:pPr>
        <w:spacing w:after="0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F52F4" w:rsidRPr="00FF52F4" w:rsidRDefault="00FF52F4" w:rsidP="00FF52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114D" w:rsidRPr="00FF52F4" w:rsidRDefault="0017114D" w:rsidP="00FF52F4">
      <w:pPr>
        <w:rPr>
          <w:rFonts w:ascii="Times New Roman" w:hAnsi="Times New Roman" w:cs="Times New Roman"/>
        </w:rPr>
      </w:pPr>
    </w:p>
    <w:sectPr w:rsidR="0017114D" w:rsidRPr="00FF52F4" w:rsidSect="00FF52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25ED7"/>
    <w:multiLevelType w:val="hybridMultilevel"/>
    <w:tmpl w:val="BDBA3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2F4"/>
    <w:rsid w:val="0017114D"/>
    <w:rsid w:val="00695D9E"/>
    <w:rsid w:val="008B5CD7"/>
    <w:rsid w:val="00A63CF3"/>
    <w:rsid w:val="00C0669B"/>
    <w:rsid w:val="00C765F6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2F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FF5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2F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FF5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s://psv4.userapi.com/c848328/u369615562/docs/d5/182b1498086f/LOGONPK.png?extra=yuzMY6qv94nljJglwJ4dpvZ_ibn9wZQi2HDscazs9YGvUf70KTUgdAN5WWenoCkN1E67VHI0U8PAwFyk16a0zvkwdHb5U7ZW04ldOjUl43HCI1TGU7BSOX5oZlRVFK_BwxtzPgsa-yvMjaLevDyC-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Dremina-IA</cp:lastModifiedBy>
  <cp:revision>2</cp:revision>
  <cp:lastPrinted>2019-03-21T08:54:00Z</cp:lastPrinted>
  <dcterms:created xsi:type="dcterms:W3CDTF">2019-03-22T10:37:00Z</dcterms:created>
  <dcterms:modified xsi:type="dcterms:W3CDTF">2019-03-22T10:37:00Z</dcterms:modified>
</cp:coreProperties>
</file>