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BF" w:rsidRDefault="006E4F44" w:rsidP="00D61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-101600</wp:posOffset>
            </wp:positionV>
            <wp:extent cx="1748155" cy="1645920"/>
            <wp:effectExtent l="19050" t="0" r="4445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89B" w:rsidRPr="0003580D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Пермского края</w:t>
      </w:r>
    </w:p>
    <w:p w:rsidR="006814BF" w:rsidRDefault="006814BF" w:rsidP="00D61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учреждение дополнительного образования</w:t>
      </w:r>
    </w:p>
    <w:p w:rsidR="0098374F" w:rsidRDefault="006814BF" w:rsidP="00D617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«Пермский краевой центр «Муравейник»</w:t>
      </w:r>
    </w:p>
    <w:p w:rsidR="007429AA" w:rsidRDefault="0003580D" w:rsidP="000358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580D">
        <w:rPr>
          <w:rFonts w:ascii="Times New Roman" w:hAnsi="Times New Roman" w:cs="Times New Roman"/>
          <w:sz w:val="20"/>
          <w:szCs w:val="20"/>
        </w:rPr>
        <w:t>Юр</w:t>
      </w:r>
      <w:r>
        <w:rPr>
          <w:rFonts w:ascii="Times New Roman" w:hAnsi="Times New Roman" w:cs="Times New Roman"/>
          <w:sz w:val="20"/>
          <w:szCs w:val="20"/>
        </w:rPr>
        <w:t xml:space="preserve">идический </w:t>
      </w:r>
      <w:r w:rsidRPr="0003580D">
        <w:rPr>
          <w:rFonts w:ascii="Times New Roman" w:hAnsi="Times New Roman" w:cs="Times New Roman"/>
          <w:sz w:val="20"/>
          <w:szCs w:val="20"/>
        </w:rPr>
        <w:t>адрес: Пушкина ул., д. 76, г.Пермь, 614</w:t>
      </w:r>
      <w:r>
        <w:rPr>
          <w:rFonts w:ascii="Times New Roman" w:hAnsi="Times New Roman" w:cs="Times New Roman"/>
          <w:sz w:val="20"/>
          <w:szCs w:val="20"/>
        </w:rPr>
        <w:t>000</w:t>
      </w:r>
    </w:p>
    <w:p w:rsidR="0098374F" w:rsidRPr="0003580D" w:rsidRDefault="0003580D" w:rsidP="000358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8374F" w:rsidRPr="0003580D">
        <w:rPr>
          <w:rFonts w:ascii="Times New Roman" w:hAnsi="Times New Roman" w:cs="Times New Roman"/>
          <w:sz w:val="20"/>
          <w:szCs w:val="20"/>
        </w:rPr>
        <w:t>Факт</w:t>
      </w:r>
      <w:r>
        <w:rPr>
          <w:rFonts w:ascii="Times New Roman" w:hAnsi="Times New Roman" w:cs="Times New Roman"/>
          <w:sz w:val="20"/>
          <w:szCs w:val="20"/>
        </w:rPr>
        <w:t xml:space="preserve">ический </w:t>
      </w:r>
      <w:r w:rsidR="0098374F" w:rsidRPr="0003580D">
        <w:rPr>
          <w:rFonts w:ascii="Times New Roman" w:hAnsi="Times New Roman" w:cs="Times New Roman"/>
          <w:sz w:val="20"/>
          <w:szCs w:val="20"/>
        </w:rPr>
        <w:t>адрес: Генкеля ул., д. 1</w:t>
      </w:r>
      <w:r w:rsidR="00D617F0">
        <w:rPr>
          <w:rFonts w:ascii="Times New Roman" w:hAnsi="Times New Roman" w:cs="Times New Roman"/>
          <w:sz w:val="20"/>
          <w:szCs w:val="20"/>
        </w:rPr>
        <w:t>«</w:t>
      </w:r>
      <w:r w:rsidR="0098374F" w:rsidRPr="0003580D">
        <w:rPr>
          <w:rFonts w:ascii="Times New Roman" w:hAnsi="Times New Roman" w:cs="Times New Roman"/>
          <w:sz w:val="20"/>
          <w:szCs w:val="20"/>
        </w:rPr>
        <w:t>б</w:t>
      </w:r>
      <w:r w:rsidR="00D617F0">
        <w:rPr>
          <w:rFonts w:ascii="Times New Roman" w:hAnsi="Times New Roman" w:cs="Times New Roman"/>
          <w:sz w:val="20"/>
          <w:szCs w:val="20"/>
        </w:rPr>
        <w:t>»</w:t>
      </w:r>
      <w:r w:rsidR="0098374F" w:rsidRPr="0003580D">
        <w:rPr>
          <w:rFonts w:ascii="Times New Roman" w:hAnsi="Times New Roman" w:cs="Times New Roman"/>
          <w:sz w:val="20"/>
          <w:szCs w:val="20"/>
        </w:rPr>
        <w:t>, г.Пермь, 614</w:t>
      </w:r>
      <w:r>
        <w:rPr>
          <w:rFonts w:ascii="Times New Roman" w:hAnsi="Times New Roman" w:cs="Times New Roman"/>
          <w:sz w:val="20"/>
          <w:szCs w:val="20"/>
        </w:rPr>
        <w:t>068</w:t>
      </w:r>
      <w:r w:rsidR="0098374F" w:rsidRPr="0003580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74" w:rsidRDefault="0098374F" w:rsidP="000358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580D">
        <w:rPr>
          <w:rFonts w:ascii="Times New Roman" w:hAnsi="Times New Roman" w:cs="Times New Roman"/>
          <w:sz w:val="20"/>
          <w:szCs w:val="20"/>
        </w:rPr>
        <w:t>Тел. (342) 237-63-2</w:t>
      </w:r>
      <w:r w:rsidR="00D617F0">
        <w:rPr>
          <w:rFonts w:ascii="Times New Roman" w:hAnsi="Times New Roman" w:cs="Times New Roman"/>
          <w:sz w:val="20"/>
          <w:szCs w:val="20"/>
        </w:rPr>
        <w:t>4</w:t>
      </w:r>
      <w:r w:rsidRPr="0003580D">
        <w:rPr>
          <w:rFonts w:ascii="Times New Roman" w:hAnsi="Times New Roman" w:cs="Times New Roman"/>
          <w:sz w:val="20"/>
          <w:szCs w:val="20"/>
        </w:rPr>
        <w:t>, факс. (342) 237-6</w:t>
      </w:r>
      <w:r w:rsidR="00D617F0">
        <w:rPr>
          <w:rFonts w:ascii="Times New Roman" w:hAnsi="Times New Roman" w:cs="Times New Roman"/>
          <w:sz w:val="20"/>
          <w:szCs w:val="20"/>
        </w:rPr>
        <w:t>4</w:t>
      </w:r>
      <w:r w:rsidRPr="0003580D">
        <w:rPr>
          <w:rFonts w:ascii="Times New Roman" w:hAnsi="Times New Roman" w:cs="Times New Roman"/>
          <w:sz w:val="20"/>
          <w:szCs w:val="20"/>
        </w:rPr>
        <w:t>-08</w:t>
      </w:r>
    </w:p>
    <w:p w:rsidR="0098374F" w:rsidRPr="00C84E24" w:rsidRDefault="00FA345E" w:rsidP="000358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4E24">
        <w:rPr>
          <w:rFonts w:ascii="Times New Roman" w:hAnsi="Times New Roman" w:cs="Times New Roman"/>
          <w:sz w:val="20"/>
          <w:szCs w:val="20"/>
        </w:rPr>
        <w:t xml:space="preserve"> </w:t>
      </w:r>
      <w:r w:rsidRPr="0003580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84E24">
        <w:rPr>
          <w:rFonts w:ascii="Times New Roman" w:hAnsi="Times New Roman" w:cs="Times New Roman"/>
          <w:sz w:val="20"/>
          <w:szCs w:val="20"/>
        </w:rPr>
        <w:t>-</w:t>
      </w:r>
      <w:r w:rsidRPr="0003580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84E24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AC417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muraveynik</w:t>
        </w:r>
        <w:r w:rsidRPr="00C84E2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AC417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int</w:t>
        </w:r>
        <w:r w:rsidRPr="00C84E24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AC417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C84E2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AC417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C4174" w:rsidRPr="00C84E24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="00170C4B" w:rsidRPr="00FE7E3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="00170C4B" w:rsidRPr="00C84E24">
          <w:rPr>
            <w:rStyle w:val="a5"/>
            <w:rFonts w:ascii="Times New Roman" w:hAnsi="Times New Roman" w:cs="Times New Roman"/>
            <w:sz w:val="20"/>
            <w:szCs w:val="20"/>
          </w:rPr>
          <w:t>://</w:t>
        </w:r>
        <w:r w:rsidR="00170C4B" w:rsidRPr="00FE7E3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muraveynik</w:t>
        </w:r>
        <w:r w:rsidR="00170C4B" w:rsidRPr="00C84E24">
          <w:rPr>
            <w:rStyle w:val="a5"/>
            <w:rFonts w:ascii="Times New Roman" w:hAnsi="Times New Roman" w:cs="Times New Roman"/>
            <w:sz w:val="20"/>
            <w:szCs w:val="20"/>
          </w:rPr>
          <w:t>59.</w:t>
        </w:r>
        <w:r w:rsidR="00170C4B" w:rsidRPr="00FE7E36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170C4B" w:rsidRPr="00C84E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345E" w:rsidRPr="00930E9F" w:rsidRDefault="004E5BCB" w:rsidP="004E5B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4E24">
        <w:rPr>
          <w:rFonts w:ascii="Times New Roman" w:hAnsi="Times New Roman" w:cs="Times New Roman"/>
          <w:sz w:val="20"/>
          <w:szCs w:val="20"/>
        </w:rPr>
        <w:t xml:space="preserve">       </w:t>
      </w:r>
      <w:r w:rsidR="00AC4174">
        <w:rPr>
          <w:rFonts w:ascii="Times New Roman" w:hAnsi="Times New Roman" w:cs="Times New Roman"/>
          <w:sz w:val="20"/>
          <w:szCs w:val="20"/>
        </w:rPr>
        <w:t>ОКПО</w:t>
      </w:r>
      <w:r w:rsidR="00D617F0" w:rsidRPr="00930E9F">
        <w:rPr>
          <w:rFonts w:ascii="Times New Roman" w:hAnsi="Times New Roman" w:cs="Times New Roman"/>
          <w:sz w:val="20"/>
          <w:szCs w:val="20"/>
        </w:rPr>
        <w:t xml:space="preserve"> </w:t>
      </w:r>
      <w:r w:rsidR="00AC4174" w:rsidRPr="00930E9F">
        <w:rPr>
          <w:rFonts w:ascii="Times New Roman" w:hAnsi="Times New Roman" w:cs="Times New Roman"/>
          <w:sz w:val="20"/>
          <w:szCs w:val="20"/>
        </w:rPr>
        <w:t>37009349</w:t>
      </w:r>
      <w:r w:rsidR="00FA5209" w:rsidRPr="00930E9F">
        <w:rPr>
          <w:rFonts w:ascii="Times New Roman" w:hAnsi="Times New Roman" w:cs="Times New Roman"/>
          <w:sz w:val="20"/>
          <w:szCs w:val="20"/>
        </w:rPr>
        <w:t>,</w:t>
      </w:r>
      <w:r w:rsidR="00AC4174" w:rsidRPr="00930E9F">
        <w:rPr>
          <w:rFonts w:ascii="Times New Roman" w:hAnsi="Times New Roman" w:cs="Times New Roman"/>
          <w:sz w:val="20"/>
          <w:szCs w:val="20"/>
        </w:rPr>
        <w:t xml:space="preserve"> </w:t>
      </w:r>
      <w:r w:rsidR="007429AA">
        <w:rPr>
          <w:rFonts w:ascii="Times New Roman" w:hAnsi="Times New Roman" w:cs="Times New Roman"/>
          <w:sz w:val="20"/>
          <w:szCs w:val="20"/>
        </w:rPr>
        <w:t>ОГРН</w:t>
      </w:r>
      <w:r w:rsidR="007429AA" w:rsidRPr="00930E9F">
        <w:rPr>
          <w:rFonts w:ascii="Times New Roman" w:hAnsi="Times New Roman" w:cs="Times New Roman"/>
          <w:sz w:val="20"/>
          <w:szCs w:val="20"/>
        </w:rPr>
        <w:t xml:space="preserve"> 1115903005118</w:t>
      </w:r>
      <w:r w:rsidR="00FA345E" w:rsidRPr="00930E9F">
        <w:rPr>
          <w:rFonts w:ascii="Times New Roman" w:hAnsi="Times New Roman" w:cs="Times New Roman"/>
          <w:sz w:val="20"/>
          <w:szCs w:val="20"/>
        </w:rPr>
        <w:t xml:space="preserve">, </w:t>
      </w:r>
      <w:r w:rsidR="00FA345E" w:rsidRPr="000435AF">
        <w:rPr>
          <w:rFonts w:ascii="Times New Roman" w:hAnsi="Times New Roman" w:cs="Times New Roman"/>
          <w:sz w:val="20"/>
          <w:szCs w:val="20"/>
        </w:rPr>
        <w:t>ИНН</w:t>
      </w:r>
      <w:r w:rsidR="00FA345E" w:rsidRPr="00930E9F">
        <w:rPr>
          <w:rFonts w:ascii="Times New Roman" w:hAnsi="Times New Roman" w:cs="Times New Roman"/>
          <w:sz w:val="20"/>
          <w:szCs w:val="20"/>
        </w:rPr>
        <w:t xml:space="preserve"> 5904258130, </w:t>
      </w:r>
      <w:r w:rsidR="00FA345E" w:rsidRPr="000435AF">
        <w:rPr>
          <w:rFonts w:ascii="Times New Roman" w:hAnsi="Times New Roman" w:cs="Times New Roman"/>
          <w:sz w:val="20"/>
          <w:szCs w:val="20"/>
        </w:rPr>
        <w:t>КПП</w:t>
      </w:r>
      <w:r w:rsidR="00FA345E" w:rsidRPr="00930E9F">
        <w:rPr>
          <w:rFonts w:ascii="Times New Roman" w:hAnsi="Times New Roman" w:cs="Times New Roman"/>
          <w:sz w:val="20"/>
          <w:szCs w:val="20"/>
        </w:rPr>
        <w:t xml:space="preserve"> 590401001</w:t>
      </w:r>
    </w:p>
    <w:p w:rsidR="00FA345E" w:rsidRPr="00930E9F" w:rsidRDefault="004C596E" w:rsidP="00FA3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4649734</wp:posOffset>
            </wp:positionH>
            <wp:positionV relativeFrom="paragraph">
              <wp:posOffset>109187</wp:posOffset>
            </wp:positionV>
            <wp:extent cx="343147" cy="332509"/>
            <wp:effectExtent l="19050" t="0" r="0" b="0"/>
            <wp:wrapNone/>
            <wp:docPr id="1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9133" t="58968" r="48859" b="36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47" cy="33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2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1560403</wp:posOffset>
            </wp:positionH>
            <wp:positionV relativeFrom="paragraph">
              <wp:posOffset>111632</wp:posOffset>
            </wp:positionV>
            <wp:extent cx="288311" cy="291993"/>
            <wp:effectExtent l="19050" t="0" r="0" b="0"/>
            <wp:wrapNone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0257" t="58968" r="67540" b="36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1" cy="291993"/>
                    </a:xfrm>
                    <a:prstGeom prst="rect">
                      <a:avLst/>
                    </a:prstGeom>
                    <a:solidFill>
                      <a:schemeClr val="accent1">
                        <a:alpha val="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9C61E2" w:rsidTr="00FA5209">
        <w:tc>
          <w:tcPr>
            <w:tcW w:w="5211" w:type="dxa"/>
          </w:tcPr>
          <w:p w:rsidR="009C61E2" w:rsidRDefault="00D42D12" w:rsidP="006E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Прямоугольник 2" o:spid="_x0000_s1026" style="width:232.5pt;height:48.7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white [3201]" strokecolor="white [3212]" strokeweight="2pt">
                  <v:textbox style="mso-next-textbox:#Прямоугольник 2">
                    <w:txbxContent>
                      <w:p w:rsidR="009C61E2" w:rsidRPr="00170C4B" w:rsidRDefault="00170C4B" w:rsidP="009C61E2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_________________</w:t>
                        </w:r>
                        <w:r w:rsidR="009C61E2" w:rsidRPr="00170C4B">
                          <w:rPr>
                            <w:rFonts w:ascii="Times New Roman" w:hAnsi="Times New Roman" w:cs="Times New Roman"/>
                          </w:rPr>
                          <w:t xml:space="preserve"> №</w:t>
                        </w:r>
                        <w:r w:rsidRPr="00170C4B">
                          <w:rPr>
                            <w:rFonts w:ascii="Times New Roman" w:hAnsi="Times New Roman" w:cs="Times New Roman"/>
                          </w:rPr>
                          <w:t>_______________</w:t>
                        </w:r>
                      </w:p>
                      <w:p w:rsidR="009C61E2" w:rsidRPr="00170C4B" w:rsidRDefault="009C61E2" w:rsidP="009C61E2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70C4B">
                          <w:rPr>
                            <w:rFonts w:ascii="Times New Roman" w:hAnsi="Times New Roman" w:cs="Times New Roman"/>
                          </w:rPr>
                          <w:t>На №</w:t>
                        </w:r>
                        <w:r w:rsidR="00170C4B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170C4B" w:rsidRPr="00170C4B">
                          <w:rPr>
                            <w:rFonts w:ascii="Times New Roman" w:hAnsi="Times New Roman" w:cs="Times New Roman"/>
                          </w:rPr>
                          <w:t>_____________</w:t>
                        </w:r>
                        <w:r w:rsidRPr="00170C4B">
                          <w:rPr>
                            <w:rFonts w:ascii="Times New Roman" w:hAnsi="Times New Roman" w:cs="Times New Roman"/>
                          </w:rPr>
                          <w:t xml:space="preserve"> от </w:t>
                        </w:r>
                        <w:r w:rsidR="00170C4B" w:rsidRPr="00170C4B">
                          <w:rPr>
                            <w:rFonts w:ascii="Times New Roman" w:hAnsi="Times New Roman" w:cs="Times New Roman"/>
                          </w:rPr>
                          <w:t>______________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5211" w:type="dxa"/>
            <w:vMerge w:val="restart"/>
          </w:tcPr>
          <w:p w:rsidR="00FA5209" w:rsidRPr="00170C4B" w:rsidRDefault="00C84E24" w:rsidP="0082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 образовательных организаций</w:t>
            </w:r>
          </w:p>
          <w:p w:rsidR="00FA5209" w:rsidRDefault="00FA5209" w:rsidP="00FA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209" w:rsidRDefault="00FA5209" w:rsidP="00FA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E2" w:rsidTr="00FA5209">
        <w:tc>
          <w:tcPr>
            <w:tcW w:w="5211" w:type="dxa"/>
            <w:vAlign w:val="bottom"/>
          </w:tcPr>
          <w:p w:rsidR="00A23B40" w:rsidRDefault="00A23B40" w:rsidP="00FA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-325120</wp:posOffset>
                  </wp:positionH>
                  <wp:positionV relativeFrom="paragraph">
                    <wp:posOffset>40005</wp:posOffset>
                  </wp:positionV>
                  <wp:extent cx="288290" cy="291465"/>
                  <wp:effectExtent l="0" t="0" r="0" b="0"/>
                  <wp:wrapThrough wrapText="bothSides">
                    <wp:wrapPolygon edited="1">
                      <wp:start x="-1440" y="1394"/>
                      <wp:lineTo x="0" y="16723"/>
                      <wp:lineTo x="5088" y="4433"/>
                      <wp:lineTo x="18624" y="4734"/>
                      <wp:lineTo x="20160" y="1394"/>
                      <wp:lineTo x="5760" y="1394"/>
                      <wp:lineTo x="-1440" y="1394"/>
                    </wp:wrapPolygon>
                  </wp:wrapThrough>
                  <wp:docPr id="1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0257" t="58968" r="67540" b="369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914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5209" w:rsidRPr="00311616" w:rsidRDefault="00A23B40" w:rsidP="00487223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A520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-119380</wp:posOffset>
                  </wp:positionV>
                  <wp:extent cx="342900" cy="332105"/>
                  <wp:effectExtent l="19050" t="0" r="0" b="0"/>
                  <wp:wrapThrough wrapText="left">
                    <wp:wrapPolygon edited="1">
                      <wp:start x="-1200" y="1234"/>
                      <wp:lineTo x="-1200" y="3703"/>
                      <wp:lineTo x="9448" y="5722"/>
                      <wp:lineTo x="9600" y="13577"/>
                      <wp:lineTo x="18000" y="13577"/>
                      <wp:lineTo x="18000" y="1234"/>
                      <wp:lineTo x="-1200" y="1234"/>
                    </wp:wrapPolygon>
                  </wp:wrapThrough>
                  <wp:docPr id="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49133" t="58968" r="48859" b="36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4E24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проектно</w:t>
            </w:r>
            <w:r w:rsidR="00311616">
              <w:rPr>
                <w:rFonts w:ascii="Times New Roman" w:hAnsi="Times New Roman" w:cs="Times New Roman"/>
                <w:b/>
                <w:sz w:val="24"/>
                <w:szCs w:val="24"/>
              </w:rPr>
              <w:t>й сессии «</w:t>
            </w:r>
            <w:r w:rsidR="00487223">
              <w:rPr>
                <w:rFonts w:ascii="Times New Roman" w:hAnsi="Times New Roman" w:cs="Times New Roman"/>
                <w:b/>
                <w:sz w:val="24"/>
                <w:szCs w:val="24"/>
              </w:rPr>
              <w:t>Дай Импульс!</w:t>
            </w:r>
            <w:r w:rsidR="003116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11" w:type="dxa"/>
            <w:vMerge/>
          </w:tcPr>
          <w:p w:rsidR="009C61E2" w:rsidRDefault="009C61E2" w:rsidP="00FA5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C4B" w:rsidRDefault="00170C4B" w:rsidP="00F73BED">
      <w:pPr>
        <w:rPr>
          <w:rFonts w:ascii="Times New Roman" w:hAnsi="Times New Roman" w:cs="Times New Roman"/>
          <w:sz w:val="24"/>
          <w:szCs w:val="24"/>
        </w:rPr>
      </w:pPr>
    </w:p>
    <w:p w:rsidR="003B4EB6" w:rsidRDefault="00F36579" w:rsidP="00F365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</w:t>
      </w:r>
      <w:r w:rsidR="00C84E24">
        <w:rPr>
          <w:rFonts w:ascii="Times New Roman" w:hAnsi="Times New Roman" w:cs="Times New Roman"/>
          <w:sz w:val="24"/>
          <w:szCs w:val="24"/>
        </w:rPr>
        <w:t>е коллеги!</w:t>
      </w:r>
    </w:p>
    <w:p w:rsidR="00C84E24" w:rsidRDefault="00C84E24" w:rsidP="002C33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дополнительного образования «Пермский краевой центр «Муравейник» </w:t>
      </w:r>
      <w:r w:rsidR="002C330B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01A4A">
        <w:rPr>
          <w:rFonts w:ascii="Times New Roman" w:hAnsi="Times New Roman" w:cs="Times New Roman"/>
          <w:sz w:val="24"/>
          <w:szCs w:val="24"/>
        </w:rPr>
        <w:t xml:space="preserve">Краевого ресурсного центра </w:t>
      </w:r>
      <w:r w:rsidR="00311616">
        <w:rPr>
          <w:rFonts w:ascii="Times New Roman" w:hAnsi="Times New Roman" w:cs="Times New Roman"/>
          <w:sz w:val="24"/>
          <w:szCs w:val="24"/>
        </w:rPr>
        <w:t>совместно</w:t>
      </w:r>
      <w:r w:rsidR="00F73BED">
        <w:rPr>
          <w:rFonts w:ascii="Times New Roman" w:hAnsi="Times New Roman" w:cs="Times New Roman"/>
          <w:sz w:val="24"/>
          <w:szCs w:val="24"/>
        </w:rPr>
        <w:t xml:space="preserve"> </w:t>
      </w:r>
      <w:r w:rsidR="00311616">
        <w:rPr>
          <w:rFonts w:ascii="Times New Roman" w:hAnsi="Times New Roman" w:cs="Times New Roman"/>
          <w:sz w:val="24"/>
          <w:szCs w:val="24"/>
        </w:rPr>
        <w:t xml:space="preserve">с </w:t>
      </w:r>
      <w:r w:rsidR="00F73BED">
        <w:rPr>
          <w:rFonts w:ascii="Times New Roman" w:hAnsi="Times New Roman" w:cs="Times New Roman"/>
          <w:sz w:val="24"/>
          <w:szCs w:val="24"/>
        </w:rPr>
        <w:t>Государственным автономным учреждением дополнительного профессионального образования «</w:t>
      </w:r>
      <w:r w:rsidR="00487223">
        <w:rPr>
          <w:rFonts w:ascii="Times New Roman" w:hAnsi="Times New Roman" w:cs="Times New Roman"/>
          <w:sz w:val="24"/>
          <w:szCs w:val="24"/>
        </w:rPr>
        <w:t>Институт развития</w:t>
      </w:r>
      <w:r w:rsidR="00311616">
        <w:rPr>
          <w:rFonts w:ascii="Times New Roman" w:hAnsi="Times New Roman" w:cs="Times New Roman"/>
          <w:sz w:val="24"/>
          <w:szCs w:val="24"/>
        </w:rPr>
        <w:t xml:space="preserve"> образования Пермского края</w:t>
      </w:r>
      <w:r w:rsidR="00F73BED">
        <w:rPr>
          <w:rFonts w:ascii="Times New Roman" w:hAnsi="Times New Roman" w:cs="Times New Roman"/>
          <w:sz w:val="24"/>
          <w:szCs w:val="24"/>
        </w:rPr>
        <w:t>»</w:t>
      </w:r>
      <w:r w:rsidR="00487223">
        <w:rPr>
          <w:rFonts w:ascii="Times New Roman" w:hAnsi="Times New Roman" w:cs="Times New Roman"/>
          <w:sz w:val="24"/>
          <w:szCs w:val="24"/>
        </w:rPr>
        <w:t xml:space="preserve"> и Муниципальным автономным учреждением дополнительного образования «Детско-юношеский центр «Импульс»</w:t>
      </w:r>
      <w:r w:rsidR="00F01A4A">
        <w:rPr>
          <w:rFonts w:ascii="Times New Roman" w:hAnsi="Times New Roman" w:cs="Times New Roman"/>
          <w:sz w:val="24"/>
          <w:szCs w:val="24"/>
        </w:rPr>
        <w:t xml:space="preserve"> </w:t>
      </w:r>
      <w:r w:rsidR="00F73BED">
        <w:rPr>
          <w:rFonts w:ascii="Times New Roman" w:hAnsi="Times New Roman" w:cs="Times New Roman"/>
          <w:sz w:val="24"/>
          <w:szCs w:val="24"/>
        </w:rPr>
        <w:t>проводя</w:t>
      </w:r>
      <w:r>
        <w:rPr>
          <w:rFonts w:ascii="Times New Roman" w:hAnsi="Times New Roman" w:cs="Times New Roman"/>
          <w:sz w:val="24"/>
          <w:szCs w:val="24"/>
        </w:rPr>
        <w:t>т проектн</w:t>
      </w:r>
      <w:r w:rsidR="00F01A4A">
        <w:rPr>
          <w:rFonts w:ascii="Times New Roman" w:hAnsi="Times New Roman" w:cs="Times New Roman"/>
          <w:sz w:val="24"/>
          <w:szCs w:val="24"/>
        </w:rPr>
        <w:t>ую сессию «</w:t>
      </w:r>
      <w:r w:rsidR="00487223">
        <w:rPr>
          <w:rFonts w:ascii="Times New Roman" w:hAnsi="Times New Roman" w:cs="Times New Roman"/>
          <w:sz w:val="24"/>
          <w:szCs w:val="24"/>
        </w:rPr>
        <w:t>Дай Импульс!»</w:t>
      </w:r>
      <w:r w:rsidR="00F01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команд муниципальных ресурсных центров</w:t>
      </w:r>
      <w:r w:rsidR="00F73BED">
        <w:rPr>
          <w:rFonts w:ascii="Times New Roman" w:hAnsi="Times New Roman" w:cs="Times New Roman"/>
          <w:sz w:val="24"/>
          <w:szCs w:val="24"/>
        </w:rPr>
        <w:t xml:space="preserve"> </w:t>
      </w:r>
      <w:r w:rsidR="00487223">
        <w:rPr>
          <w:rFonts w:ascii="Times New Roman" w:hAnsi="Times New Roman" w:cs="Times New Roman"/>
          <w:sz w:val="24"/>
          <w:szCs w:val="24"/>
        </w:rPr>
        <w:t>06 июня 2019</w:t>
      </w:r>
      <w:r w:rsidR="00F73BE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223" w:rsidRDefault="00F01A4A" w:rsidP="00AE2D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A4A">
        <w:rPr>
          <w:rFonts w:ascii="Times New Roman" w:hAnsi="Times New Roman" w:cs="Times New Roman"/>
          <w:sz w:val="24"/>
          <w:szCs w:val="24"/>
        </w:rPr>
        <w:t xml:space="preserve">Цель мероприятия: </w:t>
      </w:r>
      <w:r w:rsidR="00487223">
        <w:rPr>
          <w:rFonts w:ascii="Times New Roman" w:hAnsi="Times New Roman" w:cs="Times New Roman"/>
          <w:sz w:val="24"/>
          <w:szCs w:val="24"/>
        </w:rPr>
        <w:t xml:space="preserve">обмен опытом, </w:t>
      </w:r>
      <w:r w:rsidRPr="00F01A4A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487223">
        <w:rPr>
          <w:rFonts w:ascii="Times New Roman" w:hAnsi="Times New Roman" w:cs="Times New Roman"/>
          <w:sz w:val="24"/>
          <w:szCs w:val="24"/>
        </w:rPr>
        <w:t>стратегических линий развития ресурсных центров развития</w:t>
      </w:r>
      <w:r w:rsidR="009930ED">
        <w:rPr>
          <w:rFonts w:ascii="Times New Roman" w:hAnsi="Times New Roman" w:cs="Times New Roman"/>
          <w:sz w:val="24"/>
          <w:szCs w:val="24"/>
        </w:rPr>
        <w:t xml:space="preserve"> технического творчества детей</w:t>
      </w:r>
      <w:r w:rsidR="00487223">
        <w:rPr>
          <w:rFonts w:ascii="Times New Roman" w:hAnsi="Times New Roman" w:cs="Times New Roman"/>
          <w:sz w:val="24"/>
          <w:szCs w:val="24"/>
        </w:rPr>
        <w:t>.</w:t>
      </w:r>
    </w:p>
    <w:p w:rsidR="00F01A4A" w:rsidRPr="00F01A4A" w:rsidRDefault="00F01A4A" w:rsidP="00AE2D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A4A">
        <w:rPr>
          <w:rFonts w:ascii="Times New Roman" w:hAnsi="Times New Roman" w:cs="Times New Roman"/>
          <w:sz w:val="24"/>
          <w:szCs w:val="24"/>
        </w:rPr>
        <w:t>Задачи мероприятия:</w:t>
      </w:r>
    </w:p>
    <w:p w:rsidR="00270F18" w:rsidRDefault="00270F18" w:rsidP="00AE2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обмен опытом работы, </w:t>
      </w:r>
      <w:r w:rsidR="00F01A4A" w:rsidRPr="00F01A4A">
        <w:rPr>
          <w:rFonts w:ascii="Times New Roman" w:hAnsi="Times New Roman" w:cs="Times New Roman"/>
          <w:sz w:val="24"/>
          <w:szCs w:val="24"/>
        </w:rPr>
        <w:t>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ми технологиями, приемами и методами по </w:t>
      </w:r>
      <w:r w:rsidR="00487223">
        <w:rPr>
          <w:rFonts w:ascii="Times New Roman" w:hAnsi="Times New Roman" w:cs="Times New Roman"/>
          <w:sz w:val="24"/>
          <w:szCs w:val="24"/>
        </w:rPr>
        <w:t>развитию</w:t>
      </w:r>
      <w:r>
        <w:rPr>
          <w:rFonts w:ascii="Times New Roman" w:hAnsi="Times New Roman" w:cs="Times New Roman"/>
          <w:sz w:val="24"/>
          <w:szCs w:val="24"/>
        </w:rPr>
        <w:t xml:space="preserve"> интереса обучающихся к техническому творчеству;</w:t>
      </w:r>
    </w:p>
    <w:p w:rsidR="00270F18" w:rsidRDefault="00270F18" w:rsidP="00AE2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A4A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 xml:space="preserve">роектирование </w:t>
      </w:r>
      <w:r w:rsidR="00270739">
        <w:rPr>
          <w:rFonts w:ascii="Times New Roman" w:hAnsi="Times New Roman" w:cs="Times New Roman"/>
          <w:sz w:val="24"/>
          <w:szCs w:val="24"/>
        </w:rPr>
        <w:t>стратегических линий развития ресурсных центров развития технического творчества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DEB" w:rsidRDefault="00AE2DEB" w:rsidP="00AE2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F18" w:rsidRDefault="00270F18" w:rsidP="00270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270739">
        <w:rPr>
          <w:rFonts w:ascii="Times New Roman" w:hAnsi="Times New Roman" w:cs="Times New Roman"/>
          <w:sz w:val="24"/>
          <w:szCs w:val="24"/>
        </w:rPr>
        <w:t>принять участие в м</w:t>
      </w:r>
      <w:r>
        <w:rPr>
          <w:rFonts w:ascii="Times New Roman" w:hAnsi="Times New Roman" w:cs="Times New Roman"/>
          <w:sz w:val="24"/>
          <w:szCs w:val="24"/>
        </w:rPr>
        <w:t>ероприяти</w:t>
      </w:r>
      <w:r w:rsidR="00270739">
        <w:rPr>
          <w:rFonts w:ascii="Times New Roman" w:hAnsi="Times New Roman" w:cs="Times New Roman"/>
          <w:sz w:val="24"/>
          <w:szCs w:val="24"/>
        </w:rPr>
        <w:t xml:space="preserve">и, ждем </w:t>
      </w:r>
      <w:r>
        <w:rPr>
          <w:rFonts w:ascii="Times New Roman" w:hAnsi="Times New Roman" w:cs="Times New Roman"/>
          <w:sz w:val="24"/>
          <w:szCs w:val="24"/>
        </w:rPr>
        <w:t>команд</w:t>
      </w:r>
      <w:r w:rsidR="00270739">
        <w:rPr>
          <w:rFonts w:ascii="Times New Roman" w:hAnsi="Times New Roman" w:cs="Times New Roman"/>
          <w:sz w:val="24"/>
          <w:szCs w:val="24"/>
        </w:rPr>
        <w:t xml:space="preserve">ы от учреждений в количестве 3-5 человек: </w:t>
      </w:r>
      <w:r w:rsidR="002C330B" w:rsidRPr="002C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(заместитель директора, руководитель МРЦ), методист, педагог</w:t>
      </w:r>
      <w:r w:rsidR="002707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дополнительного образования</w:t>
      </w:r>
      <w:r w:rsidR="002C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73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Программу мероприятия прилагаем.</w:t>
      </w:r>
    </w:p>
    <w:p w:rsidR="002142AD" w:rsidRDefault="00270F18" w:rsidP="00270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обмена лучшими практиками</w:t>
      </w:r>
      <w:r w:rsidR="000A4E6A">
        <w:rPr>
          <w:rFonts w:ascii="Times New Roman" w:hAnsi="Times New Roman" w:cs="Times New Roman"/>
          <w:sz w:val="24"/>
          <w:szCs w:val="24"/>
        </w:rPr>
        <w:t xml:space="preserve"> просим подготовить мастер-класс</w:t>
      </w:r>
      <w:r w:rsidR="00270739">
        <w:rPr>
          <w:rFonts w:ascii="Times New Roman" w:hAnsi="Times New Roman" w:cs="Times New Roman"/>
          <w:sz w:val="24"/>
          <w:szCs w:val="24"/>
        </w:rPr>
        <w:t>, презентацию опыта проведения интересных образовательных событий, технической направленности, сетевых образовательных программ и проектов.</w:t>
      </w:r>
      <w:r w:rsidR="000A4E6A">
        <w:rPr>
          <w:rFonts w:ascii="Times New Roman" w:hAnsi="Times New Roman" w:cs="Times New Roman"/>
          <w:sz w:val="24"/>
          <w:szCs w:val="24"/>
        </w:rPr>
        <w:t xml:space="preserve"> </w:t>
      </w:r>
      <w:r w:rsidR="000A4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C330B" w:rsidRDefault="00270739" w:rsidP="00270F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F73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ероприяти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состоится 06.06.2019</w:t>
      </w:r>
      <w:r w:rsidR="00214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11</w:t>
      </w:r>
      <w:r w:rsidR="00B162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</w:t>
      </w:r>
      <w:r w:rsidR="00214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 18.00 в МАОУ </w:t>
      </w:r>
      <w:r w:rsidR="00AE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AE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Фроловская</w:t>
      </w:r>
      <w:proofErr w:type="spellEnd"/>
      <w:r w:rsidR="00AE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школа «Навигатор», </w:t>
      </w:r>
      <w:r w:rsidR="00214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адресу: </w:t>
      </w:r>
      <w:r w:rsidRPr="00AE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Пермский кр</w:t>
      </w:r>
      <w:r w:rsidR="00AE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</w:t>
      </w:r>
      <w:r w:rsidRPr="00AE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Пермский район, с. Фролы, ул. Светлая, д. 2</w:t>
      </w:r>
    </w:p>
    <w:p w:rsidR="002C330B" w:rsidRDefault="00311616" w:rsidP="002C330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вопросам</w:t>
      </w:r>
      <w:r w:rsidR="002C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2C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проектной сессии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обращаться к Митиной Екатерине Сергеевне, заместителю директора, 8(342)212-81-05, 8-919-45-965-60,</w:t>
      </w:r>
      <w:r w:rsidRPr="003116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es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mitina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F73BED" w:rsidRPr="00B24A6F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2C33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E2DEB" w:rsidRDefault="00AE2DEB" w:rsidP="002C330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3BED" w:rsidRPr="002C330B" w:rsidRDefault="00F73BED" w:rsidP="002C33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Д.В.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Кольмай</w:t>
      </w:r>
      <w:proofErr w:type="spellEnd"/>
    </w:p>
    <w:p w:rsidR="00AE2DEB" w:rsidRDefault="00AE2DEB" w:rsidP="002142A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D1D40" w:rsidRPr="007D1D40" w:rsidRDefault="007D1D40" w:rsidP="007D1D4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D1D4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D1D40" w:rsidRDefault="007D1D40" w:rsidP="002142A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A4A" w:rsidRDefault="002142AD" w:rsidP="002142A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D40">
        <w:rPr>
          <w:rFonts w:ascii="Times New Roman" w:hAnsi="Times New Roman" w:cs="Times New Roman"/>
          <w:b/>
          <w:sz w:val="24"/>
          <w:szCs w:val="24"/>
        </w:rPr>
        <w:t>Программа проектной сессии «</w:t>
      </w:r>
      <w:r w:rsidR="00AE2DEB" w:rsidRPr="007D1D40">
        <w:rPr>
          <w:rFonts w:ascii="Times New Roman" w:hAnsi="Times New Roman" w:cs="Times New Roman"/>
          <w:b/>
          <w:sz w:val="24"/>
          <w:szCs w:val="24"/>
        </w:rPr>
        <w:t>Дай Импульс!</w:t>
      </w:r>
      <w:r w:rsidRPr="007D1D40">
        <w:rPr>
          <w:rFonts w:ascii="Times New Roman" w:hAnsi="Times New Roman" w:cs="Times New Roman"/>
          <w:b/>
          <w:sz w:val="24"/>
          <w:szCs w:val="24"/>
        </w:rPr>
        <w:t>»</w:t>
      </w:r>
    </w:p>
    <w:p w:rsidR="007D1D40" w:rsidRDefault="007D1D40" w:rsidP="002142A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D40" w:rsidRDefault="007D1D40" w:rsidP="007D1D40">
      <w:pPr>
        <w:jc w:val="both"/>
        <w:rPr>
          <w:rFonts w:ascii="Times New Roman" w:hAnsi="Times New Roman" w:cs="Times New Roman"/>
          <w:sz w:val="24"/>
          <w:szCs w:val="24"/>
        </w:rPr>
      </w:pPr>
      <w:r w:rsidRPr="007D1D40">
        <w:rPr>
          <w:rFonts w:ascii="Times New Roman" w:hAnsi="Times New Roman" w:cs="Times New Roman"/>
          <w:b/>
          <w:sz w:val="24"/>
          <w:szCs w:val="24"/>
        </w:rPr>
        <w:t>Организаторы: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УДО</w:t>
      </w:r>
      <w:r>
        <w:rPr>
          <w:rFonts w:ascii="Times New Roman" w:hAnsi="Times New Roman" w:cs="Times New Roman"/>
          <w:sz w:val="24"/>
          <w:szCs w:val="24"/>
        </w:rPr>
        <w:t xml:space="preserve"> «Перм</w:t>
      </w:r>
      <w:r>
        <w:rPr>
          <w:rFonts w:ascii="Times New Roman" w:hAnsi="Times New Roman" w:cs="Times New Roman"/>
          <w:sz w:val="24"/>
          <w:szCs w:val="24"/>
        </w:rPr>
        <w:t xml:space="preserve">ский краевой центр «Муравейник», ГАУ ДПО </w:t>
      </w:r>
      <w:r>
        <w:rPr>
          <w:rFonts w:ascii="Times New Roman" w:hAnsi="Times New Roman" w:cs="Times New Roman"/>
          <w:sz w:val="24"/>
          <w:szCs w:val="24"/>
        </w:rPr>
        <w:t>«Институт развития образования Пермского края»</w:t>
      </w:r>
      <w:r>
        <w:rPr>
          <w:rFonts w:ascii="Times New Roman" w:hAnsi="Times New Roman" w:cs="Times New Roman"/>
          <w:sz w:val="24"/>
          <w:szCs w:val="24"/>
        </w:rPr>
        <w:t xml:space="preserve">, МАУ ДО </w:t>
      </w:r>
      <w:r>
        <w:rPr>
          <w:rFonts w:ascii="Times New Roman" w:hAnsi="Times New Roman" w:cs="Times New Roman"/>
          <w:sz w:val="24"/>
          <w:szCs w:val="24"/>
        </w:rPr>
        <w:t>«Детско-юношеский центр «Импульс»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D40" w:rsidRDefault="007D1D40" w:rsidP="007D1D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D40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7D1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06.06.2019 с 11.00 до 18.00</w:t>
      </w:r>
    </w:p>
    <w:p w:rsidR="007D1D40" w:rsidRDefault="007D1D40" w:rsidP="007D1D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1D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 проведения: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Фроловская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школа «Навигатор», </w:t>
      </w:r>
      <w:r w:rsidRPr="00AE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Пермский кр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</w:t>
      </w:r>
      <w:r w:rsidRPr="00AE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Пермский район, с. Фролы, ул. Светлая, д. 2</w:t>
      </w:r>
    </w:p>
    <w:p w:rsidR="007D1D40" w:rsidRPr="007D1D40" w:rsidRDefault="007D1D40" w:rsidP="007D1D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2AD" w:rsidRDefault="002142AD" w:rsidP="002142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387994" w:rsidTr="002142AD">
        <w:tc>
          <w:tcPr>
            <w:tcW w:w="2235" w:type="dxa"/>
          </w:tcPr>
          <w:p w:rsidR="00387994" w:rsidRDefault="00387994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7654" w:type="dxa"/>
          </w:tcPr>
          <w:p w:rsidR="00387994" w:rsidRDefault="00387994" w:rsidP="00443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CE0209" w:rsidRDefault="00CE0209" w:rsidP="00443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AD" w:rsidTr="002142AD">
        <w:tc>
          <w:tcPr>
            <w:tcW w:w="2235" w:type="dxa"/>
          </w:tcPr>
          <w:p w:rsidR="002142AD" w:rsidRDefault="00443AAF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11.3</w:t>
            </w:r>
            <w:r w:rsidR="0038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2142AD" w:rsidRDefault="00387994" w:rsidP="00CE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проекты в рамках Национального проекта</w:t>
            </w:r>
            <w:r w:rsidR="00443AAF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«Образование», реализация проектов в Пермском крае</w:t>
            </w:r>
          </w:p>
          <w:p w:rsidR="00443AAF" w:rsidRDefault="00443AAF" w:rsidP="00443A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«ИРО ПК»</w:t>
            </w:r>
          </w:p>
          <w:p w:rsidR="00443AAF" w:rsidRDefault="00443AAF" w:rsidP="00443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AD" w:rsidTr="002142AD">
        <w:tc>
          <w:tcPr>
            <w:tcW w:w="2235" w:type="dxa"/>
          </w:tcPr>
          <w:p w:rsidR="002142AD" w:rsidRDefault="00443AAF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</w:t>
            </w:r>
            <w:r w:rsidR="002142A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654" w:type="dxa"/>
          </w:tcPr>
          <w:p w:rsidR="00443AAF" w:rsidRDefault="00443AAF" w:rsidP="00CE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– обсуждение актуальной ситуации развития технического творчества в муниципалитетах, ресурсных центров развития технического творчества и образовательных учреждений, на базе которых они функционируют</w:t>
            </w:r>
          </w:p>
          <w:p w:rsidR="00CE0209" w:rsidRDefault="00CE0209" w:rsidP="00CE0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«Муравейник»</w:t>
            </w:r>
          </w:p>
          <w:p w:rsidR="00CE0209" w:rsidRDefault="00CE0209" w:rsidP="00CE0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2AD" w:rsidTr="002142AD">
        <w:tc>
          <w:tcPr>
            <w:tcW w:w="2235" w:type="dxa"/>
          </w:tcPr>
          <w:p w:rsidR="002142AD" w:rsidRDefault="00443AAF" w:rsidP="0021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</w:t>
            </w:r>
            <w:r w:rsidR="00217E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2142AD" w:rsidRDefault="009E7A50" w:rsidP="009E7A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Фроловская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средняя школа «Навигатор»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МАУ ДО ДЮЦ «Импульс»</w:t>
            </w:r>
          </w:p>
          <w:p w:rsidR="00CE0209" w:rsidRDefault="00CE0209" w:rsidP="00CE020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ДО ДЮЦ «Импульс»</w:t>
            </w:r>
          </w:p>
          <w:p w:rsidR="00CE0209" w:rsidRDefault="00CE0209" w:rsidP="00CE0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50" w:rsidTr="002142AD">
        <w:tc>
          <w:tcPr>
            <w:tcW w:w="2235" w:type="dxa"/>
          </w:tcPr>
          <w:p w:rsidR="009E7A50" w:rsidRDefault="009E7A50" w:rsidP="009E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7654" w:type="dxa"/>
          </w:tcPr>
          <w:p w:rsidR="009E7A50" w:rsidRDefault="009E7A50" w:rsidP="009E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9E7A50" w:rsidTr="002142AD">
        <w:tc>
          <w:tcPr>
            <w:tcW w:w="2235" w:type="dxa"/>
          </w:tcPr>
          <w:p w:rsidR="009E7A50" w:rsidRDefault="009E7A50" w:rsidP="009E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15.30 </w:t>
            </w:r>
          </w:p>
        </w:tc>
        <w:tc>
          <w:tcPr>
            <w:tcW w:w="7654" w:type="dxa"/>
          </w:tcPr>
          <w:p w:rsidR="009E7A50" w:rsidRDefault="009E7A50" w:rsidP="00CE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Мастер-классы, презентации опыта ресурсных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опытом</w:t>
            </w:r>
          </w:p>
          <w:p w:rsidR="00CE0209" w:rsidRDefault="00CE0209" w:rsidP="00CE0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ресурсные центры</w:t>
            </w:r>
          </w:p>
          <w:p w:rsidR="00CE0209" w:rsidRDefault="00CE0209" w:rsidP="00CE0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50" w:rsidTr="002142AD">
        <w:tc>
          <w:tcPr>
            <w:tcW w:w="2235" w:type="dxa"/>
          </w:tcPr>
          <w:p w:rsidR="009E7A50" w:rsidRDefault="007D1D40" w:rsidP="009E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</w:t>
            </w:r>
            <w:r w:rsidR="009E7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9E7A50" w:rsidRDefault="009E7A50" w:rsidP="00CE0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стратегии развития МРЦ на 2019 – 2021 годы в современных условиях </w:t>
            </w:r>
          </w:p>
          <w:p w:rsidR="00CE0209" w:rsidRDefault="00CE0209" w:rsidP="00CE0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«ИРО ПК»</w:t>
            </w:r>
          </w:p>
          <w:p w:rsidR="00CE0209" w:rsidRDefault="00CE0209" w:rsidP="00CE0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50" w:rsidTr="002142AD">
        <w:tc>
          <w:tcPr>
            <w:tcW w:w="2235" w:type="dxa"/>
          </w:tcPr>
          <w:p w:rsidR="009E7A50" w:rsidRDefault="007D1D40" w:rsidP="007D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9E7A5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9E7A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4" w:type="dxa"/>
          </w:tcPr>
          <w:p w:rsidR="009E7A50" w:rsidRDefault="007D1D40" w:rsidP="007D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образовательные программы нового поколения</w:t>
            </w:r>
          </w:p>
          <w:p w:rsidR="007D1D40" w:rsidRDefault="007D1D40" w:rsidP="007D1D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ДЮЦ «Рифей»</w:t>
            </w:r>
          </w:p>
          <w:p w:rsidR="00D42D12" w:rsidRDefault="00D42D12" w:rsidP="007D1D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E7A50" w:rsidTr="002142AD">
        <w:tc>
          <w:tcPr>
            <w:tcW w:w="2235" w:type="dxa"/>
          </w:tcPr>
          <w:p w:rsidR="009E7A50" w:rsidRDefault="007D1D40" w:rsidP="009E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 – 18</w:t>
            </w:r>
            <w:r w:rsidR="009E7A5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654" w:type="dxa"/>
          </w:tcPr>
          <w:p w:rsidR="009E7A50" w:rsidRDefault="007D1D40" w:rsidP="009E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мероприятия</w:t>
            </w:r>
          </w:p>
          <w:p w:rsidR="00CE0209" w:rsidRDefault="00CE0209" w:rsidP="00CE02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ГУДО ПКЦ «Муравейник»</w:t>
            </w:r>
          </w:p>
          <w:p w:rsidR="00CE0209" w:rsidRDefault="00CE0209" w:rsidP="009E7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2AD" w:rsidRPr="002142AD" w:rsidRDefault="002142AD" w:rsidP="002142A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2142AD" w:rsidRPr="002142AD" w:rsidSect="002142AD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AAD"/>
    <w:rsid w:val="0003580D"/>
    <w:rsid w:val="000435AF"/>
    <w:rsid w:val="000A1C60"/>
    <w:rsid w:val="000A4E6A"/>
    <w:rsid w:val="000E0F0F"/>
    <w:rsid w:val="00170C4B"/>
    <w:rsid w:val="001E1F89"/>
    <w:rsid w:val="001E4EA7"/>
    <w:rsid w:val="001F58E1"/>
    <w:rsid w:val="002142AD"/>
    <w:rsid w:val="00217EB5"/>
    <w:rsid w:val="00260901"/>
    <w:rsid w:val="00270739"/>
    <w:rsid w:val="00270F18"/>
    <w:rsid w:val="002A4B69"/>
    <w:rsid w:val="002C330B"/>
    <w:rsid w:val="002D748F"/>
    <w:rsid w:val="00311616"/>
    <w:rsid w:val="00384F48"/>
    <w:rsid w:val="00387994"/>
    <w:rsid w:val="003A468B"/>
    <w:rsid w:val="003B4EB6"/>
    <w:rsid w:val="00427AAD"/>
    <w:rsid w:val="00443AAF"/>
    <w:rsid w:val="00464A44"/>
    <w:rsid w:val="00465E07"/>
    <w:rsid w:val="00487223"/>
    <w:rsid w:val="00493072"/>
    <w:rsid w:val="004B0EB7"/>
    <w:rsid w:val="004C596E"/>
    <w:rsid w:val="004E5BCB"/>
    <w:rsid w:val="00523A04"/>
    <w:rsid w:val="0053189B"/>
    <w:rsid w:val="00584A7E"/>
    <w:rsid w:val="005B369C"/>
    <w:rsid w:val="006814BF"/>
    <w:rsid w:val="006A51FC"/>
    <w:rsid w:val="006A5698"/>
    <w:rsid w:val="006C4878"/>
    <w:rsid w:val="006E4F44"/>
    <w:rsid w:val="006E7F48"/>
    <w:rsid w:val="0072566E"/>
    <w:rsid w:val="007429AA"/>
    <w:rsid w:val="007B4F8A"/>
    <w:rsid w:val="007B5E35"/>
    <w:rsid w:val="007D1D40"/>
    <w:rsid w:val="008254B5"/>
    <w:rsid w:val="008D270B"/>
    <w:rsid w:val="00900251"/>
    <w:rsid w:val="00930E9F"/>
    <w:rsid w:val="00946576"/>
    <w:rsid w:val="0098374F"/>
    <w:rsid w:val="009930ED"/>
    <w:rsid w:val="009B7C64"/>
    <w:rsid w:val="009C61E2"/>
    <w:rsid w:val="009E7A50"/>
    <w:rsid w:val="00A23B40"/>
    <w:rsid w:val="00A9425C"/>
    <w:rsid w:val="00AA0251"/>
    <w:rsid w:val="00AB50C7"/>
    <w:rsid w:val="00AC4174"/>
    <w:rsid w:val="00AE2DEB"/>
    <w:rsid w:val="00AE3773"/>
    <w:rsid w:val="00B16281"/>
    <w:rsid w:val="00B40A61"/>
    <w:rsid w:val="00B71C31"/>
    <w:rsid w:val="00BC774C"/>
    <w:rsid w:val="00BF3341"/>
    <w:rsid w:val="00C84E24"/>
    <w:rsid w:val="00CB531D"/>
    <w:rsid w:val="00CE0209"/>
    <w:rsid w:val="00CF4C0B"/>
    <w:rsid w:val="00D4076B"/>
    <w:rsid w:val="00D42D12"/>
    <w:rsid w:val="00D617F0"/>
    <w:rsid w:val="00DB3821"/>
    <w:rsid w:val="00DB4DC3"/>
    <w:rsid w:val="00E908DA"/>
    <w:rsid w:val="00E95347"/>
    <w:rsid w:val="00EC7684"/>
    <w:rsid w:val="00F01A4A"/>
    <w:rsid w:val="00F2238B"/>
    <w:rsid w:val="00F36579"/>
    <w:rsid w:val="00F60404"/>
    <w:rsid w:val="00F73BED"/>
    <w:rsid w:val="00FA345E"/>
    <w:rsid w:val="00FA5209"/>
    <w:rsid w:val="00F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6322A1-FE33-490B-8299-8A76B21E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8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A345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F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muraveynik59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uraveynik.int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-mit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D6B2-6A04-4237-923D-B538BEA8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 Юрьевна Шурмина</cp:lastModifiedBy>
  <cp:revision>6</cp:revision>
  <cp:lastPrinted>2017-03-10T09:04:00Z</cp:lastPrinted>
  <dcterms:created xsi:type="dcterms:W3CDTF">2018-05-03T12:22:00Z</dcterms:created>
  <dcterms:modified xsi:type="dcterms:W3CDTF">2019-05-29T06:50:00Z</dcterms:modified>
</cp:coreProperties>
</file>