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EE" w:rsidRDefault="00D241EE" w:rsidP="00824427">
      <w:pPr>
        <w:pStyle w:val="1"/>
        <w:spacing w:before="0" w:beforeAutospacing="0" w:after="0" w:afterAutospacing="0"/>
        <w:ind w:firstLine="709"/>
        <w:jc w:val="right"/>
        <w:rPr>
          <w:rFonts w:eastAsia="SimSun"/>
          <w:bCs w:val="0"/>
          <w:kern w:val="2"/>
          <w:sz w:val="20"/>
          <w:szCs w:val="20"/>
          <w:lang w:eastAsia="hi-IN" w:bidi="hi-IN"/>
        </w:rPr>
      </w:pPr>
      <w:r w:rsidRPr="00B36705">
        <w:rPr>
          <w:rFonts w:eastAsia="SimSun"/>
          <w:bCs w:val="0"/>
          <w:kern w:val="2"/>
          <w:sz w:val="20"/>
          <w:szCs w:val="20"/>
          <w:lang w:eastAsia="hi-IN" w:bidi="hi-IN"/>
        </w:rPr>
        <w:t xml:space="preserve">ПРОЕКТ </w:t>
      </w:r>
    </w:p>
    <w:p w:rsidR="00B36705" w:rsidRPr="00B36705" w:rsidRDefault="00B36705" w:rsidP="00824427">
      <w:pPr>
        <w:pStyle w:val="1"/>
        <w:spacing w:before="0" w:beforeAutospacing="0" w:after="0" w:afterAutospacing="0"/>
        <w:ind w:firstLine="709"/>
        <w:jc w:val="right"/>
        <w:rPr>
          <w:rFonts w:eastAsia="SimSun"/>
          <w:bCs w:val="0"/>
          <w:kern w:val="2"/>
          <w:sz w:val="20"/>
          <w:szCs w:val="20"/>
          <w:lang w:eastAsia="hi-IN" w:bidi="hi-IN"/>
        </w:rPr>
      </w:pPr>
    </w:p>
    <w:p w:rsidR="00D241EE" w:rsidRDefault="00D241EE" w:rsidP="00824427">
      <w:pPr>
        <w:pStyle w:val="1"/>
        <w:spacing w:before="0" w:beforeAutospacing="0" w:after="0" w:afterAutospacing="0"/>
        <w:ind w:firstLine="709"/>
        <w:jc w:val="right"/>
        <w:rPr>
          <w:rFonts w:eastAsia="SimSun"/>
          <w:b w:val="0"/>
          <w:bCs w:val="0"/>
          <w:i/>
          <w:kern w:val="2"/>
          <w:sz w:val="22"/>
          <w:szCs w:val="22"/>
          <w:lang w:eastAsia="hi-IN" w:bidi="hi-IN"/>
        </w:rPr>
      </w:pPr>
    </w:p>
    <w:p w:rsidR="00824427" w:rsidRPr="00D670D7" w:rsidRDefault="00824427" w:rsidP="00824427">
      <w:pPr>
        <w:pStyle w:val="1"/>
        <w:spacing w:before="0" w:beforeAutospacing="0" w:after="0" w:afterAutospacing="0"/>
        <w:ind w:firstLine="709"/>
        <w:jc w:val="right"/>
        <w:rPr>
          <w:rFonts w:eastAsia="SimSun"/>
          <w:b w:val="0"/>
          <w:bCs w:val="0"/>
          <w:i/>
          <w:kern w:val="2"/>
          <w:sz w:val="22"/>
          <w:szCs w:val="22"/>
          <w:lang w:eastAsia="hi-IN" w:bidi="hi-IN"/>
        </w:rPr>
      </w:pPr>
      <w:r w:rsidRPr="00D670D7">
        <w:rPr>
          <w:rFonts w:eastAsia="SimSun"/>
          <w:b w:val="0"/>
          <w:bCs w:val="0"/>
          <w:i/>
          <w:kern w:val="2"/>
          <w:sz w:val="22"/>
          <w:szCs w:val="22"/>
          <w:lang w:eastAsia="hi-IN" w:bidi="hi-IN"/>
        </w:rPr>
        <w:t xml:space="preserve">Завадская Е.Н., методист ГАУ ДПО </w:t>
      </w:r>
    </w:p>
    <w:p w:rsidR="00824427" w:rsidRDefault="00824427" w:rsidP="00824427">
      <w:pPr>
        <w:pStyle w:val="1"/>
        <w:spacing w:before="0" w:beforeAutospacing="0" w:after="0" w:afterAutospacing="0"/>
        <w:ind w:firstLine="709"/>
        <w:jc w:val="right"/>
        <w:rPr>
          <w:rFonts w:eastAsia="SimSun"/>
          <w:b w:val="0"/>
          <w:bCs w:val="0"/>
          <w:i/>
          <w:kern w:val="2"/>
          <w:sz w:val="22"/>
          <w:szCs w:val="22"/>
          <w:lang w:eastAsia="hi-IN" w:bidi="hi-IN"/>
        </w:rPr>
      </w:pPr>
      <w:r w:rsidRPr="00D670D7">
        <w:rPr>
          <w:rFonts w:eastAsia="SimSun"/>
          <w:b w:val="0"/>
          <w:bCs w:val="0"/>
          <w:i/>
          <w:kern w:val="2"/>
          <w:sz w:val="22"/>
          <w:szCs w:val="22"/>
          <w:lang w:eastAsia="hi-IN" w:bidi="hi-IN"/>
        </w:rPr>
        <w:t>«Институ</w:t>
      </w:r>
      <w:bookmarkStart w:id="0" w:name="_GoBack"/>
      <w:bookmarkEnd w:id="0"/>
      <w:r w:rsidRPr="00D670D7">
        <w:rPr>
          <w:rFonts w:eastAsia="SimSun"/>
          <w:b w:val="0"/>
          <w:bCs w:val="0"/>
          <w:i/>
          <w:kern w:val="2"/>
          <w:sz w:val="22"/>
          <w:szCs w:val="22"/>
          <w:lang w:eastAsia="hi-IN" w:bidi="hi-IN"/>
        </w:rPr>
        <w:t>т разв</w:t>
      </w:r>
      <w:r w:rsidR="001B09F8">
        <w:rPr>
          <w:rFonts w:eastAsia="SimSun"/>
          <w:b w:val="0"/>
          <w:bCs w:val="0"/>
          <w:i/>
          <w:kern w:val="2"/>
          <w:sz w:val="22"/>
          <w:szCs w:val="22"/>
          <w:lang w:eastAsia="hi-IN" w:bidi="hi-IN"/>
        </w:rPr>
        <w:t>ития образования Пермского края»,</w:t>
      </w:r>
    </w:p>
    <w:p w:rsidR="001B09F8" w:rsidRPr="001B09F8" w:rsidRDefault="001B09F8" w:rsidP="00824427">
      <w:pPr>
        <w:pStyle w:val="1"/>
        <w:spacing w:before="0" w:beforeAutospacing="0" w:after="0" w:afterAutospacing="0"/>
        <w:ind w:firstLine="709"/>
        <w:jc w:val="right"/>
        <w:rPr>
          <w:rFonts w:eastAsia="SimSun"/>
          <w:b w:val="0"/>
          <w:bCs w:val="0"/>
          <w:i/>
          <w:kern w:val="2"/>
          <w:sz w:val="22"/>
          <w:szCs w:val="22"/>
          <w:lang w:eastAsia="hi-IN" w:bidi="hi-IN"/>
        </w:rPr>
      </w:pPr>
      <w:r>
        <w:rPr>
          <w:rFonts w:eastAsia="SimSun"/>
          <w:b w:val="0"/>
          <w:bCs w:val="0"/>
          <w:i/>
          <w:kern w:val="2"/>
          <w:sz w:val="22"/>
          <w:szCs w:val="22"/>
          <w:lang w:eastAsia="hi-IN" w:bidi="hi-IN"/>
        </w:rPr>
        <w:t>89194622876</w:t>
      </w:r>
    </w:p>
    <w:p w:rsidR="00A16BFE" w:rsidRDefault="00A16BFE" w:rsidP="00A16BFE">
      <w:pPr>
        <w:pStyle w:val="1"/>
        <w:spacing w:before="0" w:beforeAutospacing="0" w:after="0" w:afterAutospacing="0"/>
        <w:ind w:firstLine="709"/>
        <w:jc w:val="right"/>
        <w:rPr>
          <w:rFonts w:ascii="Arial" w:hAnsi="Arial" w:cs="Arial"/>
          <w:i/>
          <w:sz w:val="20"/>
          <w:szCs w:val="20"/>
        </w:rPr>
      </w:pPr>
    </w:p>
    <w:p w:rsidR="00A16BFE" w:rsidRDefault="00A16BFE" w:rsidP="00A16BFE">
      <w:pPr>
        <w:tabs>
          <w:tab w:val="left" w:pos="180"/>
        </w:tabs>
        <w:ind w:firstLine="709"/>
        <w:jc w:val="both"/>
        <w:rPr>
          <w:b/>
        </w:rPr>
      </w:pPr>
    </w:p>
    <w:p w:rsidR="00A16BFE" w:rsidRDefault="00A16BFE" w:rsidP="00A16BFE">
      <w:pPr>
        <w:tabs>
          <w:tab w:val="left" w:pos="180"/>
        </w:tabs>
        <w:ind w:firstLine="709"/>
        <w:jc w:val="center"/>
        <w:rPr>
          <w:b/>
        </w:rPr>
      </w:pPr>
      <w:r>
        <w:rPr>
          <w:b/>
        </w:rPr>
        <w:t xml:space="preserve">Методические рекомендации по </w:t>
      </w:r>
      <w:r w:rsidR="007E6ADC">
        <w:rPr>
          <w:b/>
        </w:rPr>
        <w:t xml:space="preserve">вопросам </w:t>
      </w:r>
      <w:r>
        <w:rPr>
          <w:b/>
        </w:rPr>
        <w:t>преподавания истории в общеобразовательных организациях Пермского края в 2020/21 учебном году</w:t>
      </w:r>
    </w:p>
    <w:p w:rsidR="00A16BFE" w:rsidRDefault="00A16BFE" w:rsidP="00A16BFE">
      <w:pPr>
        <w:ind w:firstLine="709"/>
        <w:jc w:val="both"/>
      </w:pPr>
    </w:p>
    <w:p w:rsidR="00A16BFE" w:rsidRDefault="00A16BFE" w:rsidP="00A16BFE">
      <w:pPr>
        <w:ind w:firstLine="709"/>
        <w:jc w:val="both"/>
      </w:pPr>
      <w:r>
        <w:t>Методические рекомендации ориентированы на учителей истории общеобразовательных организаций Пермского края, реализующих программы основного общего и среднего общего образования</w:t>
      </w:r>
      <w:r w:rsidR="00424C18">
        <w:t xml:space="preserve"> и </w:t>
      </w:r>
      <w:r w:rsidRPr="00844B0F">
        <w:rPr>
          <w:b/>
        </w:rPr>
        <w:t xml:space="preserve">разъясняют отдельные вопросы, связанные с преподаванием </w:t>
      </w:r>
      <w:r w:rsidR="00794B67" w:rsidRPr="00844B0F">
        <w:rPr>
          <w:b/>
        </w:rPr>
        <w:t>учебного предмета «История»</w:t>
      </w:r>
      <w:r w:rsidRPr="00844B0F">
        <w:rPr>
          <w:b/>
        </w:rPr>
        <w:t xml:space="preserve"> в 2020/21 учебном году</w:t>
      </w:r>
      <w:r w:rsidR="00794B67" w:rsidRPr="00844B0F">
        <w:rPr>
          <w:b/>
        </w:rPr>
        <w:t xml:space="preserve">. </w:t>
      </w:r>
      <w:r>
        <w:t xml:space="preserve"> С целью иллюстрации и конкретизации отдельных положений </w:t>
      </w:r>
      <w:r w:rsidR="007E6ADC">
        <w:t xml:space="preserve">данного текста </w:t>
      </w:r>
      <w:r w:rsidR="00586CE7">
        <w:t xml:space="preserve">для педагогов </w:t>
      </w:r>
      <w:r>
        <w:t>подготовлены четыре приложения:</w:t>
      </w:r>
    </w:p>
    <w:p w:rsidR="000F077E" w:rsidRDefault="000F077E" w:rsidP="00A16BFE">
      <w:pPr>
        <w:ind w:firstLine="709"/>
        <w:jc w:val="both"/>
      </w:pPr>
    </w:p>
    <w:p w:rsidR="000F077E" w:rsidRPr="000F077E" w:rsidRDefault="00A16BFE" w:rsidP="000F077E">
      <w:pPr>
        <w:ind w:left="709"/>
        <w:jc w:val="both"/>
        <w:rPr>
          <w:bCs/>
          <w:i/>
        </w:rPr>
      </w:pPr>
      <w:r w:rsidRPr="000F077E">
        <w:rPr>
          <w:i/>
        </w:rPr>
        <w:t>Приложение 1.</w:t>
      </w:r>
      <w:r w:rsidR="000F077E" w:rsidRPr="000F077E">
        <w:rPr>
          <w:bCs/>
          <w:i/>
        </w:rPr>
        <w:t xml:space="preserve"> Нормативно-правовое обеспечение профессиональной деятельности учителя истории в </w:t>
      </w:r>
      <w:r w:rsidR="000F077E" w:rsidRPr="000F077E">
        <w:rPr>
          <w:i/>
        </w:rPr>
        <w:t xml:space="preserve">2020/21 учебном году </w:t>
      </w:r>
      <w:r w:rsidR="000F077E" w:rsidRPr="000F077E">
        <w:rPr>
          <w:bCs/>
          <w:i/>
        </w:rPr>
        <w:t>(</w:t>
      </w:r>
      <w:r w:rsidR="000F077E" w:rsidRPr="000F077E">
        <w:rPr>
          <w:i/>
        </w:rPr>
        <w:t xml:space="preserve">по состоянию </w:t>
      </w:r>
      <w:r w:rsidR="000F077E" w:rsidRPr="000F077E">
        <w:rPr>
          <w:bCs/>
          <w:i/>
        </w:rPr>
        <w:t>на 20 августа 2020 г.)</w:t>
      </w:r>
    </w:p>
    <w:p w:rsidR="000F077E" w:rsidRDefault="000F077E" w:rsidP="000F077E">
      <w:pPr>
        <w:ind w:firstLine="709"/>
        <w:rPr>
          <w:i/>
        </w:rPr>
      </w:pPr>
    </w:p>
    <w:p w:rsidR="000F077E" w:rsidRPr="000F077E" w:rsidRDefault="00A16BFE" w:rsidP="000F077E">
      <w:pPr>
        <w:ind w:firstLine="709"/>
        <w:rPr>
          <w:i/>
        </w:rPr>
      </w:pPr>
      <w:r w:rsidRPr="000F077E">
        <w:rPr>
          <w:i/>
        </w:rPr>
        <w:t>Приложение 2.</w:t>
      </w:r>
      <w:r w:rsidR="000F077E" w:rsidRPr="000F077E">
        <w:rPr>
          <w:i/>
        </w:rPr>
        <w:t xml:space="preserve"> Об изменениях в преподавании курса отечественной истории </w:t>
      </w:r>
      <w:proofErr w:type="gramStart"/>
      <w:r w:rsidR="000F077E" w:rsidRPr="000F077E">
        <w:rPr>
          <w:i/>
        </w:rPr>
        <w:t>с</w:t>
      </w:r>
      <w:proofErr w:type="gramEnd"/>
    </w:p>
    <w:p w:rsidR="000F077E" w:rsidRPr="000F077E" w:rsidRDefault="000F077E" w:rsidP="000F077E">
      <w:pPr>
        <w:ind w:firstLine="709"/>
        <w:rPr>
          <w:i/>
        </w:rPr>
      </w:pPr>
      <w:r w:rsidRPr="000F077E">
        <w:rPr>
          <w:i/>
        </w:rPr>
        <w:t>учетом требований историко-культурного стандарта</w:t>
      </w:r>
    </w:p>
    <w:p w:rsidR="00A16BFE" w:rsidRPr="000F077E" w:rsidRDefault="00A16BFE" w:rsidP="00A16BFE">
      <w:pPr>
        <w:ind w:firstLine="709"/>
        <w:jc w:val="both"/>
        <w:rPr>
          <w:i/>
        </w:rPr>
      </w:pPr>
    </w:p>
    <w:p w:rsidR="000F077E" w:rsidRPr="000F077E" w:rsidRDefault="00A16BFE" w:rsidP="000F077E">
      <w:pPr>
        <w:shd w:val="clear" w:color="auto" w:fill="FFFFFF"/>
        <w:ind w:firstLine="709"/>
        <w:jc w:val="both"/>
        <w:outlineLvl w:val="2"/>
        <w:rPr>
          <w:i/>
        </w:rPr>
      </w:pPr>
      <w:r w:rsidRPr="000F077E">
        <w:rPr>
          <w:i/>
        </w:rPr>
        <w:t>Приложение 3.</w:t>
      </w:r>
      <w:r w:rsidR="000F077E" w:rsidRPr="000F077E">
        <w:rPr>
          <w:i/>
        </w:rPr>
        <w:t xml:space="preserve"> Новые подходы в преподавании региональной истории </w:t>
      </w:r>
    </w:p>
    <w:p w:rsidR="000F077E" w:rsidRPr="000F077E" w:rsidRDefault="000F077E" w:rsidP="000F077E">
      <w:pPr>
        <w:shd w:val="clear" w:color="auto" w:fill="FFFFFF"/>
        <w:ind w:firstLine="709"/>
        <w:jc w:val="both"/>
        <w:outlineLvl w:val="2"/>
        <w:rPr>
          <w:i/>
        </w:rPr>
      </w:pPr>
      <w:r w:rsidRPr="000F077E">
        <w:rPr>
          <w:i/>
        </w:rPr>
        <w:t>(в соответствии с требованиями историко-культурного стандарта)</w:t>
      </w:r>
    </w:p>
    <w:p w:rsidR="00A16BFE" w:rsidRPr="000F077E" w:rsidRDefault="00A16BFE" w:rsidP="00A16BFE">
      <w:pPr>
        <w:ind w:firstLine="709"/>
        <w:jc w:val="both"/>
        <w:rPr>
          <w:i/>
        </w:rPr>
      </w:pPr>
    </w:p>
    <w:p w:rsidR="000F077E" w:rsidRPr="000F077E" w:rsidRDefault="00A16BFE" w:rsidP="000F077E">
      <w:pPr>
        <w:ind w:left="709"/>
        <w:jc w:val="both"/>
        <w:rPr>
          <w:i/>
        </w:rPr>
      </w:pPr>
      <w:r w:rsidRPr="000F077E">
        <w:rPr>
          <w:i/>
        </w:rPr>
        <w:t>Приложение 4.</w:t>
      </w:r>
      <w:r w:rsidR="000F077E" w:rsidRPr="000F077E">
        <w:rPr>
          <w:i/>
        </w:rPr>
        <w:t xml:space="preserve"> Об общих подходах </w:t>
      </w:r>
      <w:r w:rsidR="00E8224B">
        <w:rPr>
          <w:i/>
        </w:rPr>
        <w:t xml:space="preserve">к </w:t>
      </w:r>
      <w:r w:rsidR="000F077E" w:rsidRPr="000F077E">
        <w:rPr>
          <w:i/>
        </w:rPr>
        <w:t>выбор</w:t>
      </w:r>
      <w:r w:rsidR="00E8224B">
        <w:rPr>
          <w:i/>
        </w:rPr>
        <w:t xml:space="preserve">у </w:t>
      </w:r>
      <w:r w:rsidR="000F077E" w:rsidRPr="000F077E">
        <w:rPr>
          <w:i/>
        </w:rPr>
        <w:t xml:space="preserve"> </w:t>
      </w:r>
      <w:proofErr w:type="spellStart"/>
      <w:r w:rsidR="000F077E" w:rsidRPr="000F077E">
        <w:rPr>
          <w:i/>
        </w:rPr>
        <w:t>учебно</w:t>
      </w:r>
      <w:proofErr w:type="spellEnd"/>
      <w:r w:rsidR="000F077E" w:rsidRPr="000F077E">
        <w:rPr>
          <w:i/>
        </w:rPr>
        <w:t xml:space="preserve"> – методического комплекса (далее - УМК) по истории из действующего </w:t>
      </w:r>
      <w:r w:rsidR="00E8224B">
        <w:rPr>
          <w:i/>
        </w:rPr>
        <w:t>Ф</w:t>
      </w:r>
      <w:r w:rsidR="000F077E" w:rsidRPr="000F077E">
        <w:rPr>
          <w:i/>
        </w:rPr>
        <w:t>едерального перечня учебников</w:t>
      </w:r>
      <w:r w:rsidR="00E8224B">
        <w:rPr>
          <w:i/>
        </w:rPr>
        <w:t xml:space="preserve"> (далее ФПУ)</w:t>
      </w:r>
    </w:p>
    <w:p w:rsidR="00A16BFE" w:rsidRDefault="00A16BFE" w:rsidP="00A16BFE">
      <w:pPr>
        <w:ind w:firstLine="709"/>
        <w:jc w:val="both"/>
      </w:pPr>
    </w:p>
    <w:p w:rsidR="00270B1D" w:rsidRDefault="001E047A" w:rsidP="007D4EC9">
      <w:pPr>
        <w:shd w:val="clear" w:color="auto" w:fill="FFFFFF"/>
      </w:pPr>
      <w:r>
        <w:t xml:space="preserve">В тексте рекомендаций учтена актуальная информация по итогам  </w:t>
      </w:r>
      <w:proofErr w:type="spellStart"/>
      <w:r w:rsidR="007D4EC9">
        <w:t>онлайн-конференции</w:t>
      </w:r>
      <w:proofErr w:type="spellEnd"/>
      <w:r w:rsidR="007D4EC9">
        <w:t xml:space="preserve"> </w:t>
      </w:r>
      <w:r w:rsidR="000C2CA4">
        <w:t>«С</w:t>
      </w:r>
      <w:r w:rsidR="000C2CA4" w:rsidRPr="007D4EC9">
        <w:t>овременное историческое и обществоведческое образование</w:t>
      </w:r>
      <w:r w:rsidR="000C2CA4">
        <w:t xml:space="preserve">» </w:t>
      </w:r>
      <w:r w:rsidR="007D4EC9">
        <w:t>издательства «Просвещение»</w:t>
      </w:r>
      <w:r w:rsidR="007D4EC9" w:rsidRPr="007D4EC9">
        <w:t xml:space="preserve"> </w:t>
      </w:r>
      <w:r w:rsidR="00270B1D">
        <w:t xml:space="preserve">(28 августа 2020 г.) – ссылка на видеозапись конференции </w:t>
      </w:r>
    </w:p>
    <w:p w:rsidR="00270B1D" w:rsidRDefault="00270B1D" w:rsidP="007D4EC9">
      <w:pPr>
        <w:shd w:val="clear" w:color="auto" w:fill="FFFFFF"/>
      </w:pPr>
    </w:p>
    <w:p w:rsidR="004A396A" w:rsidRDefault="00270B1D" w:rsidP="007D4EC9">
      <w:pPr>
        <w:shd w:val="clear" w:color="auto" w:fill="FFFFFF"/>
      </w:pPr>
      <w:hyperlink r:id="rId8" w:history="1">
        <w:r w:rsidRPr="00B430C2">
          <w:rPr>
            <w:rStyle w:val="a3"/>
          </w:rPr>
          <w:t>https://events.webinar.ru/9331/5685</w:t>
        </w:r>
        <w:r w:rsidRPr="00B430C2">
          <w:rPr>
            <w:rStyle w:val="a3"/>
          </w:rPr>
          <w:t>4</w:t>
        </w:r>
        <w:r w:rsidRPr="00B430C2">
          <w:rPr>
            <w:rStyle w:val="a3"/>
          </w:rPr>
          <w:t>13/record-new/5803121</w:t>
        </w:r>
      </w:hyperlink>
      <w:r>
        <w:t xml:space="preserve"> </w:t>
      </w:r>
    </w:p>
    <w:p w:rsidR="001E047A" w:rsidRPr="001E047A" w:rsidRDefault="001E047A" w:rsidP="007D4EC9">
      <w:pPr>
        <w:shd w:val="clear" w:color="auto" w:fill="FFFFFF"/>
        <w:rPr>
          <w:rFonts w:ascii="Arial" w:hAnsi="Arial" w:cs="Arial"/>
          <w:vanish/>
          <w:color w:val="000000"/>
          <w:sz w:val="23"/>
          <w:szCs w:val="23"/>
        </w:rPr>
      </w:pPr>
      <w:r w:rsidRPr="001E047A">
        <w:rPr>
          <w:rFonts w:ascii="Arial" w:hAnsi="Arial" w:cs="Arial"/>
          <w:vanish/>
          <w:color w:val="000000"/>
          <w:sz w:val="23"/>
          <w:szCs w:val="23"/>
        </w:rPr>
        <w:t>Онлайн-конференция: современное историческое и обществоведческое образование</w:t>
      </w:r>
    </w:p>
    <w:p w:rsidR="00A16BFE" w:rsidRPr="001E047A" w:rsidRDefault="00A16BFE" w:rsidP="007D4EC9">
      <w:pPr>
        <w:jc w:val="both"/>
      </w:pPr>
    </w:p>
    <w:p w:rsidR="00A16BFE" w:rsidRDefault="00A16BFE" w:rsidP="00A16BFE">
      <w:pPr>
        <w:ind w:firstLine="709"/>
        <w:jc w:val="both"/>
      </w:pPr>
      <w:r>
        <w:t xml:space="preserve"> </w:t>
      </w:r>
    </w:p>
    <w:p w:rsidR="00C06C1E" w:rsidRDefault="00A16BFE" w:rsidP="00C06C1E">
      <w:pPr>
        <w:ind w:firstLine="709"/>
        <w:jc w:val="both"/>
        <w:rPr>
          <w:b/>
        </w:rPr>
      </w:pPr>
      <w:r w:rsidRPr="00B94A4F">
        <w:rPr>
          <w:b/>
        </w:rPr>
        <w:t xml:space="preserve">1. </w:t>
      </w:r>
      <w:r w:rsidR="00C06C1E">
        <w:rPr>
          <w:b/>
        </w:rPr>
        <w:t>Какие документы нормативного и рекомендательного характера регулируют в настоящий момент времени профессиональную деятельность учителя истории?</w:t>
      </w:r>
    </w:p>
    <w:p w:rsidR="00C06C1E" w:rsidRDefault="00C06C1E" w:rsidP="00C06C1E">
      <w:pPr>
        <w:ind w:firstLine="709"/>
        <w:jc w:val="both"/>
      </w:pPr>
    </w:p>
    <w:p w:rsidR="00AC16DC" w:rsidRDefault="00C06C1E" w:rsidP="00C06C1E">
      <w:pPr>
        <w:ind w:firstLine="709"/>
        <w:jc w:val="both"/>
      </w:pPr>
      <w:r>
        <w:t>Перечень документов нормативного и рекомендательного характера, регулирующи</w:t>
      </w:r>
      <w:r w:rsidR="007D4EC9">
        <w:t>х</w:t>
      </w:r>
      <w:r>
        <w:t xml:space="preserve"> профессиональную деятельность учителя истории находится в </w:t>
      </w:r>
      <w:r w:rsidRPr="00844B0F">
        <w:rPr>
          <w:b/>
          <w:i/>
        </w:rPr>
        <w:t>Приложении 1.</w:t>
      </w:r>
      <w:r>
        <w:t xml:space="preserve"> </w:t>
      </w:r>
      <w:r w:rsidR="00AC16DC">
        <w:t xml:space="preserve">Среди перечисленных документов </w:t>
      </w:r>
      <w:r w:rsidR="007D4EC9">
        <w:t>–</w:t>
      </w:r>
      <w:r w:rsidR="00DA49EC">
        <w:t xml:space="preserve"> Федеральный </w:t>
      </w:r>
      <w:r w:rsidR="00AC16DC" w:rsidRPr="00AC16DC">
        <w:t>закон «Об образовании</w:t>
      </w:r>
      <w:r w:rsidR="00DA49EC">
        <w:t xml:space="preserve"> в РФ</w:t>
      </w:r>
      <w:r w:rsidR="00AC16DC" w:rsidRPr="00AC16DC">
        <w:t xml:space="preserve">», действующие  федеральные государственные образовательные стандарты основного и среднего общего образования, Примерные образовательные программы основной и средней ступени образования,  Федеральный перечень учебников и др. </w:t>
      </w:r>
    </w:p>
    <w:p w:rsidR="00AC16DC" w:rsidRDefault="00AC16DC" w:rsidP="00AC16DC">
      <w:pPr>
        <w:jc w:val="both"/>
      </w:pPr>
    </w:p>
    <w:p w:rsidR="00C06C1E" w:rsidRDefault="00C06C1E" w:rsidP="00AC16DC">
      <w:pPr>
        <w:jc w:val="both"/>
      </w:pPr>
      <w:r>
        <w:t xml:space="preserve">Для удобства использования </w:t>
      </w:r>
      <w:r w:rsidR="00AC16DC">
        <w:t xml:space="preserve">Перечень </w:t>
      </w:r>
      <w:r w:rsidR="00876D03">
        <w:t xml:space="preserve">разделён </w:t>
      </w:r>
      <w:r>
        <w:t xml:space="preserve">нами </w:t>
      </w:r>
      <w:r w:rsidRPr="00FB3311">
        <w:t xml:space="preserve">на </w:t>
      </w:r>
      <w:r w:rsidR="00222368" w:rsidRPr="00FB3311">
        <w:t>три</w:t>
      </w:r>
      <w:r w:rsidR="00222368">
        <w:t xml:space="preserve"> </w:t>
      </w:r>
      <w:r>
        <w:t xml:space="preserve">группы:  </w:t>
      </w:r>
    </w:p>
    <w:p w:rsidR="00876D03" w:rsidRDefault="00876D03" w:rsidP="00C06C1E">
      <w:pPr>
        <w:ind w:firstLine="709"/>
        <w:jc w:val="both"/>
      </w:pPr>
    </w:p>
    <w:p w:rsidR="00C06C1E" w:rsidRDefault="00C06C1E" w:rsidP="00C06C1E">
      <w:pPr>
        <w:numPr>
          <w:ilvl w:val="0"/>
          <w:numId w:val="4"/>
        </w:numPr>
        <w:ind w:left="0" w:firstLine="709"/>
        <w:jc w:val="both"/>
      </w:pPr>
      <w:r>
        <w:rPr>
          <w:bCs/>
        </w:rPr>
        <w:t>нормативные документы общего характера;</w:t>
      </w:r>
    </w:p>
    <w:p w:rsidR="00C06C1E" w:rsidRDefault="00C06C1E" w:rsidP="00C06C1E">
      <w:pPr>
        <w:numPr>
          <w:ilvl w:val="0"/>
          <w:numId w:val="4"/>
        </w:numPr>
        <w:ind w:left="0" w:firstLine="709"/>
        <w:jc w:val="both"/>
      </w:pPr>
      <w:r>
        <w:rPr>
          <w:bCs/>
        </w:rPr>
        <w:lastRenderedPageBreak/>
        <w:t>нормативные документы и материалы рекомендательного характера, обеспечивающие реализацию ФГОС ООО</w:t>
      </w:r>
      <w:r w:rsidR="00844B0F">
        <w:rPr>
          <w:bCs/>
        </w:rPr>
        <w:t xml:space="preserve"> (2010 г.)</w:t>
      </w:r>
      <w:r>
        <w:rPr>
          <w:bCs/>
        </w:rPr>
        <w:t xml:space="preserve"> </w:t>
      </w:r>
      <w:r w:rsidR="00844B0F">
        <w:rPr>
          <w:bCs/>
        </w:rPr>
        <w:t>и ФГОС СОО (2012 г.)</w:t>
      </w:r>
    </w:p>
    <w:p w:rsidR="00C06C1E" w:rsidRDefault="00C06C1E" w:rsidP="00C06C1E">
      <w:pPr>
        <w:numPr>
          <w:ilvl w:val="0"/>
          <w:numId w:val="4"/>
        </w:numPr>
        <w:ind w:left="0" w:firstLine="709"/>
        <w:jc w:val="both"/>
      </w:pPr>
      <w:r>
        <w:rPr>
          <w:bCs/>
        </w:rPr>
        <w:t>нормативные документы, обеспечивающие реализацию ФК ГОС (2004 г.)</w:t>
      </w:r>
    </w:p>
    <w:p w:rsidR="00C06C1E" w:rsidRDefault="00C06C1E" w:rsidP="00C06C1E">
      <w:pPr>
        <w:ind w:firstLine="709"/>
        <w:jc w:val="both"/>
      </w:pPr>
    </w:p>
    <w:p w:rsidR="00C06C1E" w:rsidRDefault="00C06C1E" w:rsidP="00C06C1E">
      <w:pPr>
        <w:ind w:firstLine="709"/>
        <w:jc w:val="both"/>
      </w:pPr>
      <w:r>
        <w:t>Каждый документ  указан вместе с электронной ссылкой.</w:t>
      </w:r>
    </w:p>
    <w:p w:rsidR="00B94A4F" w:rsidRDefault="00B94A4F" w:rsidP="00E91963">
      <w:pPr>
        <w:jc w:val="both"/>
        <w:rPr>
          <w:sz w:val="20"/>
          <w:szCs w:val="20"/>
        </w:rPr>
      </w:pPr>
    </w:p>
    <w:p w:rsidR="00647908" w:rsidRPr="00647908" w:rsidRDefault="00647908" w:rsidP="00647908">
      <w:pPr>
        <w:jc w:val="both"/>
        <w:rPr>
          <w:sz w:val="20"/>
          <w:szCs w:val="20"/>
        </w:rPr>
      </w:pPr>
    </w:p>
    <w:p w:rsidR="00C06C1E" w:rsidRPr="00B94A4F" w:rsidRDefault="00A16BFE" w:rsidP="00C06C1E">
      <w:pPr>
        <w:ind w:firstLine="709"/>
        <w:jc w:val="both"/>
        <w:rPr>
          <w:b/>
        </w:rPr>
      </w:pPr>
      <w:r>
        <w:rPr>
          <w:b/>
        </w:rPr>
        <w:t xml:space="preserve">2. </w:t>
      </w:r>
      <w:r w:rsidR="00C06C1E" w:rsidRPr="00B94A4F">
        <w:rPr>
          <w:b/>
        </w:rPr>
        <w:t>Каковы особенности 2020/21 учебного года с точки зрения школьного исторического образования?</w:t>
      </w:r>
    </w:p>
    <w:p w:rsidR="00C06C1E" w:rsidRPr="00B94A4F" w:rsidRDefault="00C06C1E" w:rsidP="00C06C1E">
      <w:pPr>
        <w:ind w:firstLine="709"/>
        <w:jc w:val="both"/>
      </w:pPr>
    </w:p>
    <w:p w:rsidR="00A63C5B" w:rsidRPr="00792812" w:rsidRDefault="00876D03" w:rsidP="00C06C1E">
      <w:pPr>
        <w:jc w:val="both"/>
      </w:pPr>
      <w:r w:rsidRPr="00792812">
        <w:t xml:space="preserve">Особенности преподавания предмета определяются, в первую очередь, </w:t>
      </w:r>
      <w:r w:rsidR="00415365" w:rsidRPr="00792812">
        <w:t xml:space="preserve">регламентирующими </w:t>
      </w:r>
      <w:r w:rsidRPr="00792812">
        <w:t>нормативными документами</w:t>
      </w:r>
      <w:r w:rsidR="00A63C5B" w:rsidRPr="00792812">
        <w:t>, сформулированными в них  требованиями и поставленными задачами</w:t>
      </w:r>
      <w:r w:rsidRPr="00792812">
        <w:t xml:space="preserve">. </w:t>
      </w:r>
    </w:p>
    <w:p w:rsidR="00A63C5B" w:rsidRPr="00A44258" w:rsidRDefault="00A63C5B" w:rsidP="00C06C1E">
      <w:pPr>
        <w:jc w:val="both"/>
        <w:rPr>
          <w:b/>
        </w:rPr>
      </w:pPr>
    </w:p>
    <w:p w:rsidR="00C06C1E" w:rsidRPr="00B94A4F" w:rsidRDefault="00C06C1E" w:rsidP="00C06C1E">
      <w:pPr>
        <w:jc w:val="both"/>
      </w:pPr>
    </w:p>
    <w:p w:rsidR="002347F6" w:rsidRPr="00A44258" w:rsidRDefault="002347F6" w:rsidP="002347F6">
      <w:pPr>
        <w:jc w:val="both"/>
        <w:rPr>
          <w:b/>
        </w:rPr>
      </w:pPr>
      <w:r w:rsidRPr="00A44258">
        <w:rPr>
          <w:b/>
        </w:rPr>
        <w:t xml:space="preserve">В связи с этим, обращаем внимание на следующее: </w:t>
      </w:r>
    </w:p>
    <w:p w:rsidR="002347F6" w:rsidRDefault="002347F6" w:rsidP="00C06C1E">
      <w:pPr>
        <w:jc w:val="both"/>
      </w:pPr>
    </w:p>
    <w:p w:rsidR="00C06C1E" w:rsidRPr="00A44258" w:rsidRDefault="00C1301A" w:rsidP="00C06C1E">
      <w:pPr>
        <w:jc w:val="both"/>
      </w:pPr>
      <w:r>
        <w:t xml:space="preserve">2.1. </w:t>
      </w:r>
      <w:r w:rsidR="00C06C1E" w:rsidRPr="00792812">
        <w:rPr>
          <w:b/>
        </w:rPr>
        <w:t>На основной ступени образования</w:t>
      </w:r>
      <w:r w:rsidR="00C06C1E" w:rsidRPr="00A44258">
        <w:t xml:space="preserve"> </w:t>
      </w:r>
      <w:r w:rsidR="00A63C5B" w:rsidRPr="00A44258">
        <w:t xml:space="preserve">в 2020/21 </w:t>
      </w:r>
      <w:proofErr w:type="spellStart"/>
      <w:r w:rsidR="00A63C5B" w:rsidRPr="00A44258">
        <w:t>уч.г</w:t>
      </w:r>
      <w:proofErr w:type="spellEnd"/>
      <w:r w:rsidR="00A63C5B" w:rsidRPr="00A44258">
        <w:t xml:space="preserve">. </w:t>
      </w:r>
      <w:r w:rsidR="00C06C1E" w:rsidRPr="00A44258">
        <w:t xml:space="preserve">реализуются в полном объёме </w:t>
      </w:r>
      <w:r w:rsidR="00A63C5B" w:rsidRPr="00A44258">
        <w:t>Федеральный государственный образовательный стандарт основного общего образования (</w:t>
      </w:r>
      <w:r w:rsidR="00C06C1E" w:rsidRPr="00A44258">
        <w:t>ФГОС ООО</w:t>
      </w:r>
      <w:r w:rsidR="00A63C5B" w:rsidRPr="00A44258">
        <w:t>)</w:t>
      </w:r>
      <w:r w:rsidR="00C06C1E" w:rsidRPr="00A44258">
        <w:t xml:space="preserve">  и </w:t>
      </w:r>
      <w:r w:rsidR="00564F0F" w:rsidRPr="00A44258">
        <w:t>И</w:t>
      </w:r>
      <w:r w:rsidR="00C06C1E" w:rsidRPr="00A44258">
        <w:t>сторико-культурн</w:t>
      </w:r>
      <w:r w:rsidR="00A63C5B" w:rsidRPr="00A44258">
        <w:t xml:space="preserve">ый </w:t>
      </w:r>
      <w:r w:rsidR="00C06C1E" w:rsidRPr="00A44258">
        <w:t xml:space="preserve"> стандарт. </w:t>
      </w:r>
    </w:p>
    <w:p w:rsidR="00C06C1E" w:rsidRPr="00A44258" w:rsidRDefault="00C06C1E" w:rsidP="00C06C1E">
      <w:pPr>
        <w:jc w:val="both"/>
      </w:pPr>
    </w:p>
    <w:p w:rsidR="00C06C1E" w:rsidRPr="00A44258" w:rsidRDefault="00C06C1E" w:rsidP="00C06C1E">
      <w:pPr>
        <w:jc w:val="both"/>
      </w:pPr>
      <w:r w:rsidRPr="00A44258">
        <w:t xml:space="preserve">На изучение истории </w:t>
      </w:r>
      <w:r w:rsidRPr="00792812">
        <w:t>в 5-9-х классах</w:t>
      </w:r>
      <w:r w:rsidRPr="004A396A">
        <w:rPr>
          <w:b/>
        </w:rPr>
        <w:t xml:space="preserve"> </w:t>
      </w:r>
      <w:r w:rsidRPr="00A44258">
        <w:t>предусмотрено по 2 часа в неделю. Решение об увеличении часов в 9-х классах принимается общеобразователь</w:t>
      </w:r>
      <w:r w:rsidR="00C1301A">
        <w:t>ной организацией самостоятельно.</w:t>
      </w:r>
      <w:r w:rsidRPr="00A44258">
        <w:t xml:space="preserve">  </w:t>
      </w:r>
    </w:p>
    <w:p w:rsidR="00C06C1E" w:rsidRDefault="00C06C1E" w:rsidP="00C06C1E">
      <w:pPr>
        <w:jc w:val="both"/>
      </w:pPr>
    </w:p>
    <w:p w:rsidR="00102BBB" w:rsidRDefault="00C1301A" w:rsidP="00C1301A">
      <w:r>
        <w:t xml:space="preserve">С </w:t>
      </w:r>
      <w:r w:rsidR="00E27C18">
        <w:t>5 по 9 классы</w:t>
      </w:r>
      <w:r w:rsidR="00E27C18" w:rsidRPr="00E27C18">
        <w:t xml:space="preserve"> </w:t>
      </w:r>
      <w:r>
        <w:t xml:space="preserve">курсы истории России и всеобщей истории </w:t>
      </w:r>
      <w:r w:rsidR="00E27C18">
        <w:t>изучаются последовательно друг за другом, в хронологических рамках, которые определены Историко-культурным стандартом</w:t>
      </w:r>
      <w:r>
        <w:t xml:space="preserve">. </w:t>
      </w:r>
      <w:r w:rsidR="002A0A88">
        <w:t xml:space="preserve">При этом </w:t>
      </w:r>
      <w:r w:rsidR="002A0A88" w:rsidRPr="00102BBB">
        <w:rPr>
          <w:bCs/>
        </w:rPr>
        <w:t>следует учитывать</w:t>
      </w:r>
      <w:r w:rsidR="002A0A88">
        <w:t xml:space="preserve">, что </w:t>
      </w:r>
      <w:r w:rsidR="00102BBB">
        <w:t>по сложившейся традиции время на изучение истории России и всеобщей истории находится в отношении как 2/3 и 1/3.</w:t>
      </w:r>
    </w:p>
    <w:p w:rsidR="00792812" w:rsidRDefault="00792812" w:rsidP="00C1301A"/>
    <w:p w:rsidR="00E27C18" w:rsidRDefault="00C1301A" w:rsidP="00C1301A">
      <w:r>
        <w:t xml:space="preserve">Непременным </w:t>
      </w:r>
      <w:r w:rsidR="00E27C18">
        <w:t>требовани</w:t>
      </w:r>
      <w:r>
        <w:t>ем</w:t>
      </w:r>
      <w:r w:rsidR="00E27C18">
        <w:t xml:space="preserve"> стандарта </w:t>
      </w:r>
      <w:r>
        <w:t xml:space="preserve">является </w:t>
      </w:r>
      <w:r w:rsidR="00E27C18">
        <w:t>обязательн</w:t>
      </w:r>
      <w:r>
        <w:t>ая</w:t>
      </w:r>
      <w:r w:rsidR="00E27C18">
        <w:t xml:space="preserve"> синхронизаци</w:t>
      </w:r>
      <w:r>
        <w:t xml:space="preserve">я периодов российской и всеобщей истории </w:t>
      </w:r>
      <w:r w:rsidRPr="00792812">
        <w:rPr>
          <w:i/>
        </w:rPr>
        <w:t>(</w:t>
      </w:r>
      <w:proofErr w:type="gramStart"/>
      <w:r w:rsidRPr="00792812">
        <w:rPr>
          <w:i/>
        </w:rPr>
        <w:t>см</w:t>
      </w:r>
      <w:proofErr w:type="gramEnd"/>
      <w:r w:rsidRPr="00792812">
        <w:rPr>
          <w:i/>
        </w:rPr>
        <w:t>. Приложение 2, табл.2.),</w:t>
      </w:r>
      <w:r>
        <w:rPr>
          <w:b/>
          <w:color w:val="FF0000"/>
        </w:rPr>
        <w:t xml:space="preserve"> </w:t>
      </w:r>
      <w:r>
        <w:t>что к</w:t>
      </w:r>
      <w:r w:rsidR="00E27C18">
        <w:t xml:space="preserve"> настояще</w:t>
      </w:r>
      <w:r>
        <w:t>му</w:t>
      </w:r>
      <w:r w:rsidR="00E27C18">
        <w:t xml:space="preserve"> </w:t>
      </w:r>
      <w:r>
        <w:t xml:space="preserve"> </w:t>
      </w:r>
      <w:r w:rsidR="00E27C18">
        <w:t>врем</w:t>
      </w:r>
      <w:r>
        <w:t>ени</w:t>
      </w:r>
      <w:r w:rsidR="00E27C18">
        <w:t xml:space="preserve"> уже учтено в переизданной учебной литературе</w:t>
      </w:r>
      <w:r>
        <w:t>.</w:t>
      </w:r>
    </w:p>
    <w:p w:rsidR="00C1301A" w:rsidRDefault="00C1301A" w:rsidP="00C1301A"/>
    <w:p w:rsidR="00E27C18" w:rsidRDefault="00E27C18" w:rsidP="00E27C18">
      <w:r>
        <w:t xml:space="preserve">По сложившейся традиции учебный год в каждой параллели </w:t>
      </w:r>
      <w:r w:rsidR="00C1301A">
        <w:t xml:space="preserve">(с 6 по 9 </w:t>
      </w:r>
      <w:proofErr w:type="spellStart"/>
      <w:r w:rsidR="00C1301A">
        <w:t>кл</w:t>
      </w:r>
      <w:proofErr w:type="spellEnd"/>
      <w:r w:rsidR="00C1301A">
        <w:t xml:space="preserve">.) </w:t>
      </w:r>
      <w:r>
        <w:t xml:space="preserve">начинается с изучения всеобщей истории, затем изучается история России. Однако, в силу частных причин учитель может изменить </w:t>
      </w:r>
      <w:r w:rsidR="00C1301A">
        <w:t xml:space="preserve">указанную </w:t>
      </w:r>
      <w:r>
        <w:t xml:space="preserve">последовательность изучения, обосновав своё решение в Пояснительной записке к рабочей программе. </w:t>
      </w:r>
    </w:p>
    <w:p w:rsidR="00E27C18" w:rsidRDefault="00E27C18" w:rsidP="00E27C18"/>
    <w:p w:rsidR="00E27C18" w:rsidRDefault="00E27C18" w:rsidP="00E27C18">
      <w:r>
        <w:t>Напоминаем, что в рамках обновленной линейной модели изучение всеобщей истории и истории России заканчивается в 9 к</w:t>
      </w:r>
      <w:r w:rsidR="00792812">
        <w:t xml:space="preserve">лассе событиями начала ХХ века </w:t>
      </w:r>
      <w:r>
        <w:t>(до первой мировой войны</w:t>
      </w:r>
      <w:r w:rsidR="00C1301A">
        <w:t xml:space="preserve"> 1914 г.</w:t>
      </w:r>
      <w:r>
        <w:t xml:space="preserve">). </w:t>
      </w:r>
    </w:p>
    <w:p w:rsidR="00E27C18" w:rsidRDefault="00E27C18" w:rsidP="00E27C18"/>
    <w:p w:rsidR="00E27C18" w:rsidRPr="00A44258" w:rsidRDefault="00E27C18" w:rsidP="00C06C1E">
      <w:pPr>
        <w:jc w:val="both"/>
      </w:pPr>
    </w:p>
    <w:p w:rsidR="00C06C1E" w:rsidRPr="00A44258" w:rsidRDefault="00C1301A" w:rsidP="00C06C1E">
      <w:pPr>
        <w:jc w:val="both"/>
        <w:rPr>
          <w:rStyle w:val="e623268c383f13bbs1"/>
        </w:rPr>
      </w:pPr>
      <w:r>
        <w:t xml:space="preserve">2.2. </w:t>
      </w:r>
      <w:r w:rsidR="00C06C1E" w:rsidRPr="00792812">
        <w:rPr>
          <w:b/>
        </w:rPr>
        <w:t>В старшей школе,</w:t>
      </w:r>
      <w:r w:rsidR="00C06C1E" w:rsidRPr="00A44258">
        <w:t xml:space="preserve"> </w:t>
      </w:r>
      <w:r w:rsidR="00C06C1E" w:rsidRPr="00A44258">
        <w:rPr>
          <w:rFonts w:eastAsia="Century Gothic"/>
          <w:bCs/>
          <w:iCs/>
        </w:rPr>
        <w:t xml:space="preserve">на параллели  </w:t>
      </w:r>
      <w:r w:rsidR="00C06C1E" w:rsidRPr="00792812">
        <w:rPr>
          <w:rFonts w:eastAsia="Century Gothic"/>
          <w:bCs/>
          <w:iCs/>
        </w:rPr>
        <w:t>11-х классов,</w:t>
      </w:r>
      <w:r w:rsidR="00C06C1E" w:rsidRPr="00A44258">
        <w:rPr>
          <w:rFonts w:eastAsia="Century Gothic"/>
          <w:bCs/>
          <w:iCs/>
        </w:rPr>
        <w:t xml:space="preserve">  </w:t>
      </w:r>
      <w:r w:rsidR="000D2FD1" w:rsidRPr="00A44258">
        <w:t xml:space="preserve">в 2020/21 </w:t>
      </w:r>
      <w:proofErr w:type="spellStart"/>
      <w:r w:rsidR="000D2FD1" w:rsidRPr="00A44258">
        <w:t>уч.г</w:t>
      </w:r>
      <w:proofErr w:type="spellEnd"/>
      <w:r w:rsidR="000D2FD1">
        <w:rPr>
          <w:rFonts w:eastAsia="Century Gothic"/>
          <w:bCs/>
          <w:iCs/>
        </w:rPr>
        <w:t xml:space="preserve">. </w:t>
      </w:r>
      <w:r w:rsidR="00C06C1E" w:rsidRPr="00A44258">
        <w:rPr>
          <w:rFonts w:eastAsia="Century Gothic"/>
          <w:bCs/>
          <w:iCs/>
        </w:rPr>
        <w:t xml:space="preserve">завершается </w:t>
      </w:r>
      <w:r w:rsidR="00C06C1E" w:rsidRPr="00A44258">
        <w:rPr>
          <w:rStyle w:val="e623268c383f13bbs1"/>
        </w:rPr>
        <w:t>изучение истории в рамках концентрической модели</w:t>
      </w:r>
      <w:r w:rsidR="00564F0F" w:rsidRPr="00A44258">
        <w:rPr>
          <w:rStyle w:val="e623268c383f13bbs1"/>
        </w:rPr>
        <w:t xml:space="preserve"> </w:t>
      </w:r>
      <w:r w:rsidR="00C06C1E" w:rsidRPr="00A44258">
        <w:rPr>
          <w:rStyle w:val="e623268c383f13bbs1"/>
        </w:rPr>
        <w:t>в соответствии с  нормативными документами 2004 г.</w:t>
      </w:r>
      <w:r w:rsidR="00564F0F" w:rsidRPr="00A44258">
        <w:rPr>
          <w:rStyle w:val="e623268c383f13bbs1"/>
        </w:rPr>
        <w:t xml:space="preserve"> Количество часов </w:t>
      </w:r>
      <w:r w:rsidR="00A44258" w:rsidRPr="00A44258">
        <w:rPr>
          <w:rStyle w:val="e623268c383f13bbs1"/>
        </w:rPr>
        <w:t xml:space="preserve">учебной нагрузки </w:t>
      </w:r>
      <w:r w:rsidR="00564F0F" w:rsidRPr="00A44258">
        <w:rPr>
          <w:rStyle w:val="e623268c383f13bbs1"/>
        </w:rPr>
        <w:t xml:space="preserve">зависит от уровня преподавания предмета: на базовом </w:t>
      </w:r>
      <w:r w:rsidR="00B76FD4" w:rsidRPr="00A44258">
        <w:rPr>
          <w:rStyle w:val="e623268c383f13bbs1"/>
        </w:rPr>
        <w:t xml:space="preserve">уровне 2 часа, на </w:t>
      </w:r>
      <w:r w:rsidR="00564F0F" w:rsidRPr="00A44258">
        <w:rPr>
          <w:rStyle w:val="e623268c383f13bbs1"/>
        </w:rPr>
        <w:t xml:space="preserve">профильном уровне </w:t>
      </w:r>
      <w:r w:rsidR="00A44258" w:rsidRPr="00A44258">
        <w:rPr>
          <w:rStyle w:val="e623268c383f13bbs1"/>
        </w:rPr>
        <w:t>4 часа в неделю.</w:t>
      </w:r>
      <w:r w:rsidR="00564F0F" w:rsidRPr="00A44258">
        <w:rPr>
          <w:rStyle w:val="e623268c383f13bbs1"/>
        </w:rPr>
        <w:t xml:space="preserve">  </w:t>
      </w:r>
    </w:p>
    <w:p w:rsidR="00C06C1E" w:rsidRPr="00A44258" w:rsidRDefault="00C06C1E" w:rsidP="00C06C1E">
      <w:pPr>
        <w:pStyle w:val="aee4a9f8b8244e64p1"/>
        <w:shd w:val="clear" w:color="auto" w:fill="FFFFFF"/>
        <w:spacing w:before="0" w:beforeAutospacing="0" w:after="0" w:afterAutospacing="0" w:line="236" w:lineRule="auto"/>
        <w:rPr>
          <w:rStyle w:val="e623268c383f13bbs1"/>
        </w:rPr>
      </w:pPr>
    </w:p>
    <w:p w:rsidR="00C06C1E" w:rsidRPr="00A44258" w:rsidRDefault="00792812" w:rsidP="00C06C1E">
      <w:pPr>
        <w:jc w:val="both"/>
      </w:pPr>
      <w:r>
        <w:t xml:space="preserve">На параллели </w:t>
      </w:r>
      <w:r w:rsidR="00C06C1E" w:rsidRPr="00792812">
        <w:t>10-х класс</w:t>
      </w:r>
      <w:r>
        <w:t>ов</w:t>
      </w:r>
      <w:r w:rsidR="00C06C1E" w:rsidRPr="00A44258">
        <w:t xml:space="preserve"> с началом </w:t>
      </w:r>
      <w:r w:rsidR="00C1301A">
        <w:t xml:space="preserve">2020/21 </w:t>
      </w:r>
      <w:proofErr w:type="spellStart"/>
      <w:r w:rsidR="00C1301A">
        <w:t>уч.г</w:t>
      </w:r>
      <w:proofErr w:type="spellEnd"/>
      <w:r w:rsidR="00C1301A">
        <w:t>. о</w:t>
      </w:r>
      <w:r w:rsidR="00C06C1E" w:rsidRPr="00A44258">
        <w:t>дновременно стартуют два параллельных процесса: переход  на  ФГОС ср</w:t>
      </w:r>
      <w:r w:rsidR="00B76FD4" w:rsidRPr="00A44258">
        <w:t>еднего общего образования и на И</w:t>
      </w:r>
      <w:r w:rsidR="00C06C1E" w:rsidRPr="00A44258">
        <w:t xml:space="preserve">сторико-культурный стандарт. Реализация последнего завершает, таким образом, в </w:t>
      </w:r>
      <w:r w:rsidR="00C06C1E" w:rsidRPr="00A44258">
        <w:lastRenderedPageBreak/>
        <w:t>образовательных организациях Пермского края общий переход в школьном историческом</w:t>
      </w:r>
      <w:r w:rsidR="00C06C1E" w:rsidRPr="00A44258">
        <w:rPr>
          <w:sz w:val="28"/>
          <w:szCs w:val="28"/>
        </w:rPr>
        <w:t xml:space="preserve"> </w:t>
      </w:r>
      <w:r w:rsidR="00C06C1E" w:rsidRPr="00A44258">
        <w:t>образовании</w:t>
      </w:r>
      <w:r w:rsidR="00C06C1E" w:rsidRPr="00A44258">
        <w:rPr>
          <w:sz w:val="28"/>
          <w:szCs w:val="28"/>
        </w:rPr>
        <w:t xml:space="preserve">  </w:t>
      </w:r>
      <w:r w:rsidR="00C06C1E" w:rsidRPr="00A44258">
        <w:t xml:space="preserve">с 5-го по 10 классы  </w:t>
      </w:r>
      <w:proofErr w:type="gramStart"/>
      <w:r w:rsidR="00C06C1E" w:rsidRPr="00A44258">
        <w:t>от</w:t>
      </w:r>
      <w:proofErr w:type="gramEnd"/>
      <w:r w:rsidR="00C06C1E" w:rsidRPr="00A44258">
        <w:t xml:space="preserve"> концентрической к линейной модели. </w:t>
      </w:r>
    </w:p>
    <w:p w:rsidR="00C06C1E" w:rsidRPr="00A44258" w:rsidRDefault="00C06C1E" w:rsidP="00C06C1E">
      <w:pPr>
        <w:spacing w:line="236" w:lineRule="auto"/>
        <w:rPr>
          <w:rFonts w:eastAsia="Century Gothic"/>
          <w:bCs/>
          <w:i/>
          <w:iCs/>
          <w:sz w:val="28"/>
          <w:szCs w:val="28"/>
        </w:rPr>
      </w:pPr>
    </w:p>
    <w:p w:rsidR="00C06C1E" w:rsidRPr="00A44258" w:rsidRDefault="00C06C1E" w:rsidP="00C06C1E">
      <w:pPr>
        <w:spacing w:line="236" w:lineRule="auto"/>
        <w:rPr>
          <w:i/>
        </w:rPr>
      </w:pPr>
      <w:r w:rsidRPr="00A44258">
        <w:rPr>
          <w:rFonts w:eastAsia="Century Gothic"/>
          <w:bCs/>
          <w:i/>
          <w:iCs/>
        </w:rPr>
        <w:t>Для справки: п</w:t>
      </w:r>
      <w:r w:rsidRPr="00A44258">
        <w:rPr>
          <w:rStyle w:val="e623268c383f13bbs1"/>
          <w:i/>
        </w:rPr>
        <w:t xml:space="preserve">осле </w:t>
      </w:r>
      <w:r w:rsidRPr="00A44258">
        <w:rPr>
          <w:bCs/>
          <w:i/>
          <w:kern w:val="36"/>
        </w:rPr>
        <w:t>утверждения в 2014 году Концепции нового учебно</w:t>
      </w:r>
      <w:r w:rsidR="008B0008">
        <w:rPr>
          <w:bCs/>
          <w:i/>
          <w:kern w:val="36"/>
        </w:rPr>
        <w:t xml:space="preserve">-методического </w:t>
      </w:r>
      <w:r w:rsidRPr="00A44258">
        <w:rPr>
          <w:bCs/>
          <w:i/>
          <w:kern w:val="36"/>
        </w:rPr>
        <w:t xml:space="preserve"> комплекса по о</w:t>
      </w:r>
      <w:r w:rsidR="00903A9A">
        <w:rPr>
          <w:bCs/>
          <w:i/>
          <w:kern w:val="36"/>
        </w:rPr>
        <w:t>течественной истории, в т.ч.,  И</w:t>
      </w:r>
      <w:r w:rsidRPr="00A44258">
        <w:rPr>
          <w:bCs/>
          <w:i/>
          <w:kern w:val="36"/>
        </w:rPr>
        <w:t>сторико-культурного стандарта,</w:t>
      </w:r>
      <w:r w:rsidRPr="00A44258">
        <w:rPr>
          <w:bCs/>
          <w:i/>
          <w:kern w:val="36"/>
          <w:sz w:val="28"/>
          <w:szCs w:val="28"/>
        </w:rPr>
        <w:t xml:space="preserve"> </w:t>
      </w:r>
      <w:r w:rsidRPr="00A44258">
        <w:rPr>
          <w:rStyle w:val="e623268c383f13bbs1"/>
          <w:i/>
        </w:rPr>
        <w:t xml:space="preserve">Министерство образования и науки  РФ не регламентировало жестко сроки перехода к линейной модели, каждый субъект РФ </w:t>
      </w:r>
      <w:r w:rsidR="00792812">
        <w:rPr>
          <w:rStyle w:val="e623268c383f13bbs1"/>
          <w:i/>
        </w:rPr>
        <w:t xml:space="preserve">совершал этот переход </w:t>
      </w:r>
      <w:r w:rsidRPr="00A44258">
        <w:rPr>
          <w:rStyle w:val="e623268c383f13bbs1"/>
          <w:i/>
        </w:rPr>
        <w:t xml:space="preserve">самостоятельно, по мере готовности. В Пермском крае по решению </w:t>
      </w:r>
      <w:proofErr w:type="spellStart"/>
      <w:r w:rsidRPr="00A44258">
        <w:rPr>
          <w:rStyle w:val="e623268c383f13bbs1"/>
          <w:i/>
        </w:rPr>
        <w:t>МОиН</w:t>
      </w:r>
      <w:proofErr w:type="spellEnd"/>
      <w:r w:rsidRPr="00A44258">
        <w:rPr>
          <w:rStyle w:val="e623268c383f13bbs1"/>
          <w:i/>
        </w:rPr>
        <w:t xml:space="preserve"> ПК переход </w:t>
      </w:r>
      <w:r w:rsidR="00792812">
        <w:rPr>
          <w:rStyle w:val="e623268c383f13bbs1"/>
          <w:i/>
        </w:rPr>
        <w:t xml:space="preserve">на линейную модель </w:t>
      </w:r>
      <w:r w:rsidRPr="00A44258">
        <w:rPr>
          <w:rStyle w:val="e623268c383f13bbs1"/>
          <w:i/>
        </w:rPr>
        <w:t xml:space="preserve">начался в </w:t>
      </w:r>
      <w:r w:rsidRPr="00A44258">
        <w:rPr>
          <w:i/>
        </w:rPr>
        <w:t xml:space="preserve">2016/2017 </w:t>
      </w:r>
      <w:proofErr w:type="spellStart"/>
      <w:r w:rsidRPr="00A44258">
        <w:rPr>
          <w:i/>
        </w:rPr>
        <w:t>уч</w:t>
      </w:r>
      <w:proofErr w:type="spellEnd"/>
      <w:r w:rsidRPr="00A44258">
        <w:rPr>
          <w:i/>
        </w:rPr>
        <w:t>. г. (нынешние 10-классники учились тогда в 6 классе).</w:t>
      </w:r>
    </w:p>
    <w:p w:rsidR="00F428F1" w:rsidRDefault="00F428F1" w:rsidP="00C379FC">
      <w:pPr>
        <w:spacing w:line="236" w:lineRule="auto"/>
      </w:pPr>
    </w:p>
    <w:p w:rsidR="00B34D3C" w:rsidRDefault="008B0008" w:rsidP="00C379FC">
      <w:pPr>
        <w:spacing w:line="236" w:lineRule="auto"/>
      </w:pPr>
      <w:proofErr w:type="gramStart"/>
      <w:r>
        <w:t>Необходимо отметить, что з</w:t>
      </w:r>
      <w:r w:rsidR="00C379FC" w:rsidRPr="00C379FC">
        <w:t xml:space="preserve">авершающий этап перехода </w:t>
      </w:r>
      <w:r w:rsidR="00984CCE" w:rsidRPr="00C379FC">
        <w:t xml:space="preserve">в </w:t>
      </w:r>
      <w:r>
        <w:t xml:space="preserve">2020/21 </w:t>
      </w:r>
      <w:proofErr w:type="spellStart"/>
      <w:r>
        <w:t>уч.г</w:t>
      </w:r>
      <w:proofErr w:type="spellEnd"/>
      <w:r>
        <w:t xml:space="preserve">. </w:t>
      </w:r>
      <w:r w:rsidR="00984CCE" w:rsidRPr="00C379FC">
        <w:t>10</w:t>
      </w:r>
      <w:r>
        <w:t>-х</w:t>
      </w:r>
      <w:r w:rsidR="00984CCE" w:rsidRPr="00C379FC">
        <w:t xml:space="preserve"> класс</w:t>
      </w:r>
      <w:r>
        <w:t>ов</w:t>
      </w:r>
      <w:r w:rsidR="00984CCE" w:rsidRPr="00C379FC">
        <w:t xml:space="preserve"> </w:t>
      </w:r>
      <w:r w:rsidR="00C379FC" w:rsidRPr="00C379FC">
        <w:t xml:space="preserve">на линейную </w:t>
      </w:r>
      <w:r w:rsidR="00C379FC">
        <w:t>модель</w:t>
      </w:r>
      <w:r w:rsidR="00C379FC" w:rsidRPr="00C379FC">
        <w:t xml:space="preserve"> </w:t>
      </w:r>
      <w:r>
        <w:t xml:space="preserve">изучения истории </w:t>
      </w:r>
      <w:r w:rsidR="00535A3D">
        <w:t>обозначил</w:t>
      </w:r>
      <w:r>
        <w:t xml:space="preserve"> перед профессиональным сообществом </w:t>
      </w:r>
      <w:r w:rsidR="00535A3D">
        <w:t>серьёзную проблему</w:t>
      </w:r>
      <w:r>
        <w:t xml:space="preserve"> -</w:t>
      </w:r>
      <w:r w:rsidR="00E25898">
        <w:t xml:space="preserve"> несовершенство</w:t>
      </w:r>
      <w:r w:rsidR="00A81E57">
        <w:t xml:space="preserve"> предложенной в </w:t>
      </w:r>
      <w:r w:rsidR="00A81E57" w:rsidRPr="00C379FC">
        <w:t>Концепции нового УМК по отечественной истории</w:t>
      </w:r>
      <w:r w:rsidR="00E25898">
        <w:t xml:space="preserve"> другой модели, отдельной от линейной – </w:t>
      </w:r>
      <w:r>
        <w:t xml:space="preserve">модели </w:t>
      </w:r>
      <w:r w:rsidR="00E25898">
        <w:t xml:space="preserve">преподавания </w:t>
      </w:r>
      <w:r w:rsidR="006F4AFD">
        <w:t>истории в старшей школе, которая</w:t>
      </w:r>
      <w:r>
        <w:t xml:space="preserve">, к сожалению, </w:t>
      </w:r>
      <w:r w:rsidR="006F4AFD">
        <w:t xml:space="preserve"> по ряду позиций не согласуется с требованиями ФГОС СОО. </w:t>
      </w:r>
      <w:proofErr w:type="gramEnd"/>
    </w:p>
    <w:p w:rsidR="00984CCE" w:rsidRDefault="00984CCE" w:rsidP="00C379FC">
      <w:pPr>
        <w:spacing w:line="236" w:lineRule="auto"/>
      </w:pPr>
    </w:p>
    <w:p w:rsidR="00380469" w:rsidRDefault="00380469" w:rsidP="00C379FC">
      <w:pPr>
        <w:spacing w:line="236" w:lineRule="auto"/>
      </w:pPr>
      <w:r>
        <w:t>Проиллюстрируем наше утверждение на конкретных примерах.</w:t>
      </w:r>
    </w:p>
    <w:p w:rsidR="00B34D3C" w:rsidRDefault="00B34D3C" w:rsidP="00C379FC">
      <w:pPr>
        <w:spacing w:line="236" w:lineRule="auto"/>
      </w:pPr>
    </w:p>
    <w:p w:rsidR="00903A9A" w:rsidRPr="00903A9A" w:rsidRDefault="00380469" w:rsidP="00903A9A">
      <w:pPr>
        <w:rPr>
          <w:i/>
        </w:rPr>
      </w:pPr>
      <w:r w:rsidRPr="006945BF">
        <w:rPr>
          <w:i/>
          <w:u w:val="single"/>
        </w:rPr>
        <w:t>Пример 1.</w:t>
      </w:r>
      <w:r w:rsidRPr="00B34D3C">
        <w:rPr>
          <w:i/>
        </w:rPr>
        <w:t xml:space="preserve"> </w:t>
      </w:r>
      <w:proofErr w:type="gramStart"/>
      <w:r w:rsidRPr="00B34D3C">
        <w:rPr>
          <w:i/>
        </w:rPr>
        <w:t>В</w:t>
      </w:r>
      <w:r w:rsidR="006F4AFD" w:rsidRPr="00B34D3C">
        <w:rPr>
          <w:i/>
        </w:rPr>
        <w:t xml:space="preserve"> Концепции нового УМК по отечественной истории, </w:t>
      </w:r>
      <w:r w:rsidR="00593CB4" w:rsidRPr="00B34D3C">
        <w:rPr>
          <w:i/>
        </w:rPr>
        <w:t xml:space="preserve">заявлено </w:t>
      </w:r>
      <w:r w:rsidR="006F4AFD" w:rsidRPr="00B34D3C">
        <w:rPr>
          <w:i/>
        </w:rPr>
        <w:t xml:space="preserve">о дифференцированном характере </w:t>
      </w:r>
      <w:r w:rsidR="00593CB4" w:rsidRPr="00B34D3C">
        <w:rPr>
          <w:i/>
        </w:rPr>
        <w:t xml:space="preserve"> </w:t>
      </w:r>
      <w:r w:rsidR="006F4AFD" w:rsidRPr="00B34D3C">
        <w:rPr>
          <w:i/>
        </w:rPr>
        <w:t xml:space="preserve">исторического образования </w:t>
      </w:r>
      <w:r w:rsidR="00593CB4" w:rsidRPr="00B34D3C">
        <w:rPr>
          <w:i/>
        </w:rPr>
        <w:t xml:space="preserve">(на базовом и/или углублённом уровнях) </w:t>
      </w:r>
      <w:r w:rsidR="006F4AFD" w:rsidRPr="00B34D3C">
        <w:rPr>
          <w:i/>
        </w:rPr>
        <w:t>в выпускном классе средней школы (ж. «Вес</w:t>
      </w:r>
      <w:r w:rsidR="00593CB4" w:rsidRPr="00B34D3C">
        <w:rPr>
          <w:i/>
        </w:rPr>
        <w:t>тник образования», №13, 2014 г.</w:t>
      </w:r>
      <w:r w:rsidR="006F4AFD" w:rsidRPr="00B34D3C">
        <w:rPr>
          <w:i/>
        </w:rPr>
        <w:t>)</w:t>
      </w:r>
      <w:r w:rsidR="00593CB4" w:rsidRPr="00B34D3C">
        <w:rPr>
          <w:i/>
        </w:rPr>
        <w:t xml:space="preserve">, тогда, когда ФГОС СОО предусматривает </w:t>
      </w:r>
      <w:r w:rsidR="00B34D3C">
        <w:rPr>
          <w:i/>
        </w:rPr>
        <w:t xml:space="preserve">данные </w:t>
      </w:r>
      <w:r w:rsidR="00593CB4" w:rsidRPr="00B34D3C">
        <w:rPr>
          <w:i/>
        </w:rPr>
        <w:t xml:space="preserve">уровни преподавания </w:t>
      </w:r>
      <w:r w:rsidRPr="00B34D3C">
        <w:rPr>
          <w:i/>
        </w:rPr>
        <w:t xml:space="preserve">предметов </w:t>
      </w:r>
      <w:r w:rsidR="00984CCE">
        <w:rPr>
          <w:i/>
        </w:rPr>
        <w:t>уже с 10 класса.</w:t>
      </w:r>
      <w:proofErr w:type="gramEnd"/>
      <w:r w:rsidR="00903A9A">
        <w:rPr>
          <w:i/>
        </w:rPr>
        <w:t xml:space="preserve"> Это касается и истории</w:t>
      </w:r>
      <w:r w:rsidR="008B0008">
        <w:rPr>
          <w:i/>
        </w:rPr>
        <w:t>: базовый уровень преподавания  (</w:t>
      </w:r>
      <w:r w:rsidR="008B0008" w:rsidRPr="00903A9A">
        <w:rPr>
          <w:i/>
        </w:rPr>
        <w:t>2 часа в неделю</w:t>
      </w:r>
      <w:r w:rsidR="008B0008">
        <w:rPr>
          <w:i/>
        </w:rPr>
        <w:t xml:space="preserve">) и </w:t>
      </w:r>
      <w:r w:rsidR="00903A9A" w:rsidRPr="00903A9A">
        <w:rPr>
          <w:i/>
        </w:rPr>
        <w:t xml:space="preserve"> углублённ</w:t>
      </w:r>
      <w:r w:rsidR="008B0008">
        <w:rPr>
          <w:i/>
        </w:rPr>
        <w:t>ый (</w:t>
      </w:r>
      <w:r w:rsidR="00903A9A" w:rsidRPr="00903A9A">
        <w:rPr>
          <w:i/>
        </w:rPr>
        <w:t>4 часа в неделю</w:t>
      </w:r>
      <w:r w:rsidR="008B0008">
        <w:rPr>
          <w:i/>
        </w:rPr>
        <w:t>)</w:t>
      </w:r>
      <w:r w:rsidR="00903A9A" w:rsidRPr="00903A9A">
        <w:rPr>
          <w:i/>
        </w:rPr>
        <w:t xml:space="preserve">.  </w:t>
      </w:r>
    </w:p>
    <w:p w:rsidR="00380469" w:rsidRPr="00984CCE" w:rsidRDefault="00380469" w:rsidP="00C379FC">
      <w:pPr>
        <w:spacing w:line="236" w:lineRule="auto"/>
        <w:rPr>
          <w:i/>
        </w:rPr>
      </w:pPr>
    </w:p>
    <w:p w:rsidR="006F4AFD" w:rsidRPr="00B34D3C" w:rsidRDefault="00380469" w:rsidP="00C379FC">
      <w:pPr>
        <w:spacing w:line="236" w:lineRule="auto"/>
        <w:rPr>
          <w:i/>
        </w:rPr>
      </w:pPr>
      <w:r w:rsidRPr="006945BF">
        <w:rPr>
          <w:i/>
          <w:u w:val="single"/>
        </w:rPr>
        <w:t>Пример 2.</w:t>
      </w:r>
      <w:r w:rsidRPr="00B34D3C">
        <w:rPr>
          <w:i/>
        </w:rPr>
        <w:t xml:space="preserve"> В</w:t>
      </w:r>
      <w:r w:rsidR="00593CB4" w:rsidRPr="00B34D3C">
        <w:rPr>
          <w:i/>
        </w:rPr>
        <w:t xml:space="preserve"> соответствии с Концепцией  УМК по отечественной истории в 10 классе школьники завершают изучение истории ХХ века (до н. ХХ</w:t>
      </w:r>
      <w:proofErr w:type="gramStart"/>
      <w:r w:rsidR="00593CB4" w:rsidRPr="00B34D3C">
        <w:rPr>
          <w:i/>
          <w:lang w:val="en-US"/>
        </w:rPr>
        <w:t>I</w:t>
      </w:r>
      <w:proofErr w:type="gramEnd"/>
      <w:r w:rsidR="00593CB4" w:rsidRPr="00B34D3C">
        <w:rPr>
          <w:i/>
        </w:rPr>
        <w:t xml:space="preserve"> в.), а в 11 классе </w:t>
      </w:r>
      <w:r w:rsidRPr="00B34D3C">
        <w:rPr>
          <w:i/>
        </w:rPr>
        <w:t>(на базовом уровне) им может быть предложен системный курс истории, сравнительно-исторический по своему характеру. Однако</w:t>
      </w:r>
      <w:proofErr w:type="gramStart"/>
      <w:r w:rsidRPr="00B34D3C">
        <w:rPr>
          <w:i/>
        </w:rPr>
        <w:t>,</w:t>
      </w:r>
      <w:proofErr w:type="gramEnd"/>
      <w:r w:rsidRPr="00B34D3C">
        <w:rPr>
          <w:i/>
        </w:rPr>
        <w:t xml:space="preserve"> в соответствии с требованиями ФГОС СОО учебный план образовательной организации формируется не по параллелям отдельно на 10 и 11 классы, а на два года обучения (10-11 </w:t>
      </w:r>
      <w:proofErr w:type="spellStart"/>
      <w:r w:rsidRPr="00B34D3C">
        <w:rPr>
          <w:i/>
        </w:rPr>
        <w:t>кл</w:t>
      </w:r>
      <w:proofErr w:type="spellEnd"/>
      <w:r w:rsidRPr="00B34D3C">
        <w:rPr>
          <w:i/>
        </w:rPr>
        <w:t>.)</w:t>
      </w:r>
      <w:r w:rsidR="00B34D3C">
        <w:rPr>
          <w:i/>
        </w:rPr>
        <w:t xml:space="preserve"> </w:t>
      </w:r>
      <w:r w:rsidRPr="00B34D3C">
        <w:rPr>
          <w:i/>
        </w:rPr>
        <w:t xml:space="preserve">поэтому, например, учитель </w:t>
      </w:r>
      <w:r w:rsidR="00984CCE">
        <w:rPr>
          <w:i/>
        </w:rPr>
        <w:t xml:space="preserve">истории </w:t>
      </w:r>
      <w:r w:rsidRPr="00B34D3C">
        <w:rPr>
          <w:i/>
        </w:rPr>
        <w:t>не может в 11 классе</w:t>
      </w:r>
      <w:r w:rsidR="00B34D3C" w:rsidRPr="00B34D3C">
        <w:rPr>
          <w:i/>
        </w:rPr>
        <w:t xml:space="preserve"> вести курс «Россия в мире», если он не изучался в 10 классе. </w:t>
      </w:r>
    </w:p>
    <w:p w:rsidR="00C379FC" w:rsidRPr="00984CCE" w:rsidRDefault="006F4AFD" w:rsidP="00C06C1E">
      <w:pPr>
        <w:spacing w:line="236" w:lineRule="auto"/>
      </w:pPr>
      <w:r>
        <w:t xml:space="preserve"> </w:t>
      </w:r>
    </w:p>
    <w:p w:rsidR="006945BF" w:rsidRDefault="00903A9A" w:rsidP="00F81801">
      <w:r>
        <w:t xml:space="preserve">Как в условиях рассогласования между основными нормативными документами (ФГОС СОО и Концепцией нового УМК по отечественной истории, включающей Историко-культурный стандарт) планировать преподавание в 10 </w:t>
      </w:r>
      <w:r w:rsidR="00D670D7">
        <w:t xml:space="preserve">классе в 2020/21 </w:t>
      </w:r>
      <w:proofErr w:type="spellStart"/>
      <w:r w:rsidR="00D670D7">
        <w:t>уч.г</w:t>
      </w:r>
      <w:proofErr w:type="spellEnd"/>
      <w:r w:rsidR="00D670D7">
        <w:t xml:space="preserve">. </w:t>
      </w:r>
      <w:r>
        <w:t xml:space="preserve">и </w:t>
      </w:r>
      <w:r w:rsidR="00FB3311">
        <w:t xml:space="preserve">в перспективе, в 2021/22 учебном году,  в </w:t>
      </w:r>
      <w:r>
        <w:t>11 класс</w:t>
      </w:r>
      <w:r w:rsidR="00FB3311">
        <w:t>е</w:t>
      </w:r>
      <w:r>
        <w:t xml:space="preserve">? </w:t>
      </w:r>
    </w:p>
    <w:p w:rsidR="006945BF" w:rsidRDefault="006945BF" w:rsidP="00F81801"/>
    <w:p w:rsidR="004A1539" w:rsidRDefault="004A1539" w:rsidP="00F81801">
      <w:r>
        <w:t xml:space="preserve">Предлагаем </w:t>
      </w:r>
      <w:r w:rsidR="002E617B">
        <w:t>учителю на выбор д</w:t>
      </w:r>
      <w:r w:rsidR="00994123">
        <w:t xml:space="preserve">ва </w:t>
      </w:r>
      <w:r>
        <w:t>вариант</w:t>
      </w:r>
      <w:r w:rsidR="00994123">
        <w:t>а</w:t>
      </w:r>
      <w:r>
        <w:t xml:space="preserve"> тематического планирования предмета «История», включающего в себя курсы «История России» и «Всеобщая история».</w:t>
      </w:r>
    </w:p>
    <w:p w:rsidR="004A1539" w:rsidRDefault="004A1539" w:rsidP="00F81801"/>
    <w:p w:rsidR="002E617B" w:rsidRPr="00FB3311" w:rsidRDefault="004A1539" w:rsidP="00F81801">
      <w:pPr>
        <w:rPr>
          <w:b/>
        </w:rPr>
      </w:pPr>
      <w:r w:rsidRPr="00FB3311">
        <w:rPr>
          <w:b/>
        </w:rPr>
        <w:t>Вариант 1</w:t>
      </w:r>
      <w:r w:rsidR="002E617B" w:rsidRPr="00FB3311">
        <w:rPr>
          <w:b/>
        </w:rPr>
        <w:t>.</w:t>
      </w:r>
      <w:r w:rsidRPr="00FB3311">
        <w:rPr>
          <w:b/>
        </w:rPr>
        <w:t xml:space="preserve"> </w:t>
      </w:r>
    </w:p>
    <w:tbl>
      <w:tblPr>
        <w:tblStyle w:val="aa"/>
        <w:tblW w:w="0" w:type="auto"/>
        <w:tblLook w:val="04A0"/>
      </w:tblPr>
      <w:tblGrid>
        <w:gridCol w:w="2593"/>
        <w:gridCol w:w="6694"/>
      </w:tblGrid>
      <w:tr w:rsidR="00FA3267" w:rsidRPr="006945BF" w:rsidTr="00405CB0">
        <w:tc>
          <w:tcPr>
            <w:tcW w:w="9571" w:type="dxa"/>
            <w:gridSpan w:val="2"/>
          </w:tcPr>
          <w:p w:rsidR="00FA3267" w:rsidRPr="006945BF" w:rsidRDefault="00FA3267" w:rsidP="00FA3267">
            <w:pPr>
              <w:jc w:val="center"/>
            </w:pPr>
          </w:p>
          <w:p w:rsidR="00FA3267" w:rsidRPr="006945BF" w:rsidRDefault="00FA3267" w:rsidP="006945BF">
            <w:pPr>
              <w:jc w:val="center"/>
            </w:pPr>
            <w:r w:rsidRPr="006945BF">
              <w:t xml:space="preserve">Базовый уровень </w:t>
            </w:r>
          </w:p>
        </w:tc>
      </w:tr>
      <w:tr w:rsidR="00FA3267" w:rsidRPr="006945BF" w:rsidTr="00994123">
        <w:tc>
          <w:tcPr>
            <w:tcW w:w="2660" w:type="dxa"/>
          </w:tcPr>
          <w:p w:rsidR="006945BF" w:rsidRDefault="00FA3267" w:rsidP="00FA3267">
            <w:pPr>
              <w:jc w:val="center"/>
            </w:pPr>
            <w:r w:rsidRPr="006945BF">
              <w:t>10 класс</w:t>
            </w:r>
            <w:r w:rsidR="006945BF">
              <w:t xml:space="preserve"> </w:t>
            </w:r>
          </w:p>
          <w:p w:rsidR="00FA3267" w:rsidRPr="006945BF" w:rsidRDefault="006945BF" w:rsidP="00FA3267">
            <w:pPr>
              <w:jc w:val="center"/>
            </w:pPr>
            <w:r>
              <w:t xml:space="preserve">(2020/21 </w:t>
            </w:r>
            <w:proofErr w:type="spellStart"/>
            <w:r>
              <w:t>уч.г</w:t>
            </w:r>
            <w:proofErr w:type="spellEnd"/>
            <w:r>
              <w:t>.)</w:t>
            </w:r>
          </w:p>
        </w:tc>
        <w:tc>
          <w:tcPr>
            <w:tcW w:w="6911" w:type="dxa"/>
          </w:tcPr>
          <w:p w:rsidR="006945BF" w:rsidRDefault="00FA3267" w:rsidP="006945BF">
            <w:pPr>
              <w:jc w:val="center"/>
            </w:pPr>
            <w:r w:rsidRPr="006945BF">
              <w:t>11 класс</w:t>
            </w:r>
            <w:r w:rsidR="006945BF">
              <w:t xml:space="preserve"> </w:t>
            </w:r>
          </w:p>
          <w:p w:rsidR="00FA3267" w:rsidRDefault="006945BF" w:rsidP="006945BF">
            <w:pPr>
              <w:jc w:val="center"/>
            </w:pPr>
            <w:r>
              <w:t xml:space="preserve">(2021/22 </w:t>
            </w:r>
            <w:proofErr w:type="spellStart"/>
            <w:r>
              <w:t>уч.г</w:t>
            </w:r>
            <w:proofErr w:type="spellEnd"/>
            <w:r>
              <w:t>.)</w:t>
            </w:r>
          </w:p>
          <w:p w:rsidR="006945BF" w:rsidRPr="006945BF" w:rsidRDefault="006945BF" w:rsidP="006945BF">
            <w:pPr>
              <w:jc w:val="center"/>
            </w:pPr>
          </w:p>
        </w:tc>
      </w:tr>
      <w:tr w:rsidR="00FA3267" w:rsidRPr="006945BF" w:rsidTr="00994123">
        <w:tc>
          <w:tcPr>
            <w:tcW w:w="2660" w:type="dxa"/>
          </w:tcPr>
          <w:p w:rsidR="00FA3267" w:rsidRPr="006945BF" w:rsidRDefault="00FA3267" w:rsidP="00FA3267">
            <w:r w:rsidRPr="006945BF">
              <w:t xml:space="preserve">История России и всеобщая история с 1914 г. по 1945 год </w:t>
            </w:r>
          </w:p>
        </w:tc>
        <w:tc>
          <w:tcPr>
            <w:tcW w:w="6911" w:type="dxa"/>
          </w:tcPr>
          <w:p w:rsidR="00FA3267" w:rsidRPr="006945BF" w:rsidRDefault="00FA3267" w:rsidP="00FA3267">
            <w:r w:rsidRPr="006945BF">
              <w:t>История России и всеобщая история с 1945 г. по н. ХХ</w:t>
            </w:r>
            <w:r w:rsidRPr="006945BF">
              <w:rPr>
                <w:lang w:val="en-US"/>
              </w:rPr>
              <w:t>I</w:t>
            </w:r>
            <w:r w:rsidRPr="006945BF">
              <w:t xml:space="preserve"> </w:t>
            </w:r>
            <w:proofErr w:type="gramStart"/>
            <w:r w:rsidRPr="006945BF">
              <w:t>в</w:t>
            </w:r>
            <w:proofErr w:type="gramEnd"/>
            <w:r w:rsidRPr="006945BF">
              <w:t xml:space="preserve">. </w:t>
            </w:r>
          </w:p>
        </w:tc>
      </w:tr>
      <w:tr w:rsidR="00FA3267" w:rsidRPr="006945BF" w:rsidTr="00405CB0">
        <w:tc>
          <w:tcPr>
            <w:tcW w:w="9571" w:type="dxa"/>
            <w:gridSpan w:val="2"/>
          </w:tcPr>
          <w:p w:rsidR="00FA3267" w:rsidRPr="006945BF" w:rsidRDefault="00FA3267" w:rsidP="00FA3267">
            <w:pPr>
              <w:jc w:val="center"/>
            </w:pPr>
          </w:p>
          <w:p w:rsidR="00FA3267" w:rsidRDefault="00FA3267" w:rsidP="00F0480A">
            <w:pPr>
              <w:jc w:val="center"/>
            </w:pPr>
            <w:r w:rsidRPr="006945BF">
              <w:lastRenderedPageBreak/>
              <w:t xml:space="preserve">Углублённый уровень </w:t>
            </w:r>
          </w:p>
          <w:p w:rsidR="006945BF" w:rsidRPr="006945BF" w:rsidRDefault="006945BF" w:rsidP="00F0480A">
            <w:pPr>
              <w:jc w:val="center"/>
            </w:pPr>
          </w:p>
        </w:tc>
      </w:tr>
      <w:tr w:rsidR="00FA3267" w:rsidRPr="006945BF" w:rsidTr="00994123">
        <w:tc>
          <w:tcPr>
            <w:tcW w:w="2660" w:type="dxa"/>
          </w:tcPr>
          <w:p w:rsidR="00FA3267" w:rsidRPr="006945BF" w:rsidRDefault="00FA3267" w:rsidP="00FA3267">
            <w:r w:rsidRPr="006945BF">
              <w:lastRenderedPageBreak/>
              <w:t>История России и всеобщая история с 1914 г. по 1945 год</w:t>
            </w:r>
          </w:p>
        </w:tc>
        <w:tc>
          <w:tcPr>
            <w:tcW w:w="6911" w:type="dxa"/>
          </w:tcPr>
          <w:p w:rsidR="00FA3267" w:rsidRPr="006945BF" w:rsidRDefault="00FA3267" w:rsidP="00FA3267">
            <w:r w:rsidRPr="006945BF">
              <w:t>История России и всеобщая история с 1945 г. по н. ХХ</w:t>
            </w:r>
            <w:r w:rsidRPr="006945BF">
              <w:rPr>
                <w:lang w:val="en-US"/>
              </w:rPr>
              <w:t>I</w:t>
            </w:r>
            <w:r w:rsidRPr="006945BF">
              <w:t xml:space="preserve"> </w:t>
            </w:r>
            <w:proofErr w:type="gramStart"/>
            <w:r w:rsidRPr="006945BF">
              <w:t>в</w:t>
            </w:r>
            <w:proofErr w:type="gramEnd"/>
            <w:r w:rsidRPr="006945BF">
              <w:t>.</w:t>
            </w:r>
          </w:p>
          <w:p w:rsidR="00994123" w:rsidRPr="006945BF" w:rsidRDefault="00994123" w:rsidP="00FA3267"/>
          <w:p w:rsidR="00994123" w:rsidRPr="006945BF" w:rsidRDefault="00994123" w:rsidP="00994123">
            <w:pPr>
              <w:rPr>
                <w:rFonts w:eastAsia="TimesNewRoman"/>
                <w:i/>
                <w:lang w:eastAsia="en-US"/>
              </w:rPr>
            </w:pPr>
            <w:r w:rsidRPr="006945BF">
              <w:rPr>
                <w:i/>
              </w:rPr>
              <w:t xml:space="preserve">Учитывая, что углублённый уровень изучения обучающиеся выбирают с ориентацией на сдачу ЕГЭ, учителю рекомендуется выделить в тематическом планировании уроки повторительного обобщения, охватывающие </w:t>
            </w:r>
            <w:r w:rsidRPr="006945BF">
              <w:rPr>
                <w:rFonts w:eastAsia="TimesNewRoman"/>
                <w:i/>
                <w:lang w:eastAsia="en-US"/>
              </w:rPr>
              <w:t xml:space="preserve">содержание курса истории России с древности </w:t>
            </w:r>
            <w:r w:rsidR="008C0699" w:rsidRPr="006945BF">
              <w:rPr>
                <w:i/>
              </w:rPr>
              <w:t xml:space="preserve">до 1914 г. </w:t>
            </w:r>
            <w:r w:rsidRPr="006945BF">
              <w:rPr>
                <w:rFonts w:eastAsia="TimesNewRoman"/>
                <w:i/>
                <w:lang w:eastAsia="en-US"/>
              </w:rPr>
              <w:t xml:space="preserve">с включением элементов всеобщей истории (история войн, дипломатии, культуры, экономических связей и т.п.). </w:t>
            </w:r>
          </w:p>
          <w:p w:rsidR="006945BF" w:rsidRDefault="006945BF" w:rsidP="00994123">
            <w:pPr>
              <w:rPr>
                <w:rFonts w:eastAsia="TimesNewRoman"/>
                <w:i/>
                <w:lang w:eastAsia="en-US"/>
              </w:rPr>
            </w:pPr>
          </w:p>
          <w:p w:rsidR="00994123" w:rsidRPr="006945BF" w:rsidRDefault="00994123" w:rsidP="00994123">
            <w:pPr>
              <w:rPr>
                <w:i/>
              </w:rPr>
            </w:pPr>
            <w:r w:rsidRPr="006945BF">
              <w:rPr>
                <w:rFonts w:eastAsia="TimesNewRoman"/>
                <w:i/>
                <w:lang w:eastAsia="en-US"/>
              </w:rPr>
              <w:t>Количество часов для повторительного обобщения учитель определяет самостоятельно.</w:t>
            </w:r>
          </w:p>
          <w:p w:rsidR="00D743D4" w:rsidRPr="006945BF" w:rsidRDefault="00D743D4" w:rsidP="009E42CC">
            <w:pPr>
              <w:rPr>
                <w:i/>
              </w:rPr>
            </w:pPr>
          </w:p>
        </w:tc>
      </w:tr>
    </w:tbl>
    <w:p w:rsidR="00F0480A" w:rsidRDefault="00F0480A" w:rsidP="00C70134">
      <w:pPr>
        <w:rPr>
          <w:b/>
        </w:rPr>
      </w:pPr>
    </w:p>
    <w:p w:rsidR="00C70134" w:rsidRPr="00FB3311" w:rsidRDefault="00C70134" w:rsidP="00C70134">
      <w:pPr>
        <w:rPr>
          <w:b/>
        </w:rPr>
      </w:pPr>
      <w:r w:rsidRPr="00FB3311">
        <w:rPr>
          <w:b/>
        </w:rPr>
        <w:t xml:space="preserve">Вариант 2. </w:t>
      </w:r>
    </w:p>
    <w:p w:rsidR="00C70134" w:rsidRDefault="00C70134" w:rsidP="00C70134"/>
    <w:tbl>
      <w:tblPr>
        <w:tblStyle w:val="aa"/>
        <w:tblW w:w="0" w:type="auto"/>
        <w:tblLook w:val="04A0"/>
      </w:tblPr>
      <w:tblGrid>
        <w:gridCol w:w="4088"/>
        <w:gridCol w:w="5199"/>
      </w:tblGrid>
      <w:tr w:rsidR="00C70134" w:rsidRPr="006945BF" w:rsidTr="00405CB0">
        <w:tc>
          <w:tcPr>
            <w:tcW w:w="9571" w:type="dxa"/>
            <w:gridSpan w:val="2"/>
          </w:tcPr>
          <w:p w:rsidR="00C70134" w:rsidRPr="006945BF" w:rsidRDefault="00C70134" w:rsidP="00405CB0">
            <w:pPr>
              <w:jc w:val="center"/>
            </w:pPr>
          </w:p>
          <w:p w:rsidR="00C70134" w:rsidRPr="006945BF" w:rsidRDefault="00C70134" w:rsidP="006945BF">
            <w:pPr>
              <w:jc w:val="center"/>
            </w:pPr>
            <w:r w:rsidRPr="006945BF">
              <w:t xml:space="preserve">Базовый уровень </w:t>
            </w:r>
          </w:p>
        </w:tc>
      </w:tr>
      <w:tr w:rsidR="00C70134" w:rsidRPr="006945BF" w:rsidTr="00994123">
        <w:tc>
          <w:tcPr>
            <w:tcW w:w="4219" w:type="dxa"/>
          </w:tcPr>
          <w:p w:rsidR="00C70134" w:rsidRPr="006945BF" w:rsidRDefault="00C70134" w:rsidP="00405CB0">
            <w:pPr>
              <w:jc w:val="center"/>
            </w:pPr>
            <w:r w:rsidRPr="006945BF">
              <w:t>10 класс</w:t>
            </w:r>
            <w:r w:rsidR="006945BF" w:rsidRPr="006945BF">
              <w:t xml:space="preserve"> (2020/21 </w:t>
            </w:r>
            <w:proofErr w:type="spellStart"/>
            <w:r w:rsidR="006945BF" w:rsidRPr="006945BF">
              <w:t>уч.г</w:t>
            </w:r>
            <w:proofErr w:type="spellEnd"/>
            <w:r w:rsidR="006945BF" w:rsidRPr="006945BF">
              <w:t>.)</w:t>
            </w:r>
          </w:p>
        </w:tc>
        <w:tc>
          <w:tcPr>
            <w:tcW w:w="5352" w:type="dxa"/>
          </w:tcPr>
          <w:p w:rsidR="00C70134" w:rsidRPr="006945BF" w:rsidRDefault="00C70134" w:rsidP="006945BF">
            <w:pPr>
              <w:jc w:val="center"/>
            </w:pPr>
            <w:r w:rsidRPr="006945BF">
              <w:t>11 класс</w:t>
            </w:r>
            <w:r w:rsidR="006945BF" w:rsidRPr="006945BF">
              <w:t xml:space="preserve"> (2021/22 </w:t>
            </w:r>
            <w:proofErr w:type="spellStart"/>
            <w:r w:rsidR="006945BF" w:rsidRPr="006945BF">
              <w:t>уч.г</w:t>
            </w:r>
            <w:proofErr w:type="spellEnd"/>
            <w:r w:rsidR="006945BF" w:rsidRPr="006945BF">
              <w:t>.)</w:t>
            </w:r>
          </w:p>
          <w:p w:rsidR="006945BF" w:rsidRPr="006945BF" w:rsidRDefault="006945BF" w:rsidP="006945BF">
            <w:pPr>
              <w:jc w:val="center"/>
            </w:pPr>
          </w:p>
        </w:tc>
      </w:tr>
      <w:tr w:rsidR="00C70134" w:rsidRPr="006945BF" w:rsidTr="00994123">
        <w:tc>
          <w:tcPr>
            <w:tcW w:w="4219" w:type="dxa"/>
          </w:tcPr>
          <w:p w:rsidR="00C70134" w:rsidRPr="006945BF" w:rsidRDefault="00C70134" w:rsidP="00405CB0">
            <w:r w:rsidRPr="006945BF">
              <w:t xml:space="preserve">История России и всеобщая история с 1914 г. по 1945 год </w:t>
            </w:r>
          </w:p>
        </w:tc>
        <w:tc>
          <w:tcPr>
            <w:tcW w:w="5352" w:type="dxa"/>
          </w:tcPr>
          <w:p w:rsidR="00C70134" w:rsidRPr="006945BF" w:rsidRDefault="00C70134" w:rsidP="00405CB0">
            <w:r w:rsidRPr="006945BF">
              <w:t>История России и всеобщая история с 1945 г. по н. ХХ</w:t>
            </w:r>
            <w:r w:rsidRPr="006945BF">
              <w:rPr>
                <w:lang w:val="en-US"/>
              </w:rPr>
              <w:t>I</w:t>
            </w:r>
            <w:r w:rsidRPr="006945BF">
              <w:t xml:space="preserve"> </w:t>
            </w:r>
            <w:proofErr w:type="gramStart"/>
            <w:r w:rsidRPr="006945BF">
              <w:t>в</w:t>
            </w:r>
            <w:proofErr w:type="gramEnd"/>
            <w:r w:rsidRPr="006945BF">
              <w:t xml:space="preserve">. </w:t>
            </w:r>
          </w:p>
        </w:tc>
      </w:tr>
      <w:tr w:rsidR="00C70134" w:rsidRPr="006945BF" w:rsidTr="00405CB0">
        <w:tc>
          <w:tcPr>
            <w:tcW w:w="9571" w:type="dxa"/>
            <w:gridSpan w:val="2"/>
          </w:tcPr>
          <w:p w:rsidR="00C70134" w:rsidRPr="006945BF" w:rsidRDefault="00C70134" w:rsidP="00405CB0">
            <w:pPr>
              <w:jc w:val="center"/>
            </w:pPr>
          </w:p>
          <w:p w:rsidR="00C70134" w:rsidRPr="006945BF" w:rsidRDefault="00C70134" w:rsidP="006945BF">
            <w:pPr>
              <w:jc w:val="center"/>
            </w:pPr>
            <w:r w:rsidRPr="006945BF">
              <w:t xml:space="preserve">Углублённый уровень </w:t>
            </w:r>
          </w:p>
        </w:tc>
      </w:tr>
      <w:tr w:rsidR="00C70134" w:rsidRPr="006945BF" w:rsidTr="00994123">
        <w:tc>
          <w:tcPr>
            <w:tcW w:w="4219" w:type="dxa"/>
          </w:tcPr>
          <w:p w:rsidR="00C70134" w:rsidRPr="006945BF" w:rsidRDefault="00C70134" w:rsidP="00C70134">
            <w:r w:rsidRPr="006945BF">
              <w:t>История России и всеобщая история с 1914 г. по н. ХХ</w:t>
            </w:r>
            <w:r w:rsidRPr="006945BF">
              <w:rPr>
                <w:lang w:val="en-US"/>
              </w:rPr>
              <w:t>I</w:t>
            </w:r>
            <w:r w:rsidRPr="006945BF">
              <w:t xml:space="preserve"> </w:t>
            </w:r>
            <w:proofErr w:type="gramStart"/>
            <w:r w:rsidRPr="006945BF">
              <w:t>в</w:t>
            </w:r>
            <w:proofErr w:type="gramEnd"/>
            <w:r w:rsidRPr="006945BF">
              <w:t>.</w:t>
            </w:r>
          </w:p>
          <w:p w:rsidR="00C70134" w:rsidRPr="006945BF" w:rsidRDefault="00C70134" w:rsidP="00C70134"/>
        </w:tc>
        <w:tc>
          <w:tcPr>
            <w:tcW w:w="5352" w:type="dxa"/>
          </w:tcPr>
          <w:p w:rsidR="008C0699" w:rsidRPr="006945BF" w:rsidRDefault="00C70134" w:rsidP="008C0699">
            <w:pPr>
              <w:autoSpaceDE w:val="0"/>
              <w:autoSpaceDN w:val="0"/>
              <w:adjustRightInd w:val="0"/>
              <w:rPr>
                <w:rFonts w:eastAsia="TimesNewRoman"/>
                <w:i/>
                <w:lang w:eastAsia="en-US"/>
              </w:rPr>
            </w:pPr>
            <w:r w:rsidRPr="006945BF">
              <w:t xml:space="preserve">Повторительно-обобщающий курс, </w:t>
            </w:r>
            <w:r w:rsidRPr="006945BF">
              <w:rPr>
                <w:i/>
              </w:rPr>
              <w:t xml:space="preserve">охватывающий </w:t>
            </w:r>
            <w:r w:rsidRPr="006945BF">
              <w:rPr>
                <w:rFonts w:eastAsia="TimesNewRoman"/>
                <w:i/>
                <w:lang w:eastAsia="en-US"/>
              </w:rPr>
              <w:t xml:space="preserve">содержание курса истории России с древности </w:t>
            </w:r>
            <w:r w:rsidR="008C0699" w:rsidRPr="006945BF">
              <w:rPr>
                <w:i/>
              </w:rPr>
              <w:t xml:space="preserve">до 1914 г. </w:t>
            </w:r>
            <w:r w:rsidRPr="006945BF">
              <w:rPr>
                <w:rFonts w:eastAsia="TimesNewRoman"/>
                <w:i/>
                <w:lang w:eastAsia="en-US"/>
              </w:rPr>
              <w:t xml:space="preserve">с включением элементов всеобщей истории </w:t>
            </w:r>
            <w:r w:rsidR="008C0699" w:rsidRPr="006945BF">
              <w:rPr>
                <w:rFonts w:eastAsia="TimesNewRoman"/>
                <w:i/>
                <w:lang w:eastAsia="en-US"/>
              </w:rPr>
              <w:t>(история войн, дипломатии, культуры, экономических связей и т.п.)</w:t>
            </w:r>
          </w:p>
          <w:p w:rsidR="00C70134" w:rsidRPr="006945BF" w:rsidRDefault="00C70134" w:rsidP="008C0699"/>
        </w:tc>
      </w:tr>
    </w:tbl>
    <w:p w:rsidR="00994123" w:rsidRDefault="00994123" w:rsidP="009E42CC">
      <w:pPr>
        <w:autoSpaceDE w:val="0"/>
        <w:autoSpaceDN w:val="0"/>
        <w:adjustRightInd w:val="0"/>
        <w:rPr>
          <w:rFonts w:eastAsia="TimesNewRoman"/>
          <w:lang w:eastAsia="en-US"/>
        </w:rPr>
      </w:pPr>
    </w:p>
    <w:p w:rsidR="008C0699" w:rsidRDefault="008C0699" w:rsidP="008C0699">
      <w:r>
        <w:t xml:space="preserve">Мы видим, что в предложенном </w:t>
      </w:r>
      <w:r w:rsidRPr="003D08C4">
        <w:rPr>
          <w:b/>
        </w:rPr>
        <w:t>первом варианте</w:t>
      </w:r>
      <w:r>
        <w:t xml:space="preserve"> тематического планирования изучение истории продолжает в 10 классе линейную модель, начатую в основной школе и завершает её в 11 классе событиями российской и всеобщей истории начала ХХ</w:t>
      </w:r>
      <w:r>
        <w:rPr>
          <w:lang w:val="en-US"/>
        </w:rPr>
        <w:t>I</w:t>
      </w:r>
      <w:r w:rsidR="00656616">
        <w:t xml:space="preserve"> века, а н</w:t>
      </w:r>
      <w:r>
        <w:t xml:space="preserve">аполнение курса предметным содержанием (в одних </w:t>
      </w:r>
      <w:r w:rsidR="006945BF">
        <w:t xml:space="preserve">и тех же </w:t>
      </w:r>
      <w:r>
        <w:t xml:space="preserve">хронологических рамках) регламентируется </w:t>
      </w:r>
      <w:r w:rsidR="00656616">
        <w:t xml:space="preserve">целями и </w:t>
      </w:r>
      <w:proofErr w:type="gramStart"/>
      <w:r w:rsidR="00656616">
        <w:t>задачами</w:t>
      </w:r>
      <w:proofErr w:type="gramEnd"/>
      <w:r w:rsidR="00656616">
        <w:t xml:space="preserve"> обозначенными в историко-культурном стандарте, </w:t>
      </w:r>
      <w:r>
        <w:t xml:space="preserve">количеством часов в соответствии с уровнем преподавания </w:t>
      </w:r>
      <w:r w:rsidR="003D08C4">
        <w:t xml:space="preserve">предмета </w:t>
      </w:r>
      <w:r>
        <w:t xml:space="preserve">и запросами обучающихся, ориентированных на итоговую аттестацию в формате ЕГЭ.  </w:t>
      </w:r>
    </w:p>
    <w:p w:rsidR="00994123" w:rsidRDefault="00994123" w:rsidP="009E42CC">
      <w:pPr>
        <w:autoSpaceDE w:val="0"/>
        <w:autoSpaceDN w:val="0"/>
        <w:adjustRightInd w:val="0"/>
        <w:rPr>
          <w:rFonts w:eastAsia="TimesNewRoman"/>
          <w:lang w:eastAsia="en-US"/>
        </w:rPr>
      </w:pPr>
    </w:p>
    <w:p w:rsidR="009E42CC" w:rsidRDefault="003D08C4" w:rsidP="00F81801">
      <w:r w:rsidRPr="002E617B">
        <w:rPr>
          <w:b/>
        </w:rPr>
        <w:t>Второй вариант</w:t>
      </w:r>
      <w:r>
        <w:t xml:space="preserve"> тематического планирования </w:t>
      </w:r>
      <w:r w:rsidR="00405CB0">
        <w:t xml:space="preserve">дублирует </w:t>
      </w:r>
      <w:r w:rsidR="002E617B">
        <w:t xml:space="preserve">рекомендации, касающиеся деления ХХ века на </w:t>
      </w:r>
      <w:r w:rsidR="00F0480A">
        <w:t>два года изучения (</w:t>
      </w:r>
      <w:r w:rsidR="002E617B">
        <w:t>10 и 11 классы</w:t>
      </w:r>
      <w:r w:rsidR="00F0480A">
        <w:t>)</w:t>
      </w:r>
      <w:r w:rsidR="002E617B">
        <w:t xml:space="preserve"> на базовом уровне</w:t>
      </w:r>
      <w:r w:rsidR="00F0480A">
        <w:t>.</w:t>
      </w:r>
      <w:r w:rsidR="002E617B">
        <w:t xml:space="preserve"> Углублённый уровень соответствует модели, обозначенной в историко-культурном стандарте: изучение истории ХХ века завершается в 10 классе, а на 11 класс выносится полностью повторительно-обобщающий курс с древности до</w:t>
      </w:r>
      <w:proofErr w:type="gramStart"/>
      <w:r w:rsidR="002E617B">
        <w:t xml:space="preserve"> </w:t>
      </w:r>
      <w:r w:rsidR="003E2D8D">
        <w:t>П</w:t>
      </w:r>
      <w:proofErr w:type="gramEnd"/>
      <w:r w:rsidR="002E617B">
        <w:t xml:space="preserve">ервой мировой войны в 1914 г. </w:t>
      </w:r>
    </w:p>
    <w:p w:rsidR="009E42CC" w:rsidRDefault="009E42CC" w:rsidP="00F81801"/>
    <w:p w:rsidR="00F0480A" w:rsidRPr="00FB3311" w:rsidRDefault="00F0480A" w:rsidP="00F0480A">
      <w:pPr>
        <w:rPr>
          <w:i/>
        </w:rPr>
      </w:pPr>
      <w:r w:rsidRPr="00FB3311">
        <w:rPr>
          <w:i/>
        </w:rPr>
        <w:t>Напомним, что в соответствии с </w:t>
      </w:r>
      <w:r w:rsidRPr="00FB3311">
        <w:rPr>
          <w:bCs/>
          <w:i/>
        </w:rPr>
        <w:t>Федеральным законом «Об образовании в РФ»</w:t>
      </w:r>
      <w:r w:rsidR="00A64AA5" w:rsidRPr="00FB3311">
        <w:rPr>
          <w:bCs/>
          <w:i/>
        </w:rPr>
        <w:t xml:space="preserve"> </w:t>
      </w:r>
      <w:r w:rsidRPr="00FB3311">
        <w:rPr>
          <w:i/>
        </w:rPr>
        <w:t xml:space="preserve"> (ст.12 п. 5) </w:t>
      </w:r>
      <w:r w:rsidR="00405CB0" w:rsidRPr="00FB3311">
        <w:rPr>
          <w:i/>
        </w:rPr>
        <w:t>–</w:t>
      </w:r>
      <w:r w:rsidRPr="00FB3311">
        <w:rPr>
          <w:i/>
        </w:rPr>
        <w:t xml:space="preserve"> </w:t>
      </w:r>
      <w:r w:rsidR="00405CB0" w:rsidRPr="00FB3311">
        <w:rPr>
          <w:i/>
        </w:rPr>
        <w:t>«…</w:t>
      </w:r>
      <w:r w:rsidRPr="00FB3311">
        <w:rPr>
          <w:i/>
        </w:rPr>
        <w:t>образовательные программы</w:t>
      </w:r>
      <w:r w:rsidRPr="00FB3311">
        <w:rPr>
          <w:bCs/>
          <w:i/>
        </w:rPr>
        <w:t> самостоятельно разрабатываются и утверждаются</w:t>
      </w:r>
      <w:r w:rsidRPr="00FB3311">
        <w:rPr>
          <w:i/>
        </w:rPr>
        <w:t> </w:t>
      </w:r>
      <w:r w:rsidRPr="00FB3311">
        <w:rPr>
          <w:bCs/>
          <w:i/>
        </w:rPr>
        <w:t>организацией</w:t>
      </w:r>
      <w:r w:rsidRPr="00FB3311">
        <w:rPr>
          <w:i/>
        </w:rPr>
        <w:t>, осуществляющей образовательную деятельность, если настоящим Федераль</w:t>
      </w:r>
      <w:r w:rsidR="00405CB0" w:rsidRPr="00FB3311">
        <w:rPr>
          <w:i/>
        </w:rPr>
        <w:t>ным законом не установлено иное»</w:t>
      </w:r>
      <w:r w:rsidR="00A64AA5" w:rsidRPr="00FB3311">
        <w:rPr>
          <w:i/>
        </w:rPr>
        <w:t>.</w:t>
      </w:r>
      <w:r w:rsidRPr="00FB3311">
        <w:rPr>
          <w:i/>
        </w:rPr>
        <w:t> </w:t>
      </w:r>
    </w:p>
    <w:p w:rsidR="00F0480A" w:rsidRPr="00FB3311" w:rsidRDefault="00F0480A" w:rsidP="00F0480A">
      <w:pPr>
        <w:rPr>
          <w:i/>
        </w:rPr>
      </w:pPr>
      <w:r w:rsidRPr="00FB3311">
        <w:rPr>
          <w:i/>
        </w:rPr>
        <w:lastRenderedPageBreak/>
        <w:t>С</w:t>
      </w:r>
      <w:r w:rsidR="00405CB0" w:rsidRPr="00FB3311">
        <w:rPr>
          <w:i/>
        </w:rPr>
        <w:t>т.28 п. 2</w:t>
      </w:r>
      <w:r w:rsidR="00A64AA5" w:rsidRPr="00FB3311">
        <w:rPr>
          <w:i/>
        </w:rPr>
        <w:t xml:space="preserve"> </w:t>
      </w:r>
      <w:r w:rsidR="00405CB0" w:rsidRPr="00FB3311">
        <w:rPr>
          <w:i/>
        </w:rPr>
        <w:t> -  «</w:t>
      </w:r>
      <w:r w:rsidRPr="00FB3311">
        <w:rPr>
          <w:bCs/>
          <w:i/>
        </w:rPr>
        <w:t>Образовательные организации свободны в определении содержания образования</w:t>
      </w:r>
      <w:r w:rsidRPr="00FB3311">
        <w:rPr>
          <w:i/>
        </w:rPr>
        <w:t>, выборе учебно-методического обеспечения, образовательных технологий по реализуемым ими образовательным программам</w:t>
      </w:r>
      <w:r w:rsidR="00405CB0" w:rsidRPr="00FB3311">
        <w:rPr>
          <w:i/>
        </w:rPr>
        <w:t>»</w:t>
      </w:r>
      <w:r w:rsidRPr="00FB3311">
        <w:rPr>
          <w:i/>
        </w:rPr>
        <w:t>.</w:t>
      </w:r>
    </w:p>
    <w:p w:rsidR="00F0480A" w:rsidRPr="00A64AA5" w:rsidRDefault="00F0480A" w:rsidP="00F81801"/>
    <w:p w:rsidR="00F81801" w:rsidRDefault="00F81801" w:rsidP="00F81801"/>
    <w:p w:rsidR="00D621B9" w:rsidRPr="00FB3311" w:rsidRDefault="00F0480A" w:rsidP="00F81801">
      <w:pPr>
        <w:rPr>
          <w:b/>
        </w:rPr>
      </w:pPr>
      <w:r w:rsidRPr="00405CB0">
        <w:rPr>
          <w:b/>
        </w:rPr>
        <w:t>Обращаем внимание</w:t>
      </w:r>
      <w:r w:rsidR="00602444">
        <w:t>, что в</w:t>
      </w:r>
      <w:r w:rsidR="00F81801">
        <w:t xml:space="preserve"> </w:t>
      </w:r>
      <w:r w:rsidR="008A45D5">
        <w:t xml:space="preserve">документах ФГОС СОО зафиксирована возможность включить в </w:t>
      </w:r>
      <w:r w:rsidR="00F81801">
        <w:t>учебн</w:t>
      </w:r>
      <w:r w:rsidR="008A45D5">
        <w:t>ый</w:t>
      </w:r>
      <w:r w:rsidR="00F81801">
        <w:t xml:space="preserve"> план</w:t>
      </w:r>
      <w:r w:rsidR="008A45D5">
        <w:t xml:space="preserve"> </w:t>
      </w:r>
      <w:r w:rsidR="00F81801">
        <w:t xml:space="preserve"> школы вместо предмета «История» </w:t>
      </w:r>
      <w:r w:rsidR="00602444">
        <w:t>(</w:t>
      </w:r>
      <w:r w:rsidR="008A45D5">
        <w:t>на базовом уровне</w:t>
      </w:r>
      <w:r w:rsidR="00602444">
        <w:t>)</w:t>
      </w:r>
      <w:r w:rsidR="008A45D5">
        <w:t xml:space="preserve"> </w:t>
      </w:r>
      <w:r w:rsidR="00B13B78" w:rsidRPr="00FB3311">
        <w:rPr>
          <w:b/>
        </w:rPr>
        <w:t xml:space="preserve">курс </w:t>
      </w:r>
      <w:r w:rsidR="00F81801" w:rsidRPr="00FB3311">
        <w:rPr>
          <w:b/>
        </w:rPr>
        <w:t xml:space="preserve">«Россия в мире». </w:t>
      </w:r>
    </w:p>
    <w:p w:rsidR="00D621B9" w:rsidRDefault="00D621B9" w:rsidP="00F81801"/>
    <w:p w:rsidR="00405CB0" w:rsidRDefault="00783A83" w:rsidP="0066108B">
      <w:pPr>
        <w:rPr>
          <w:i/>
        </w:rPr>
      </w:pPr>
      <w:r w:rsidRPr="00FB3311">
        <w:t>В связи с этим, уточним следующее:</w:t>
      </w:r>
      <w:r>
        <w:rPr>
          <w:i/>
        </w:rPr>
        <w:t xml:space="preserve"> </w:t>
      </w:r>
      <w:r w:rsidR="008327C6" w:rsidRPr="0066108B">
        <w:rPr>
          <w:i/>
        </w:rPr>
        <w:t xml:space="preserve">курс </w:t>
      </w:r>
      <w:r w:rsidR="004B1BA8">
        <w:rPr>
          <w:i/>
        </w:rPr>
        <w:t xml:space="preserve">«Россия в мире» </w:t>
      </w:r>
      <w:r w:rsidR="00F81801" w:rsidRPr="0066108B">
        <w:rPr>
          <w:i/>
        </w:rPr>
        <w:t>является самостоятельным предметом</w:t>
      </w:r>
      <w:r w:rsidR="00B13B78" w:rsidRPr="0066108B">
        <w:rPr>
          <w:i/>
        </w:rPr>
        <w:t xml:space="preserve">, поэтому </w:t>
      </w:r>
      <w:r w:rsidR="008327C6" w:rsidRPr="0066108B">
        <w:rPr>
          <w:i/>
        </w:rPr>
        <w:t xml:space="preserve">однозначно </w:t>
      </w:r>
      <w:r w:rsidR="00B13B78" w:rsidRPr="0066108B">
        <w:rPr>
          <w:i/>
        </w:rPr>
        <w:t>исключена возможность использова</w:t>
      </w:r>
      <w:r w:rsidR="009412E0">
        <w:rPr>
          <w:i/>
        </w:rPr>
        <w:t>ния</w:t>
      </w:r>
      <w:r w:rsidR="00B13B78" w:rsidRPr="0066108B">
        <w:rPr>
          <w:i/>
        </w:rPr>
        <w:t xml:space="preserve"> его как част</w:t>
      </w:r>
      <w:r w:rsidR="009412E0">
        <w:rPr>
          <w:i/>
        </w:rPr>
        <w:t>и</w:t>
      </w:r>
      <w:r w:rsidR="00B13B78" w:rsidRPr="0066108B">
        <w:rPr>
          <w:i/>
        </w:rPr>
        <w:t xml:space="preserve"> </w:t>
      </w:r>
      <w:r w:rsidR="00F81801" w:rsidRPr="0066108B">
        <w:rPr>
          <w:i/>
        </w:rPr>
        <w:t xml:space="preserve">или </w:t>
      </w:r>
      <w:r w:rsidR="00603AF1">
        <w:rPr>
          <w:i/>
        </w:rPr>
        <w:t xml:space="preserve">как </w:t>
      </w:r>
      <w:r w:rsidR="00F81801" w:rsidRPr="0066108B">
        <w:rPr>
          <w:i/>
        </w:rPr>
        <w:t>продолжение</w:t>
      </w:r>
      <w:r w:rsidR="00B13B78" w:rsidRPr="0066108B">
        <w:rPr>
          <w:i/>
        </w:rPr>
        <w:t xml:space="preserve"> </w:t>
      </w:r>
      <w:r w:rsidR="00F81801" w:rsidRPr="0066108B">
        <w:rPr>
          <w:i/>
        </w:rPr>
        <w:t xml:space="preserve"> курса «История России» (или «Всеобщая история»)</w:t>
      </w:r>
      <w:r>
        <w:rPr>
          <w:i/>
        </w:rPr>
        <w:t xml:space="preserve">. К примеру,  будет ошибочным, как отмечалось выше, решение </w:t>
      </w:r>
      <w:r w:rsidR="00B13B78" w:rsidRPr="0066108B">
        <w:rPr>
          <w:i/>
        </w:rPr>
        <w:t xml:space="preserve"> педагога в 10 классе изучать историю России, а в 11 классе перейти к изу</w:t>
      </w:r>
      <w:r w:rsidR="0066108B">
        <w:rPr>
          <w:i/>
        </w:rPr>
        <w:t>чению предмета «Россия в мире».</w:t>
      </w:r>
    </w:p>
    <w:p w:rsidR="00783A83" w:rsidRDefault="0066108B" w:rsidP="0066108B">
      <w:pPr>
        <w:rPr>
          <w:i/>
        </w:rPr>
      </w:pPr>
      <w:r>
        <w:rPr>
          <w:i/>
        </w:rPr>
        <w:t xml:space="preserve"> </w:t>
      </w:r>
    </w:p>
    <w:p w:rsidR="008327C6" w:rsidRPr="0066108B" w:rsidRDefault="00405CB0" w:rsidP="0066108B">
      <w:r>
        <w:rPr>
          <w:i/>
        </w:rPr>
        <w:t xml:space="preserve">Предмет </w:t>
      </w:r>
      <w:r w:rsidR="008327C6" w:rsidRPr="0066108B">
        <w:rPr>
          <w:i/>
        </w:rPr>
        <w:t>«Россия в мире»  изучается только на базовом у</w:t>
      </w:r>
      <w:r w:rsidR="0066108B">
        <w:rPr>
          <w:i/>
        </w:rPr>
        <w:t xml:space="preserve">ровне, </w:t>
      </w:r>
      <w:r w:rsidR="008327C6" w:rsidRPr="0066108B">
        <w:rPr>
          <w:i/>
        </w:rPr>
        <w:t xml:space="preserve">рекомендуемое </w:t>
      </w:r>
      <w:r w:rsidR="0033708C" w:rsidRPr="0066108B">
        <w:rPr>
          <w:i/>
        </w:rPr>
        <w:t xml:space="preserve">количество </w:t>
      </w:r>
      <w:r w:rsidR="00D621B9" w:rsidRPr="0066108B">
        <w:rPr>
          <w:i/>
        </w:rPr>
        <w:t xml:space="preserve">учебного времени в неделю - </w:t>
      </w:r>
      <w:r w:rsidR="0033708C" w:rsidRPr="0066108B">
        <w:rPr>
          <w:i/>
        </w:rPr>
        <w:t>2 часа.</w:t>
      </w:r>
    </w:p>
    <w:p w:rsidR="00602444" w:rsidRDefault="00602444" w:rsidP="00F81801"/>
    <w:p w:rsidR="00602444" w:rsidRDefault="00602444" w:rsidP="00F81801">
      <w:r>
        <w:t>Продублируем сказанн</w:t>
      </w:r>
      <w:r w:rsidR="00451ABE">
        <w:t xml:space="preserve">ую информацию </w:t>
      </w:r>
      <w:r>
        <w:t>о месте предмет</w:t>
      </w:r>
      <w:r w:rsidR="00741848">
        <w:t>ов</w:t>
      </w:r>
      <w:r>
        <w:t xml:space="preserve"> «История» </w:t>
      </w:r>
      <w:r w:rsidR="00741848">
        <w:t xml:space="preserve">и «Россия в мире» </w:t>
      </w:r>
      <w:r>
        <w:t xml:space="preserve">в учебном плане </w:t>
      </w:r>
      <w:r w:rsidR="00451ABE">
        <w:t xml:space="preserve">старшей </w:t>
      </w:r>
      <w:r>
        <w:t xml:space="preserve">школы в краткой записи: </w:t>
      </w:r>
    </w:p>
    <w:p w:rsidR="00405CB0" w:rsidRDefault="00405CB0" w:rsidP="00F81801"/>
    <w:tbl>
      <w:tblPr>
        <w:tblStyle w:val="aa"/>
        <w:tblW w:w="9051" w:type="dxa"/>
        <w:tblLook w:val="04A0"/>
      </w:tblPr>
      <w:tblGrid>
        <w:gridCol w:w="2064"/>
        <w:gridCol w:w="2490"/>
        <w:gridCol w:w="2082"/>
        <w:gridCol w:w="2415"/>
      </w:tblGrid>
      <w:tr w:rsidR="00451ABE" w:rsidRPr="00405CB0" w:rsidTr="00451ABE">
        <w:trPr>
          <w:trHeight w:val="297"/>
        </w:trPr>
        <w:tc>
          <w:tcPr>
            <w:tcW w:w="4554" w:type="dxa"/>
            <w:gridSpan w:val="2"/>
          </w:tcPr>
          <w:p w:rsidR="00451ABE" w:rsidRPr="00D670D7" w:rsidRDefault="00451ABE" w:rsidP="00451ABE">
            <w:pPr>
              <w:jc w:val="center"/>
              <w:rPr>
                <w:b/>
              </w:rPr>
            </w:pPr>
            <w:r w:rsidRPr="00D670D7">
              <w:rPr>
                <w:b/>
              </w:rPr>
              <w:t>10 класс</w:t>
            </w:r>
            <w:r w:rsidR="00D670D7">
              <w:rPr>
                <w:b/>
              </w:rPr>
              <w:t xml:space="preserve"> </w:t>
            </w:r>
          </w:p>
        </w:tc>
        <w:tc>
          <w:tcPr>
            <w:tcW w:w="4497" w:type="dxa"/>
            <w:gridSpan w:val="2"/>
          </w:tcPr>
          <w:p w:rsidR="00451ABE" w:rsidRPr="00D670D7" w:rsidRDefault="00451ABE" w:rsidP="00D670D7">
            <w:pPr>
              <w:jc w:val="center"/>
              <w:rPr>
                <w:b/>
              </w:rPr>
            </w:pPr>
            <w:r w:rsidRPr="00D670D7">
              <w:rPr>
                <w:b/>
              </w:rPr>
              <w:t>11 класс</w:t>
            </w:r>
            <w:r w:rsidR="00D670D7">
              <w:rPr>
                <w:b/>
              </w:rPr>
              <w:t xml:space="preserve"> </w:t>
            </w:r>
          </w:p>
        </w:tc>
      </w:tr>
      <w:tr w:rsidR="00451ABE" w:rsidRPr="00405CB0" w:rsidTr="004B1BA8">
        <w:trPr>
          <w:trHeight w:val="588"/>
        </w:trPr>
        <w:tc>
          <w:tcPr>
            <w:tcW w:w="2064" w:type="dxa"/>
          </w:tcPr>
          <w:p w:rsidR="00451ABE" w:rsidRPr="00405CB0" w:rsidRDefault="00451ABE" w:rsidP="00451ABE">
            <w:pPr>
              <w:jc w:val="center"/>
              <w:rPr>
                <w:sz w:val="20"/>
                <w:szCs w:val="20"/>
              </w:rPr>
            </w:pPr>
            <w:r w:rsidRPr="00405CB0">
              <w:rPr>
                <w:sz w:val="20"/>
                <w:szCs w:val="20"/>
              </w:rPr>
              <w:t>Базовый уровень</w:t>
            </w:r>
          </w:p>
          <w:p w:rsidR="00451ABE" w:rsidRPr="00405CB0" w:rsidRDefault="00451ABE" w:rsidP="00451ABE">
            <w:pPr>
              <w:jc w:val="center"/>
              <w:rPr>
                <w:sz w:val="20"/>
                <w:szCs w:val="20"/>
              </w:rPr>
            </w:pPr>
            <w:r w:rsidRPr="00405CB0">
              <w:rPr>
                <w:sz w:val="20"/>
                <w:szCs w:val="20"/>
              </w:rPr>
              <w:t>2 часа</w:t>
            </w:r>
          </w:p>
        </w:tc>
        <w:tc>
          <w:tcPr>
            <w:tcW w:w="2490" w:type="dxa"/>
          </w:tcPr>
          <w:p w:rsidR="00451ABE" w:rsidRPr="00405CB0" w:rsidRDefault="00451ABE" w:rsidP="00451ABE">
            <w:pPr>
              <w:jc w:val="center"/>
              <w:rPr>
                <w:sz w:val="20"/>
                <w:szCs w:val="20"/>
              </w:rPr>
            </w:pPr>
            <w:r w:rsidRPr="00405CB0">
              <w:rPr>
                <w:sz w:val="20"/>
                <w:szCs w:val="20"/>
              </w:rPr>
              <w:t>Углублённый уровень</w:t>
            </w:r>
          </w:p>
          <w:p w:rsidR="00451ABE" w:rsidRPr="00405CB0" w:rsidRDefault="00451ABE" w:rsidP="00451ABE">
            <w:pPr>
              <w:jc w:val="center"/>
              <w:rPr>
                <w:sz w:val="20"/>
                <w:szCs w:val="20"/>
              </w:rPr>
            </w:pPr>
            <w:r w:rsidRPr="00405CB0">
              <w:rPr>
                <w:sz w:val="20"/>
                <w:szCs w:val="20"/>
              </w:rPr>
              <w:t>4 часа</w:t>
            </w:r>
          </w:p>
        </w:tc>
        <w:tc>
          <w:tcPr>
            <w:tcW w:w="2082" w:type="dxa"/>
          </w:tcPr>
          <w:p w:rsidR="00451ABE" w:rsidRPr="00405CB0" w:rsidRDefault="00451ABE" w:rsidP="00451ABE">
            <w:pPr>
              <w:jc w:val="center"/>
              <w:rPr>
                <w:sz w:val="20"/>
                <w:szCs w:val="20"/>
              </w:rPr>
            </w:pPr>
            <w:r w:rsidRPr="00405CB0">
              <w:rPr>
                <w:sz w:val="20"/>
                <w:szCs w:val="20"/>
              </w:rPr>
              <w:t>Базовый уровень</w:t>
            </w:r>
          </w:p>
          <w:p w:rsidR="00451ABE" w:rsidRPr="00405CB0" w:rsidRDefault="00451ABE" w:rsidP="00451ABE">
            <w:pPr>
              <w:jc w:val="center"/>
              <w:rPr>
                <w:sz w:val="20"/>
                <w:szCs w:val="20"/>
              </w:rPr>
            </w:pPr>
            <w:r w:rsidRPr="00405CB0">
              <w:rPr>
                <w:sz w:val="20"/>
                <w:szCs w:val="20"/>
              </w:rPr>
              <w:t>2 часа</w:t>
            </w:r>
          </w:p>
        </w:tc>
        <w:tc>
          <w:tcPr>
            <w:tcW w:w="2415" w:type="dxa"/>
          </w:tcPr>
          <w:p w:rsidR="00451ABE" w:rsidRPr="00405CB0" w:rsidRDefault="00451ABE" w:rsidP="00451ABE">
            <w:pPr>
              <w:jc w:val="center"/>
              <w:rPr>
                <w:sz w:val="20"/>
                <w:szCs w:val="20"/>
              </w:rPr>
            </w:pPr>
            <w:r w:rsidRPr="00405CB0">
              <w:rPr>
                <w:sz w:val="20"/>
                <w:szCs w:val="20"/>
              </w:rPr>
              <w:t>Углублённый уровень</w:t>
            </w:r>
          </w:p>
          <w:p w:rsidR="00451ABE" w:rsidRPr="00405CB0" w:rsidRDefault="00451ABE" w:rsidP="00451ABE">
            <w:pPr>
              <w:jc w:val="center"/>
              <w:rPr>
                <w:sz w:val="20"/>
                <w:szCs w:val="20"/>
              </w:rPr>
            </w:pPr>
            <w:r w:rsidRPr="00405CB0">
              <w:rPr>
                <w:sz w:val="20"/>
                <w:szCs w:val="20"/>
              </w:rPr>
              <w:t>4 часа</w:t>
            </w:r>
          </w:p>
        </w:tc>
      </w:tr>
      <w:tr w:rsidR="00451ABE" w:rsidRPr="00405CB0" w:rsidTr="004B1BA8">
        <w:trPr>
          <w:trHeight w:val="287"/>
        </w:trPr>
        <w:tc>
          <w:tcPr>
            <w:tcW w:w="2064" w:type="dxa"/>
          </w:tcPr>
          <w:p w:rsidR="00FB3311" w:rsidRDefault="009412E0" w:rsidP="00451ABE">
            <w:pPr>
              <w:jc w:val="center"/>
              <w:rPr>
                <w:sz w:val="20"/>
                <w:szCs w:val="20"/>
              </w:rPr>
            </w:pPr>
            <w:r w:rsidRPr="00405CB0">
              <w:rPr>
                <w:sz w:val="20"/>
                <w:szCs w:val="20"/>
              </w:rPr>
              <w:t xml:space="preserve">предмет </w:t>
            </w:r>
            <w:r w:rsidR="00451ABE" w:rsidRPr="00405CB0">
              <w:rPr>
                <w:sz w:val="20"/>
                <w:szCs w:val="20"/>
              </w:rPr>
              <w:t>История</w:t>
            </w:r>
            <w:r w:rsidR="00FB3311">
              <w:rPr>
                <w:sz w:val="20"/>
                <w:szCs w:val="20"/>
              </w:rPr>
              <w:t xml:space="preserve"> </w:t>
            </w:r>
          </w:p>
          <w:p w:rsidR="00FB3311" w:rsidRDefault="00FB3311" w:rsidP="00451ABE">
            <w:pPr>
              <w:jc w:val="center"/>
              <w:rPr>
                <w:sz w:val="20"/>
                <w:szCs w:val="20"/>
              </w:rPr>
            </w:pPr>
          </w:p>
          <w:p w:rsidR="009412E0" w:rsidRPr="005239FB" w:rsidRDefault="00FB3311" w:rsidP="00FB331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(из двух модульных курсов - </w:t>
            </w:r>
            <w:proofErr w:type="gramEnd"/>
          </w:p>
          <w:p w:rsidR="009412E0" w:rsidRPr="00405CB0" w:rsidRDefault="009412E0" w:rsidP="00451ABE">
            <w:pPr>
              <w:jc w:val="center"/>
              <w:rPr>
                <w:sz w:val="20"/>
                <w:szCs w:val="20"/>
              </w:rPr>
            </w:pPr>
            <w:r w:rsidRPr="00405CB0">
              <w:rPr>
                <w:sz w:val="20"/>
                <w:szCs w:val="20"/>
              </w:rPr>
              <w:t>«История России»</w:t>
            </w:r>
          </w:p>
          <w:p w:rsidR="009412E0" w:rsidRPr="00405CB0" w:rsidRDefault="009412E0" w:rsidP="00451ABE">
            <w:pPr>
              <w:jc w:val="center"/>
              <w:rPr>
                <w:sz w:val="20"/>
                <w:szCs w:val="20"/>
              </w:rPr>
            </w:pPr>
            <w:proofErr w:type="gramStart"/>
            <w:r w:rsidRPr="00405CB0">
              <w:rPr>
                <w:sz w:val="20"/>
                <w:szCs w:val="20"/>
              </w:rPr>
              <w:t>«Всеобщая история»</w:t>
            </w:r>
            <w:r w:rsidR="00FB3311">
              <w:rPr>
                <w:sz w:val="20"/>
                <w:szCs w:val="20"/>
              </w:rPr>
              <w:t>)</w:t>
            </w:r>
            <w:proofErr w:type="gramEnd"/>
          </w:p>
          <w:p w:rsidR="009412E0" w:rsidRPr="00405CB0" w:rsidRDefault="009412E0" w:rsidP="00451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</w:tcPr>
          <w:p w:rsidR="00984CCE" w:rsidRPr="00405CB0" w:rsidRDefault="00984CCE" w:rsidP="00984CCE">
            <w:pPr>
              <w:jc w:val="center"/>
              <w:rPr>
                <w:sz w:val="20"/>
                <w:szCs w:val="20"/>
              </w:rPr>
            </w:pPr>
            <w:r w:rsidRPr="00405CB0">
              <w:rPr>
                <w:sz w:val="20"/>
                <w:szCs w:val="20"/>
              </w:rPr>
              <w:t>предмет История:</w:t>
            </w:r>
          </w:p>
          <w:p w:rsidR="00984CCE" w:rsidRPr="005239FB" w:rsidRDefault="00984CCE" w:rsidP="00984CCE">
            <w:pPr>
              <w:jc w:val="center"/>
              <w:rPr>
                <w:sz w:val="20"/>
                <w:szCs w:val="20"/>
              </w:rPr>
            </w:pPr>
          </w:p>
          <w:p w:rsidR="00FB3311" w:rsidRPr="005239FB" w:rsidRDefault="00FB3311" w:rsidP="00FB331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(из двух модульных курсов - </w:t>
            </w:r>
            <w:proofErr w:type="gramEnd"/>
          </w:p>
          <w:p w:rsidR="00FB3311" w:rsidRPr="00405CB0" w:rsidRDefault="00FB3311" w:rsidP="00FB3311">
            <w:pPr>
              <w:jc w:val="center"/>
              <w:rPr>
                <w:sz w:val="20"/>
                <w:szCs w:val="20"/>
              </w:rPr>
            </w:pPr>
            <w:r w:rsidRPr="00405CB0">
              <w:rPr>
                <w:sz w:val="20"/>
                <w:szCs w:val="20"/>
              </w:rPr>
              <w:t>«История России»</w:t>
            </w:r>
          </w:p>
          <w:p w:rsidR="00FB3311" w:rsidRPr="00405CB0" w:rsidRDefault="00FB3311" w:rsidP="00FB3311">
            <w:pPr>
              <w:jc w:val="center"/>
              <w:rPr>
                <w:sz w:val="20"/>
                <w:szCs w:val="20"/>
              </w:rPr>
            </w:pPr>
            <w:proofErr w:type="gramStart"/>
            <w:r w:rsidRPr="00405CB0">
              <w:rPr>
                <w:sz w:val="20"/>
                <w:szCs w:val="20"/>
              </w:rPr>
              <w:t>«Всеобщая история»</w:t>
            </w:r>
            <w:r>
              <w:rPr>
                <w:sz w:val="20"/>
                <w:szCs w:val="20"/>
              </w:rPr>
              <w:t>)</w:t>
            </w:r>
            <w:proofErr w:type="gramEnd"/>
          </w:p>
          <w:p w:rsidR="00451ABE" w:rsidRPr="00405CB0" w:rsidRDefault="00451ABE" w:rsidP="00984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</w:tcPr>
          <w:p w:rsidR="00984CCE" w:rsidRPr="00405CB0" w:rsidRDefault="00984CCE" w:rsidP="00984CCE">
            <w:pPr>
              <w:jc w:val="center"/>
              <w:rPr>
                <w:sz w:val="20"/>
                <w:szCs w:val="20"/>
              </w:rPr>
            </w:pPr>
            <w:r w:rsidRPr="00405CB0">
              <w:rPr>
                <w:sz w:val="20"/>
                <w:szCs w:val="20"/>
              </w:rPr>
              <w:t>предмет История:</w:t>
            </w:r>
          </w:p>
          <w:p w:rsidR="00984CCE" w:rsidRPr="005239FB" w:rsidRDefault="00984CCE" w:rsidP="00984CCE">
            <w:pPr>
              <w:jc w:val="center"/>
              <w:rPr>
                <w:sz w:val="20"/>
                <w:szCs w:val="20"/>
              </w:rPr>
            </w:pPr>
          </w:p>
          <w:p w:rsidR="00FB3311" w:rsidRPr="005239FB" w:rsidRDefault="00FB3311" w:rsidP="00FB331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(из двух модульных курсов - </w:t>
            </w:r>
            <w:proofErr w:type="gramEnd"/>
          </w:p>
          <w:p w:rsidR="00FB3311" w:rsidRPr="00405CB0" w:rsidRDefault="00FB3311" w:rsidP="00FB3311">
            <w:pPr>
              <w:jc w:val="center"/>
              <w:rPr>
                <w:sz w:val="20"/>
                <w:szCs w:val="20"/>
              </w:rPr>
            </w:pPr>
            <w:r w:rsidRPr="00405CB0">
              <w:rPr>
                <w:sz w:val="20"/>
                <w:szCs w:val="20"/>
              </w:rPr>
              <w:t>«История России»</w:t>
            </w:r>
          </w:p>
          <w:p w:rsidR="00FB3311" w:rsidRPr="00405CB0" w:rsidRDefault="00FB3311" w:rsidP="00FB3311">
            <w:pPr>
              <w:jc w:val="center"/>
              <w:rPr>
                <w:sz w:val="20"/>
                <w:szCs w:val="20"/>
              </w:rPr>
            </w:pPr>
            <w:proofErr w:type="gramStart"/>
            <w:r w:rsidRPr="00405CB0">
              <w:rPr>
                <w:sz w:val="20"/>
                <w:szCs w:val="20"/>
              </w:rPr>
              <w:t>«Всеобщая история»</w:t>
            </w:r>
            <w:r>
              <w:rPr>
                <w:sz w:val="20"/>
                <w:szCs w:val="20"/>
              </w:rPr>
              <w:t>)</w:t>
            </w:r>
            <w:proofErr w:type="gramEnd"/>
          </w:p>
          <w:p w:rsidR="00451ABE" w:rsidRPr="00405CB0" w:rsidRDefault="00451ABE" w:rsidP="00984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:rsidR="00984CCE" w:rsidRPr="00405CB0" w:rsidRDefault="00984CCE" w:rsidP="00984CCE">
            <w:pPr>
              <w:jc w:val="center"/>
              <w:rPr>
                <w:sz w:val="20"/>
                <w:szCs w:val="20"/>
              </w:rPr>
            </w:pPr>
            <w:r w:rsidRPr="00405CB0">
              <w:rPr>
                <w:sz w:val="20"/>
                <w:szCs w:val="20"/>
              </w:rPr>
              <w:t>предмет История:</w:t>
            </w:r>
          </w:p>
          <w:p w:rsidR="00984CCE" w:rsidRPr="005239FB" w:rsidRDefault="00984CCE" w:rsidP="00984CCE">
            <w:pPr>
              <w:jc w:val="center"/>
              <w:rPr>
                <w:sz w:val="20"/>
                <w:szCs w:val="20"/>
              </w:rPr>
            </w:pPr>
          </w:p>
          <w:p w:rsidR="00FB3311" w:rsidRPr="005239FB" w:rsidRDefault="00FB3311" w:rsidP="00FB331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(из двух модульных курсов - </w:t>
            </w:r>
            <w:proofErr w:type="gramEnd"/>
          </w:p>
          <w:p w:rsidR="00FB3311" w:rsidRPr="00405CB0" w:rsidRDefault="00FB3311" w:rsidP="00FB3311">
            <w:pPr>
              <w:jc w:val="center"/>
              <w:rPr>
                <w:sz w:val="20"/>
                <w:szCs w:val="20"/>
              </w:rPr>
            </w:pPr>
            <w:r w:rsidRPr="00405CB0">
              <w:rPr>
                <w:sz w:val="20"/>
                <w:szCs w:val="20"/>
              </w:rPr>
              <w:t>«История России»</w:t>
            </w:r>
          </w:p>
          <w:p w:rsidR="00FB3311" w:rsidRPr="00405CB0" w:rsidRDefault="00FB3311" w:rsidP="00FB3311">
            <w:pPr>
              <w:jc w:val="center"/>
              <w:rPr>
                <w:sz w:val="20"/>
                <w:szCs w:val="20"/>
              </w:rPr>
            </w:pPr>
            <w:proofErr w:type="gramStart"/>
            <w:r w:rsidRPr="00405CB0">
              <w:rPr>
                <w:sz w:val="20"/>
                <w:szCs w:val="20"/>
              </w:rPr>
              <w:t>«Всеобщая история»</w:t>
            </w:r>
            <w:r>
              <w:rPr>
                <w:sz w:val="20"/>
                <w:szCs w:val="20"/>
              </w:rPr>
              <w:t>)</w:t>
            </w:r>
            <w:proofErr w:type="gramEnd"/>
          </w:p>
          <w:p w:rsidR="00451ABE" w:rsidRPr="00405CB0" w:rsidRDefault="00451ABE" w:rsidP="00984CCE">
            <w:pPr>
              <w:jc w:val="center"/>
              <w:rPr>
                <w:sz w:val="20"/>
                <w:szCs w:val="20"/>
              </w:rPr>
            </w:pPr>
          </w:p>
        </w:tc>
      </w:tr>
      <w:tr w:rsidR="00451ABE" w:rsidRPr="00405CB0" w:rsidTr="004B1BA8">
        <w:trPr>
          <w:trHeight w:val="297"/>
        </w:trPr>
        <w:tc>
          <w:tcPr>
            <w:tcW w:w="2064" w:type="dxa"/>
          </w:tcPr>
          <w:p w:rsidR="00451ABE" w:rsidRPr="00405CB0" w:rsidRDefault="00451ABE" w:rsidP="00451ABE">
            <w:pPr>
              <w:jc w:val="center"/>
              <w:rPr>
                <w:sz w:val="20"/>
                <w:szCs w:val="20"/>
              </w:rPr>
            </w:pPr>
            <w:r w:rsidRPr="00405CB0">
              <w:rPr>
                <w:sz w:val="20"/>
                <w:szCs w:val="20"/>
              </w:rPr>
              <w:t>ИЛИ</w:t>
            </w:r>
          </w:p>
          <w:p w:rsidR="00451ABE" w:rsidRPr="00405CB0" w:rsidRDefault="00451ABE" w:rsidP="00451ABE">
            <w:pPr>
              <w:jc w:val="center"/>
              <w:rPr>
                <w:sz w:val="20"/>
                <w:szCs w:val="20"/>
              </w:rPr>
            </w:pPr>
            <w:r w:rsidRPr="00405CB0">
              <w:rPr>
                <w:sz w:val="20"/>
                <w:szCs w:val="20"/>
              </w:rPr>
              <w:t>«Россия в мире»</w:t>
            </w:r>
          </w:p>
        </w:tc>
        <w:tc>
          <w:tcPr>
            <w:tcW w:w="2490" w:type="dxa"/>
          </w:tcPr>
          <w:p w:rsidR="00451ABE" w:rsidRPr="00405CB0" w:rsidRDefault="00451ABE" w:rsidP="00451ABE">
            <w:pPr>
              <w:jc w:val="center"/>
              <w:rPr>
                <w:sz w:val="20"/>
                <w:szCs w:val="20"/>
              </w:rPr>
            </w:pPr>
            <w:r w:rsidRPr="00405CB0">
              <w:rPr>
                <w:sz w:val="20"/>
                <w:szCs w:val="20"/>
              </w:rPr>
              <w:t>-</w:t>
            </w:r>
          </w:p>
          <w:p w:rsidR="00451ABE" w:rsidRPr="00405CB0" w:rsidRDefault="00451ABE" w:rsidP="00451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</w:tcPr>
          <w:p w:rsidR="00451ABE" w:rsidRPr="00405CB0" w:rsidRDefault="00451ABE" w:rsidP="00451ABE">
            <w:pPr>
              <w:jc w:val="center"/>
              <w:rPr>
                <w:sz w:val="20"/>
                <w:szCs w:val="20"/>
              </w:rPr>
            </w:pPr>
            <w:r w:rsidRPr="00405CB0">
              <w:rPr>
                <w:sz w:val="20"/>
                <w:szCs w:val="20"/>
              </w:rPr>
              <w:t>ИЛИ</w:t>
            </w:r>
          </w:p>
          <w:p w:rsidR="00451ABE" w:rsidRPr="00405CB0" w:rsidRDefault="00451ABE" w:rsidP="00451ABE">
            <w:pPr>
              <w:jc w:val="center"/>
              <w:rPr>
                <w:sz w:val="20"/>
                <w:szCs w:val="20"/>
              </w:rPr>
            </w:pPr>
            <w:r w:rsidRPr="00405CB0">
              <w:rPr>
                <w:sz w:val="20"/>
                <w:szCs w:val="20"/>
              </w:rPr>
              <w:t>«Россия в мире»</w:t>
            </w:r>
          </w:p>
        </w:tc>
        <w:tc>
          <w:tcPr>
            <w:tcW w:w="2415" w:type="dxa"/>
          </w:tcPr>
          <w:p w:rsidR="00451ABE" w:rsidRPr="00405CB0" w:rsidRDefault="00451ABE" w:rsidP="00451ABE">
            <w:pPr>
              <w:jc w:val="center"/>
              <w:rPr>
                <w:sz w:val="20"/>
                <w:szCs w:val="20"/>
              </w:rPr>
            </w:pPr>
            <w:r w:rsidRPr="00405CB0">
              <w:rPr>
                <w:sz w:val="20"/>
                <w:szCs w:val="20"/>
              </w:rPr>
              <w:t>-</w:t>
            </w:r>
          </w:p>
        </w:tc>
      </w:tr>
    </w:tbl>
    <w:p w:rsidR="00602444" w:rsidRDefault="00602444" w:rsidP="00F81801"/>
    <w:p w:rsidR="0066108B" w:rsidRDefault="0066108B" w:rsidP="00F81801"/>
    <w:p w:rsidR="000D2FD1" w:rsidRPr="00783A83" w:rsidRDefault="00741848" w:rsidP="000D2FD1">
      <w:pPr>
        <w:rPr>
          <w:i/>
        </w:rPr>
      </w:pPr>
      <w:r w:rsidRPr="00783A83">
        <w:rPr>
          <w:i/>
        </w:rPr>
        <w:t xml:space="preserve">Завершая разговор о предмете «Россия в мире», отметим, </w:t>
      </w:r>
      <w:proofErr w:type="gramStart"/>
      <w:r w:rsidR="00F81801" w:rsidRPr="00783A83">
        <w:rPr>
          <w:i/>
        </w:rPr>
        <w:t>что</w:t>
      </w:r>
      <w:proofErr w:type="gramEnd"/>
      <w:r w:rsidRPr="00783A83">
        <w:rPr>
          <w:i/>
        </w:rPr>
        <w:t xml:space="preserve"> несмотря </w:t>
      </w:r>
      <w:r w:rsidR="009412E0" w:rsidRPr="00783A83">
        <w:rPr>
          <w:i/>
        </w:rPr>
        <w:t xml:space="preserve">на </w:t>
      </w:r>
      <w:r w:rsidR="000D2FD1" w:rsidRPr="00783A83">
        <w:rPr>
          <w:i/>
        </w:rPr>
        <w:t>указанную в документах ФГОС СОО возможность выбора его вместо курса «История» на базовом уровне, по факту</w:t>
      </w:r>
      <w:r w:rsidR="00D670D7">
        <w:rPr>
          <w:i/>
        </w:rPr>
        <w:t xml:space="preserve">, </w:t>
      </w:r>
      <w:r w:rsidR="00F81801" w:rsidRPr="00783A83">
        <w:rPr>
          <w:i/>
        </w:rPr>
        <w:t xml:space="preserve">на данный момент времени </w:t>
      </w:r>
      <w:r w:rsidR="00D670D7">
        <w:rPr>
          <w:i/>
        </w:rPr>
        <w:t xml:space="preserve">(в 2020/21 </w:t>
      </w:r>
      <w:proofErr w:type="spellStart"/>
      <w:r w:rsidR="00D670D7">
        <w:rPr>
          <w:i/>
        </w:rPr>
        <w:t>уч.г</w:t>
      </w:r>
      <w:proofErr w:type="spellEnd"/>
      <w:r w:rsidR="00D670D7">
        <w:rPr>
          <w:i/>
        </w:rPr>
        <w:t xml:space="preserve">.) </w:t>
      </w:r>
      <w:r w:rsidR="00F81801" w:rsidRPr="00783A83">
        <w:rPr>
          <w:i/>
        </w:rPr>
        <w:t xml:space="preserve">он не может быть выбран, т.к. в </w:t>
      </w:r>
      <w:r w:rsidR="000D2FD1" w:rsidRPr="00783A83">
        <w:rPr>
          <w:i/>
        </w:rPr>
        <w:t>Ф</w:t>
      </w:r>
      <w:r w:rsidR="00F81801" w:rsidRPr="00783A83">
        <w:rPr>
          <w:i/>
        </w:rPr>
        <w:t xml:space="preserve">едеральном перечне учебников (ФПУ, приказ МП РФ </w:t>
      </w:r>
      <w:r w:rsidR="00F81801" w:rsidRPr="00783A83">
        <w:rPr>
          <w:b/>
          <w:bCs/>
          <w:i/>
          <w:shd w:val="clear" w:color="auto" w:fill="FFFFFF"/>
        </w:rPr>
        <w:t>от</w:t>
      </w:r>
      <w:r w:rsidR="00F81801" w:rsidRPr="00783A83">
        <w:rPr>
          <w:i/>
          <w:shd w:val="clear" w:color="auto" w:fill="FFFFFF"/>
        </w:rPr>
        <w:t> </w:t>
      </w:r>
      <w:r w:rsidR="00F81801" w:rsidRPr="00783A83">
        <w:rPr>
          <w:b/>
          <w:bCs/>
          <w:i/>
          <w:shd w:val="clear" w:color="auto" w:fill="FFFFFF"/>
        </w:rPr>
        <w:t>18</w:t>
      </w:r>
      <w:r w:rsidR="00F81801" w:rsidRPr="00783A83">
        <w:rPr>
          <w:i/>
          <w:shd w:val="clear" w:color="auto" w:fill="FFFFFF"/>
        </w:rPr>
        <w:t> </w:t>
      </w:r>
      <w:r w:rsidR="00F81801" w:rsidRPr="00783A83">
        <w:rPr>
          <w:b/>
          <w:bCs/>
          <w:i/>
          <w:shd w:val="clear" w:color="auto" w:fill="FFFFFF"/>
        </w:rPr>
        <w:t>мая</w:t>
      </w:r>
      <w:r w:rsidR="00F81801" w:rsidRPr="00783A83">
        <w:rPr>
          <w:i/>
          <w:shd w:val="clear" w:color="auto" w:fill="FFFFFF"/>
        </w:rPr>
        <w:t> </w:t>
      </w:r>
      <w:r w:rsidR="00F81801" w:rsidRPr="00783A83">
        <w:rPr>
          <w:b/>
          <w:bCs/>
          <w:i/>
          <w:shd w:val="clear" w:color="auto" w:fill="FFFFFF"/>
        </w:rPr>
        <w:t>2020</w:t>
      </w:r>
      <w:r w:rsidR="00F81801" w:rsidRPr="00783A83">
        <w:rPr>
          <w:i/>
          <w:shd w:val="clear" w:color="auto" w:fill="FFFFFF"/>
        </w:rPr>
        <w:t xml:space="preserve"> г. № 249) </w:t>
      </w:r>
      <w:r w:rsidR="00F81801" w:rsidRPr="00783A83">
        <w:rPr>
          <w:b/>
          <w:i/>
          <w:shd w:val="clear" w:color="auto" w:fill="FFFFFF"/>
        </w:rPr>
        <w:t>отсутствует учебник, необходимый для его изучения</w:t>
      </w:r>
      <w:r w:rsidR="000D2FD1" w:rsidRPr="00783A83">
        <w:rPr>
          <w:b/>
          <w:i/>
          <w:shd w:val="clear" w:color="auto" w:fill="FFFFFF"/>
        </w:rPr>
        <w:t xml:space="preserve"> в 10 классе</w:t>
      </w:r>
      <w:r w:rsidR="00F81801" w:rsidRPr="00783A83">
        <w:rPr>
          <w:b/>
          <w:i/>
          <w:shd w:val="clear" w:color="auto" w:fill="FFFFFF"/>
        </w:rPr>
        <w:t xml:space="preserve">. </w:t>
      </w:r>
      <w:r w:rsidR="000D2FD1" w:rsidRPr="00783A83">
        <w:rPr>
          <w:i/>
          <w:shd w:val="clear" w:color="auto" w:fill="FFFFFF"/>
        </w:rPr>
        <w:t>Включенный в Перечень учебник «</w:t>
      </w:r>
      <w:r w:rsidR="000D2FD1" w:rsidRPr="00783A83">
        <w:rPr>
          <w:i/>
          <w:sz w:val="23"/>
          <w:szCs w:val="23"/>
        </w:rPr>
        <w:t>Россия в мире. С древнейших времен до нача</w:t>
      </w:r>
      <w:r w:rsidR="009412E0" w:rsidRPr="00783A83">
        <w:rPr>
          <w:i/>
          <w:sz w:val="23"/>
          <w:szCs w:val="23"/>
        </w:rPr>
        <w:t>ла XX века (базовый уровень)», а</w:t>
      </w:r>
      <w:r w:rsidR="000D2FD1" w:rsidRPr="00783A83">
        <w:rPr>
          <w:i/>
          <w:sz w:val="23"/>
          <w:szCs w:val="23"/>
        </w:rPr>
        <w:t xml:space="preserve">вторы Волобуев О.В., Абрамов А.В., </w:t>
      </w:r>
      <w:proofErr w:type="spellStart"/>
      <w:r w:rsidR="000D2FD1" w:rsidRPr="00783A83">
        <w:rPr>
          <w:i/>
          <w:sz w:val="23"/>
          <w:szCs w:val="23"/>
        </w:rPr>
        <w:t>Карпачев</w:t>
      </w:r>
      <w:proofErr w:type="spellEnd"/>
      <w:r w:rsidR="000D2FD1" w:rsidRPr="00783A83">
        <w:rPr>
          <w:i/>
          <w:sz w:val="23"/>
          <w:szCs w:val="23"/>
        </w:rPr>
        <w:t xml:space="preserve"> С.В. и др.</w:t>
      </w:r>
      <w:r w:rsidR="000D2FD1" w:rsidRPr="00783A83">
        <w:rPr>
          <w:i/>
          <w:shd w:val="clear" w:color="auto" w:fill="FFFFFF"/>
        </w:rPr>
        <w:t xml:space="preserve"> </w:t>
      </w:r>
      <w:r w:rsidR="000D2FD1" w:rsidRPr="00783A83">
        <w:rPr>
          <w:i/>
        </w:rPr>
        <w:t>Издательств</w:t>
      </w:r>
      <w:proofErr w:type="gramStart"/>
      <w:r w:rsidR="000D2FD1" w:rsidRPr="00783A83">
        <w:rPr>
          <w:i/>
        </w:rPr>
        <w:t>о ООО</w:t>
      </w:r>
      <w:proofErr w:type="gramEnd"/>
      <w:r w:rsidR="000D2FD1" w:rsidRPr="00783A83">
        <w:rPr>
          <w:i/>
        </w:rPr>
        <w:t xml:space="preserve"> «Дрофа»</w:t>
      </w:r>
      <w:r w:rsidR="00603AF1" w:rsidRPr="00783A83">
        <w:rPr>
          <w:i/>
        </w:rPr>
        <w:t xml:space="preserve"> </w:t>
      </w:r>
      <w:r w:rsidR="000D2FD1" w:rsidRPr="00783A83">
        <w:rPr>
          <w:i/>
        </w:rPr>
        <w:t xml:space="preserve">(корпорация «Российский учебник») – </w:t>
      </w:r>
      <w:r w:rsidR="000D2FD1" w:rsidRPr="00783A83">
        <w:rPr>
          <w:b/>
          <w:i/>
        </w:rPr>
        <w:t>только для 11 класса</w:t>
      </w:r>
      <w:r w:rsidR="000D2FD1" w:rsidRPr="00783A83">
        <w:rPr>
          <w:i/>
        </w:rPr>
        <w:t>.</w:t>
      </w:r>
    </w:p>
    <w:p w:rsidR="000D2FD1" w:rsidRPr="003523CC" w:rsidRDefault="000D2FD1" w:rsidP="00F81801"/>
    <w:p w:rsidR="00F81801" w:rsidRPr="00A44258" w:rsidRDefault="00F81801" w:rsidP="00C06C1E">
      <w:pPr>
        <w:spacing w:line="236" w:lineRule="auto"/>
        <w:rPr>
          <w:i/>
        </w:rPr>
      </w:pPr>
    </w:p>
    <w:p w:rsidR="00D670D7" w:rsidRDefault="00C06C1E" w:rsidP="00C06C1E">
      <w:pPr>
        <w:jc w:val="both"/>
      </w:pPr>
      <w:r>
        <w:rPr>
          <w:b/>
        </w:rPr>
        <w:t>2.</w:t>
      </w:r>
      <w:r w:rsidR="00783A83">
        <w:rPr>
          <w:b/>
        </w:rPr>
        <w:t>3</w:t>
      </w:r>
      <w:r>
        <w:rPr>
          <w:b/>
        </w:rPr>
        <w:t>. Напоминаем, что в</w:t>
      </w:r>
      <w:r w:rsidRPr="005033B6">
        <w:rPr>
          <w:b/>
        </w:rPr>
        <w:t xml:space="preserve"> соответствии с требованиями ФГОС</w:t>
      </w:r>
      <w:r>
        <w:rPr>
          <w:b/>
        </w:rPr>
        <w:t xml:space="preserve">, </w:t>
      </w:r>
      <w:r>
        <w:t xml:space="preserve"> в 2020/21 учебном </w:t>
      </w:r>
      <w:r w:rsidRPr="005033B6">
        <w:t>г</w:t>
      </w:r>
      <w:r>
        <w:t xml:space="preserve">оду </w:t>
      </w:r>
      <w:r w:rsidRPr="005033B6">
        <w:t xml:space="preserve"> учитель  истории </w:t>
      </w:r>
      <w:r>
        <w:t xml:space="preserve">продолжает решать </w:t>
      </w:r>
      <w:r w:rsidRPr="005033B6">
        <w:t>ряд актуальных задач, среди которых</w:t>
      </w:r>
      <w:r w:rsidR="00D670D7">
        <w:t xml:space="preserve">: </w:t>
      </w:r>
    </w:p>
    <w:p w:rsidR="00D670D7" w:rsidRDefault="00D670D7" w:rsidP="00C06C1E">
      <w:pPr>
        <w:jc w:val="both"/>
      </w:pPr>
      <w:r>
        <w:t>-</w:t>
      </w:r>
      <w:r w:rsidR="000B6612">
        <w:t xml:space="preserve"> </w:t>
      </w:r>
      <w:r w:rsidR="00C06C1E" w:rsidRPr="005033B6">
        <w:t xml:space="preserve">организация образовательного процесса с учетом принципов </w:t>
      </w:r>
      <w:proofErr w:type="spellStart"/>
      <w:r w:rsidR="00C06C1E" w:rsidRPr="005033B6">
        <w:t>системно-деятельностного</w:t>
      </w:r>
      <w:proofErr w:type="spellEnd"/>
      <w:r w:rsidR="00C06C1E" w:rsidRPr="005033B6">
        <w:t xml:space="preserve"> подхода</w:t>
      </w:r>
      <w:r w:rsidR="00C06C1E">
        <w:t xml:space="preserve">, </w:t>
      </w:r>
      <w:r w:rsidR="002347F6">
        <w:t xml:space="preserve">ориентированного </w:t>
      </w:r>
      <w:r w:rsidR="00AD27C6">
        <w:t>на развитие личности обучающегося</w:t>
      </w:r>
      <w:r w:rsidR="002347F6">
        <w:t xml:space="preserve">, </w:t>
      </w:r>
    </w:p>
    <w:p w:rsidR="00D670D7" w:rsidRDefault="00D670D7" w:rsidP="00C06C1E">
      <w:pPr>
        <w:jc w:val="both"/>
      </w:pPr>
      <w:r>
        <w:t xml:space="preserve">- </w:t>
      </w:r>
      <w:r w:rsidR="002347F6">
        <w:t xml:space="preserve">на овладение </w:t>
      </w:r>
      <w:r>
        <w:t xml:space="preserve">школьниками </w:t>
      </w:r>
      <w:r w:rsidR="000A34FD">
        <w:t xml:space="preserve">в процессе интенсивной учебной деятельности </w:t>
      </w:r>
      <w:r w:rsidR="002347F6">
        <w:t xml:space="preserve">системой предметных знаний, умений и навыков, </w:t>
      </w:r>
    </w:p>
    <w:p w:rsidR="002347F6" w:rsidRDefault="00D670D7" w:rsidP="00C06C1E">
      <w:pPr>
        <w:jc w:val="both"/>
      </w:pPr>
      <w:r>
        <w:t xml:space="preserve">- </w:t>
      </w:r>
      <w:r w:rsidR="000B6612">
        <w:t xml:space="preserve">на </w:t>
      </w:r>
      <w:r w:rsidR="00AD27C6">
        <w:t>освоени</w:t>
      </w:r>
      <w:r w:rsidR="000B6612">
        <w:t>е</w:t>
      </w:r>
      <w:r w:rsidR="00AD27C6">
        <w:t xml:space="preserve"> универсальных способов</w:t>
      </w:r>
      <w:r w:rsidR="002347F6">
        <w:t xml:space="preserve"> деятельности.</w:t>
      </w:r>
      <w:r w:rsidR="00AD27C6">
        <w:t xml:space="preserve">  </w:t>
      </w:r>
    </w:p>
    <w:p w:rsidR="002347F6" w:rsidRDefault="002347F6" w:rsidP="00C06C1E">
      <w:pPr>
        <w:jc w:val="both"/>
      </w:pPr>
    </w:p>
    <w:p w:rsidR="00D670D7" w:rsidRDefault="00C06C1E" w:rsidP="00C06C1E">
      <w:pPr>
        <w:jc w:val="both"/>
      </w:pPr>
      <w:r w:rsidRPr="00792D9A">
        <w:rPr>
          <w:b/>
        </w:rPr>
        <w:lastRenderedPageBreak/>
        <w:t>Реализация историко-культурного стандарта</w:t>
      </w:r>
      <w:r w:rsidRPr="00792D9A">
        <w:t>, в свою очередь, предполагает</w:t>
      </w:r>
    </w:p>
    <w:p w:rsidR="00D670D7" w:rsidRDefault="00D670D7" w:rsidP="00C06C1E">
      <w:pPr>
        <w:jc w:val="both"/>
      </w:pPr>
      <w:r>
        <w:t xml:space="preserve">- </w:t>
      </w:r>
      <w:r w:rsidR="00C06C1E" w:rsidRPr="00792D9A">
        <w:t xml:space="preserve"> не только изменения в структуре школьного исторического образования </w:t>
      </w:r>
      <w:r w:rsidR="00C06C1E" w:rsidRPr="00405CB0">
        <w:t>(подробнее</w:t>
      </w:r>
      <w:r w:rsidR="00C06C1E" w:rsidRPr="00405CB0">
        <w:rPr>
          <w:i/>
        </w:rPr>
        <w:t xml:space="preserve"> </w:t>
      </w:r>
      <w:r w:rsidR="00405CB0">
        <w:rPr>
          <w:i/>
        </w:rPr>
        <w:t xml:space="preserve">- </w:t>
      </w:r>
      <w:proofErr w:type="gramStart"/>
      <w:r w:rsidR="00C06C1E" w:rsidRPr="00405CB0">
        <w:rPr>
          <w:i/>
        </w:rPr>
        <w:t>см</w:t>
      </w:r>
      <w:proofErr w:type="gramEnd"/>
      <w:r w:rsidR="00C06C1E" w:rsidRPr="00405CB0">
        <w:rPr>
          <w:i/>
        </w:rPr>
        <w:t>. Приложение</w:t>
      </w:r>
      <w:r w:rsidR="00405CB0" w:rsidRPr="00405CB0">
        <w:rPr>
          <w:i/>
        </w:rPr>
        <w:t xml:space="preserve"> 2</w:t>
      </w:r>
      <w:r w:rsidR="00C06C1E" w:rsidRPr="00405CB0">
        <w:t>),</w:t>
      </w:r>
      <w:r w:rsidR="00C06C1E" w:rsidRPr="00792D9A">
        <w:t xml:space="preserve"> </w:t>
      </w:r>
    </w:p>
    <w:p w:rsidR="00C06C1E" w:rsidRPr="00792D9A" w:rsidRDefault="00D670D7" w:rsidP="00C06C1E">
      <w:pPr>
        <w:jc w:val="both"/>
        <w:rPr>
          <w:sz w:val="22"/>
          <w:szCs w:val="22"/>
        </w:rPr>
      </w:pPr>
      <w:r>
        <w:t xml:space="preserve">- </w:t>
      </w:r>
      <w:r w:rsidR="00C06C1E" w:rsidRPr="00792D9A">
        <w:t>но и конкретизацию (в отдельных случаях обновления) предметного содержания с учетом перечня понятий, терминов, событий, персоналий,</w:t>
      </w:r>
      <w:r w:rsidR="00C06C1E" w:rsidRPr="0040333B">
        <w:rPr>
          <w:sz w:val="28"/>
          <w:szCs w:val="28"/>
        </w:rPr>
        <w:t xml:space="preserve"> </w:t>
      </w:r>
      <w:r w:rsidR="00C06C1E" w:rsidRPr="00792D9A">
        <w:rPr>
          <w:sz w:val="22"/>
          <w:szCs w:val="22"/>
        </w:rPr>
        <w:t>принципиальных оценок ключевых событий прошлого, а также перечня «трудных вопросов истории», вызывающих острые дискуссии в обществе.</w:t>
      </w:r>
    </w:p>
    <w:p w:rsidR="00C06C1E" w:rsidRDefault="00C06C1E" w:rsidP="000A34FD">
      <w:pPr>
        <w:jc w:val="both"/>
        <w:rPr>
          <w:b/>
        </w:rPr>
      </w:pPr>
    </w:p>
    <w:p w:rsidR="00C06C1E" w:rsidRDefault="00C06C1E" w:rsidP="00A16BFE">
      <w:pPr>
        <w:ind w:firstLine="709"/>
        <w:jc w:val="both"/>
        <w:rPr>
          <w:b/>
        </w:rPr>
      </w:pPr>
    </w:p>
    <w:p w:rsidR="00A16BFE" w:rsidRDefault="00A16BFE" w:rsidP="00A16BFE">
      <w:pPr>
        <w:ind w:firstLine="709"/>
        <w:jc w:val="both"/>
        <w:rPr>
          <w:sz w:val="20"/>
          <w:szCs w:val="20"/>
        </w:rPr>
      </w:pPr>
    </w:p>
    <w:p w:rsidR="008E0999" w:rsidRPr="00F41A71" w:rsidRDefault="00A16BFE" w:rsidP="008E0999">
      <w:pPr>
        <w:rPr>
          <w:b/>
        </w:rPr>
      </w:pPr>
      <w:r>
        <w:rPr>
          <w:sz w:val="20"/>
          <w:szCs w:val="20"/>
        </w:rPr>
        <w:t xml:space="preserve"> </w:t>
      </w:r>
      <w:r w:rsidR="002C220D" w:rsidRPr="00F41A71">
        <w:rPr>
          <w:b/>
        </w:rPr>
        <w:t xml:space="preserve">3. Школьный курс истории в учебном плане основной </w:t>
      </w:r>
      <w:r w:rsidR="008E0999" w:rsidRPr="00F41A71">
        <w:rPr>
          <w:b/>
        </w:rPr>
        <w:t xml:space="preserve">ступени </w:t>
      </w:r>
      <w:proofErr w:type="gramStart"/>
      <w:r w:rsidR="008E0999" w:rsidRPr="00F41A71">
        <w:rPr>
          <w:b/>
        </w:rPr>
        <w:t>образования</w:t>
      </w:r>
      <w:proofErr w:type="gramEnd"/>
      <w:r w:rsidR="008E0999" w:rsidRPr="00F41A71">
        <w:rPr>
          <w:b/>
        </w:rPr>
        <w:t>:</w:t>
      </w:r>
      <w:r w:rsidR="002C220D" w:rsidRPr="00F41A71">
        <w:rPr>
          <w:b/>
        </w:rPr>
        <w:t xml:space="preserve"> </w:t>
      </w:r>
      <w:r w:rsidR="00F75BF9">
        <w:rPr>
          <w:b/>
        </w:rPr>
        <w:t xml:space="preserve">каковы </w:t>
      </w:r>
      <w:r w:rsidR="002C220D" w:rsidRPr="00F41A71">
        <w:rPr>
          <w:b/>
        </w:rPr>
        <w:t>особенности оформления его в учетно-нормативной документации образовательной организации</w:t>
      </w:r>
      <w:r w:rsidR="00F75BF9">
        <w:rPr>
          <w:b/>
        </w:rPr>
        <w:t>?</w:t>
      </w:r>
    </w:p>
    <w:p w:rsidR="008E0999" w:rsidRDefault="008E0999" w:rsidP="008E0999">
      <w:pPr>
        <w:rPr>
          <w:b/>
          <w:highlight w:val="yellow"/>
        </w:rPr>
      </w:pPr>
    </w:p>
    <w:p w:rsidR="002D510C" w:rsidRPr="006A14CD" w:rsidRDefault="00FC0263" w:rsidP="002D510C">
      <w:pPr>
        <w:keepNext/>
        <w:keepLines/>
        <w:outlineLvl w:val="0"/>
        <w:rPr>
          <w:bCs/>
        </w:rPr>
      </w:pPr>
      <w:r w:rsidRPr="006A14CD">
        <w:t>В соответствии с ФГОС ООО школьный курс истории входит</w:t>
      </w:r>
      <w:r w:rsidR="00F76A10" w:rsidRPr="006A14CD">
        <w:t xml:space="preserve"> в обязательную часть учебного плана </w:t>
      </w:r>
      <w:r w:rsidRPr="006A14CD">
        <w:t xml:space="preserve"> в предметную область «Общественно-научные предметы» и представлен двумя самостоятельными </w:t>
      </w:r>
      <w:r w:rsidR="002D510C" w:rsidRPr="006A14CD">
        <w:t xml:space="preserve">предметами </w:t>
      </w:r>
      <w:r w:rsidR="000A34FD" w:rsidRPr="006A14CD">
        <w:t>–</w:t>
      </w:r>
      <w:r w:rsidRPr="006A14CD">
        <w:t xml:space="preserve"> </w:t>
      </w:r>
      <w:r w:rsidR="000A34FD" w:rsidRPr="006A14CD">
        <w:t>«И</w:t>
      </w:r>
      <w:r w:rsidRPr="006A14CD">
        <w:t>стори</w:t>
      </w:r>
      <w:r w:rsidR="000A34FD" w:rsidRPr="006A14CD">
        <w:t>я</w:t>
      </w:r>
      <w:r w:rsidRPr="006A14CD">
        <w:t xml:space="preserve"> России</w:t>
      </w:r>
      <w:r w:rsidR="000A34FD" w:rsidRPr="006A14CD">
        <w:t>»</w:t>
      </w:r>
      <w:r w:rsidRPr="006A14CD">
        <w:t xml:space="preserve"> и </w:t>
      </w:r>
      <w:r w:rsidR="000A34FD" w:rsidRPr="006A14CD">
        <w:t>«В</w:t>
      </w:r>
      <w:r w:rsidRPr="006A14CD">
        <w:t>сеобщ</w:t>
      </w:r>
      <w:r w:rsidR="000A34FD" w:rsidRPr="006A14CD">
        <w:t>ая</w:t>
      </w:r>
      <w:r w:rsidRPr="006A14CD">
        <w:t xml:space="preserve"> истори</w:t>
      </w:r>
      <w:r w:rsidR="000A34FD" w:rsidRPr="006A14CD">
        <w:t>я»</w:t>
      </w:r>
      <w:r w:rsidRPr="006A14CD">
        <w:t xml:space="preserve">.  </w:t>
      </w:r>
    </w:p>
    <w:p w:rsidR="001C5947" w:rsidRPr="006A14CD" w:rsidRDefault="001C5947" w:rsidP="001C5947">
      <w:pPr>
        <w:keepNext/>
        <w:keepLines/>
        <w:outlineLvl w:val="0"/>
        <w:rPr>
          <w:bCs/>
        </w:rPr>
      </w:pPr>
      <w:r>
        <w:t xml:space="preserve">Однако, </w:t>
      </w:r>
      <w:r w:rsidRPr="006A14CD">
        <w:t>в Примерном  учебном плане (</w:t>
      </w:r>
      <w:proofErr w:type="gramStart"/>
      <w:r w:rsidRPr="006A14CD">
        <w:t>см</w:t>
      </w:r>
      <w:proofErr w:type="gramEnd"/>
      <w:r w:rsidRPr="006A14CD">
        <w:t>. Организационный раздел ПООП)  оба курса  записаны в одной строке,  как один предмет  «</w:t>
      </w:r>
      <w:r w:rsidRPr="006A14CD">
        <w:rPr>
          <w:bCs/>
        </w:rPr>
        <w:t>История России. Всеобщая история»</w:t>
      </w:r>
      <w:r w:rsidRPr="006A14CD">
        <w:t xml:space="preserve">. </w:t>
      </w:r>
    </w:p>
    <w:p w:rsidR="008E0999" w:rsidRPr="00B25209" w:rsidRDefault="008E0999" w:rsidP="008E0999">
      <w:pPr>
        <w:rPr>
          <w:color w:val="C00000"/>
        </w:rPr>
      </w:pPr>
    </w:p>
    <w:p w:rsidR="000023FD" w:rsidRPr="006A14CD" w:rsidRDefault="002D510C" w:rsidP="00B76C30">
      <w:pPr>
        <w:shd w:val="clear" w:color="auto" w:fill="FFFFFF"/>
        <w:spacing w:after="255" w:line="300" w:lineRule="atLeast"/>
        <w:outlineLvl w:val="1"/>
        <w:rPr>
          <w:b/>
        </w:rPr>
      </w:pPr>
      <w:r>
        <w:t xml:space="preserve">В </w:t>
      </w:r>
      <w:r w:rsidR="00FC0263" w:rsidRPr="002D510C">
        <w:t>методическом письм</w:t>
      </w:r>
      <w:r>
        <w:t xml:space="preserve">е </w:t>
      </w:r>
      <w:r w:rsidR="00FC0263">
        <w:rPr>
          <w:b/>
        </w:rPr>
        <w:t xml:space="preserve"> </w:t>
      </w:r>
      <w:proofErr w:type="spellStart"/>
      <w:r w:rsidRPr="002804BA">
        <w:t>МОиН</w:t>
      </w:r>
      <w:proofErr w:type="spellEnd"/>
      <w:r w:rsidRPr="002804BA">
        <w:t xml:space="preserve"> Пермского края СЭД-26-01-36-1156 от 17.09.2019 «О выставлении оценок в аттестат»</w:t>
      </w:r>
      <w:r>
        <w:t xml:space="preserve"> </w:t>
      </w:r>
      <w:r w:rsidR="0020638E">
        <w:t xml:space="preserve">мы </w:t>
      </w:r>
      <w:r w:rsidR="00783A83">
        <w:t xml:space="preserve">указывали </w:t>
      </w:r>
      <w:r>
        <w:t xml:space="preserve">на </w:t>
      </w:r>
      <w:r w:rsidR="00783A83">
        <w:t xml:space="preserve">это </w:t>
      </w:r>
      <w:r>
        <w:t>противоречие</w:t>
      </w:r>
      <w:r w:rsidR="001C5947">
        <w:t xml:space="preserve"> в названии предмета</w:t>
      </w:r>
      <w:r w:rsidR="00B76C30">
        <w:t>,  обращали внимание</w:t>
      </w:r>
      <w:r w:rsidR="006A14CD">
        <w:t xml:space="preserve"> </w:t>
      </w:r>
      <w:r w:rsidR="00783A83">
        <w:t xml:space="preserve">педагогов </w:t>
      </w:r>
      <w:r w:rsidR="006A14CD">
        <w:t>на</w:t>
      </w:r>
      <w:r w:rsidR="00B76C30">
        <w:t xml:space="preserve"> приоритет текст</w:t>
      </w:r>
      <w:r w:rsidR="006A14CD">
        <w:t>а</w:t>
      </w:r>
      <w:r w:rsidR="00B76C30">
        <w:t xml:space="preserve"> ФГОС, как нормативн</w:t>
      </w:r>
      <w:r w:rsidR="006A14CD">
        <w:t xml:space="preserve">ого </w:t>
      </w:r>
      <w:r w:rsidR="00B76C30">
        <w:t xml:space="preserve"> документ</w:t>
      </w:r>
      <w:r w:rsidR="006A14CD">
        <w:t>а</w:t>
      </w:r>
      <w:r w:rsidR="00B76C30">
        <w:t xml:space="preserve"> (приказ  </w:t>
      </w:r>
      <w:proofErr w:type="spellStart"/>
      <w:r w:rsidR="00B76C30">
        <w:t>МОиН</w:t>
      </w:r>
      <w:proofErr w:type="spellEnd"/>
      <w:r w:rsidR="00B76C30">
        <w:t xml:space="preserve">  РФ №1897 от 17.12.2010 г.), а не </w:t>
      </w:r>
      <w:r w:rsidR="0020638E">
        <w:t>Примерн</w:t>
      </w:r>
      <w:r w:rsidR="006A14CD">
        <w:t>ой</w:t>
      </w:r>
      <w:r w:rsidR="00B76C30">
        <w:t xml:space="preserve"> </w:t>
      </w:r>
      <w:r w:rsidR="0020638E">
        <w:t xml:space="preserve"> ООП</w:t>
      </w:r>
      <w:r w:rsidR="00B76C30">
        <w:t xml:space="preserve"> </w:t>
      </w:r>
      <w:r w:rsidR="006A14CD">
        <w:t>О</w:t>
      </w:r>
      <w:r w:rsidR="00B76C30">
        <w:t xml:space="preserve">ОО. И во избежание замечаний </w:t>
      </w:r>
      <w:r w:rsidR="000267A8">
        <w:t xml:space="preserve">со стороны проверяющих органов </w:t>
      </w:r>
      <w:r w:rsidR="000023FD">
        <w:t>рекомендовал</w:t>
      </w:r>
      <w:r w:rsidR="000267A8">
        <w:t xml:space="preserve">и  </w:t>
      </w:r>
      <w:r w:rsidR="000023FD">
        <w:t xml:space="preserve">при формировании учебного плана школы, </w:t>
      </w:r>
      <w:r w:rsidR="000023FD">
        <w:rPr>
          <w:bCs/>
        </w:rPr>
        <w:t xml:space="preserve">оформлении страниц классных журналов,  разработке рабочих программ, выставлении текущих и итоговых отметок, заполнения аттестата </w:t>
      </w:r>
      <w:r w:rsidR="000267A8" w:rsidRPr="006A14CD">
        <w:rPr>
          <w:b/>
          <w:bCs/>
        </w:rPr>
        <w:t xml:space="preserve">ориентироваться на два отдельных учебных  предмета -  «История Росси» и «Всеобщая история». </w:t>
      </w:r>
    </w:p>
    <w:p w:rsidR="000267A8" w:rsidRDefault="00C85462" w:rsidP="000267A8">
      <w:pPr>
        <w:rPr>
          <w:bCs/>
        </w:rPr>
      </w:pPr>
      <w:r>
        <w:rPr>
          <w:bCs/>
        </w:rPr>
        <w:t xml:space="preserve">Исключением является  </w:t>
      </w:r>
      <w:r w:rsidR="000267A8" w:rsidRPr="002804BA">
        <w:rPr>
          <w:bCs/>
        </w:rPr>
        <w:t>5 класс</w:t>
      </w:r>
      <w:r>
        <w:rPr>
          <w:bCs/>
        </w:rPr>
        <w:t xml:space="preserve">, </w:t>
      </w:r>
      <w:r w:rsidR="000267A8">
        <w:rPr>
          <w:bCs/>
        </w:rPr>
        <w:t xml:space="preserve">т.к. </w:t>
      </w:r>
      <w:r w:rsidR="000267A8" w:rsidRPr="002804BA">
        <w:rPr>
          <w:bCs/>
        </w:rPr>
        <w:t xml:space="preserve">в соответствии с Примерной программой </w:t>
      </w:r>
      <w:r w:rsidR="000267A8" w:rsidRPr="002804BA">
        <w:t xml:space="preserve">основного общего образования </w:t>
      </w:r>
      <w:r w:rsidR="000267A8">
        <w:t xml:space="preserve">в 5 классе </w:t>
      </w:r>
      <w:r w:rsidR="000267A8" w:rsidRPr="002804BA">
        <w:rPr>
          <w:bCs/>
        </w:rPr>
        <w:t xml:space="preserve">изучается только </w:t>
      </w:r>
      <w:r w:rsidR="000267A8">
        <w:rPr>
          <w:bCs/>
        </w:rPr>
        <w:t xml:space="preserve">всеобщая история (в хронологических рамках </w:t>
      </w:r>
      <w:r w:rsidR="000267A8" w:rsidRPr="002804BA">
        <w:rPr>
          <w:bCs/>
        </w:rPr>
        <w:t>истори</w:t>
      </w:r>
      <w:r w:rsidR="000267A8">
        <w:rPr>
          <w:bCs/>
        </w:rPr>
        <w:t>и</w:t>
      </w:r>
      <w:r w:rsidR="000267A8" w:rsidRPr="002804BA">
        <w:rPr>
          <w:bCs/>
        </w:rPr>
        <w:t xml:space="preserve"> Древнего мира</w:t>
      </w:r>
      <w:r w:rsidR="000267A8">
        <w:rPr>
          <w:bCs/>
        </w:rPr>
        <w:t xml:space="preserve">). </w:t>
      </w:r>
    </w:p>
    <w:p w:rsidR="000267A8" w:rsidRDefault="000267A8" w:rsidP="000267A8">
      <w:pPr>
        <w:rPr>
          <w:bCs/>
        </w:rPr>
      </w:pPr>
    </w:p>
    <w:p w:rsidR="00A16BFE" w:rsidRPr="00B25209" w:rsidRDefault="001D3CA0" w:rsidP="00DA49EC">
      <w:pPr>
        <w:spacing w:after="255" w:line="300" w:lineRule="atLeast"/>
        <w:outlineLvl w:val="1"/>
      </w:pPr>
      <w:r>
        <w:rPr>
          <w:bCs/>
        </w:rPr>
        <w:t>Учитывая, что</w:t>
      </w:r>
      <w:r w:rsidR="00AC16DC">
        <w:rPr>
          <w:bCs/>
        </w:rPr>
        <w:t xml:space="preserve"> указанное выше противоречие </w:t>
      </w:r>
      <w:r>
        <w:rPr>
          <w:bCs/>
        </w:rPr>
        <w:t xml:space="preserve">в федеральных документах сохранятся до настоящего времени, поэтому и на 2020/21 </w:t>
      </w:r>
      <w:proofErr w:type="spellStart"/>
      <w:r>
        <w:rPr>
          <w:bCs/>
        </w:rPr>
        <w:t>уч.г</w:t>
      </w:r>
      <w:proofErr w:type="spellEnd"/>
      <w:r>
        <w:rPr>
          <w:bCs/>
        </w:rPr>
        <w:t xml:space="preserve">. мы рекомендуем </w:t>
      </w:r>
      <w:r>
        <w:t xml:space="preserve">при оформлении учетно-нормативной документации школы </w:t>
      </w:r>
      <w:r>
        <w:rPr>
          <w:bCs/>
        </w:rPr>
        <w:t xml:space="preserve">ориентироваться на два отдельных учебных  предмета -  «История Росси» и «Всеобщая история». </w:t>
      </w:r>
    </w:p>
    <w:p w:rsidR="008E0999" w:rsidRDefault="008E0999" w:rsidP="008E0999"/>
    <w:p w:rsidR="00C85462" w:rsidRPr="00F41A71" w:rsidRDefault="00C85462" w:rsidP="00C85462">
      <w:pPr>
        <w:rPr>
          <w:b/>
        </w:rPr>
      </w:pPr>
      <w:r>
        <w:rPr>
          <w:b/>
        </w:rPr>
        <w:t>4</w:t>
      </w:r>
      <w:r w:rsidRPr="00F41A71">
        <w:rPr>
          <w:b/>
        </w:rPr>
        <w:t xml:space="preserve">. Школьный курс истории в учебном плане </w:t>
      </w:r>
      <w:r>
        <w:rPr>
          <w:b/>
        </w:rPr>
        <w:t xml:space="preserve">на </w:t>
      </w:r>
      <w:r w:rsidRPr="00F41A71">
        <w:rPr>
          <w:b/>
        </w:rPr>
        <w:t xml:space="preserve">ступени </w:t>
      </w:r>
      <w:r>
        <w:rPr>
          <w:b/>
        </w:rPr>
        <w:t xml:space="preserve">среднего общего </w:t>
      </w:r>
      <w:proofErr w:type="gramStart"/>
      <w:r w:rsidRPr="00F41A71">
        <w:rPr>
          <w:b/>
        </w:rPr>
        <w:t>образования</w:t>
      </w:r>
      <w:proofErr w:type="gramEnd"/>
      <w:r w:rsidRPr="00F41A71">
        <w:rPr>
          <w:b/>
        </w:rPr>
        <w:t xml:space="preserve">: </w:t>
      </w:r>
      <w:r w:rsidR="00F75BF9">
        <w:rPr>
          <w:b/>
        </w:rPr>
        <w:t xml:space="preserve">каковы </w:t>
      </w:r>
      <w:r w:rsidRPr="00F41A71">
        <w:rPr>
          <w:b/>
        </w:rPr>
        <w:t>особенности оформления его в учетно-нормативной документации образовательной организации</w:t>
      </w:r>
      <w:r w:rsidR="00F75BF9">
        <w:rPr>
          <w:b/>
        </w:rPr>
        <w:t>?</w:t>
      </w:r>
    </w:p>
    <w:p w:rsidR="00A16BFE" w:rsidRDefault="00A16BFE" w:rsidP="00A16BFE"/>
    <w:p w:rsidR="00F658E1" w:rsidRDefault="00C85462" w:rsidP="009721A3">
      <w:r>
        <w:t xml:space="preserve">В соответствии с ФГОС СОО </w:t>
      </w:r>
      <w:r w:rsidR="00F658E1">
        <w:t xml:space="preserve">и Примерной основной образовательной программой СОО </w:t>
      </w:r>
      <w:r>
        <w:t>школьный курс истории  на ступени среднего общего образования входит в предметную область «Общественн</w:t>
      </w:r>
      <w:r w:rsidR="00F76A10">
        <w:t>ые науки</w:t>
      </w:r>
      <w:r>
        <w:t>»</w:t>
      </w:r>
      <w:r w:rsidR="009721A3">
        <w:t xml:space="preserve">, представлен </w:t>
      </w:r>
      <w:r w:rsidR="00B8715F">
        <w:t xml:space="preserve">в этих федеральных документах </w:t>
      </w:r>
      <w:r w:rsidR="00783A83" w:rsidRPr="00405CB0">
        <w:rPr>
          <w:b/>
        </w:rPr>
        <w:t xml:space="preserve">одним </w:t>
      </w:r>
      <w:r w:rsidR="009721A3" w:rsidRPr="00405CB0">
        <w:rPr>
          <w:b/>
        </w:rPr>
        <w:t>предметом «История»</w:t>
      </w:r>
      <w:r w:rsidR="009721A3">
        <w:t xml:space="preserve"> и </w:t>
      </w:r>
      <w:r w:rsidR="00F76A10">
        <w:t xml:space="preserve">относится </w:t>
      </w:r>
      <w:proofErr w:type="gramStart"/>
      <w:r w:rsidR="009721A3">
        <w:t>к</w:t>
      </w:r>
      <w:proofErr w:type="gramEnd"/>
      <w:r w:rsidR="009721A3">
        <w:t xml:space="preserve"> обязательным для всех профилей обучения.  </w:t>
      </w:r>
    </w:p>
    <w:p w:rsidR="00F658E1" w:rsidRDefault="00F658E1" w:rsidP="009721A3"/>
    <w:p w:rsidR="009721A3" w:rsidRDefault="009721A3" w:rsidP="009721A3">
      <w:r>
        <w:lastRenderedPageBreak/>
        <w:t xml:space="preserve">Несмотря на то, что структурно предмет «История» состоит из двух курсов  - «История России» и «Всеобщая история», </w:t>
      </w:r>
      <w:r w:rsidR="00F658E1">
        <w:t>он оформляется в учебном пл</w:t>
      </w:r>
      <w:r w:rsidR="00DA49EC">
        <w:t>ане образовательной организации и</w:t>
      </w:r>
      <w:r w:rsidR="00F658E1">
        <w:t xml:space="preserve"> в </w:t>
      </w:r>
      <w:r w:rsidR="00F658E1">
        <w:rPr>
          <w:bCs/>
        </w:rPr>
        <w:t xml:space="preserve">классном журнале как один предмет,  педагогом разрабатывается одна рабочая программа, выставляется одна итоговая отметка, при заполнении аттестата запись делается в одной строке. </w:t>
      </w:r>
    </w:p>
    <w:p w:rsidR="009721A3" w:rsidRDefault="009721A3" w:rsidP="00A16BFE"/>
    <w:p w:rsidR="00A16BFE" w:rsidRDefault="00A16BFE" w:rsidP="00783A83">
      <w:pPr>
        <w:jc w:val="both"/>
        <w:rPr>
          <w:b/>
        </w:rPr>
      </w:pPr>
    </w:p>
    <w:p w:rsidR="00B2124C" w:rsidRDefault="00783A83" w:rsidP="00A16BFE">
      <w:pPr>
        <w:ind w:firstLine="709"/>
        <w:jc w:val="both"/>
        <w:rPr>
          <w:b/>
        </w:rPr>
      </w:pPr>
      <w:r>
        <w:rPr>
          <w:b/>
        </w:rPr>
        <w:t xml:space="preserve">5. </w:t>
      </w:r>
      <w:r w:rsidR="0000336C">
        <w:rPr>
          <w:b/>
        </w:rPr>
        <w:t xml:space="preserve">Что изменилось на современном этапе в соответствии с требованиями историко-культурного стандарта </w:t>
      </w:r>
      <w:r w:rsidR="00A16BFE">
        <w:rPr>
          <w:b/>
        </w:rPr>
        <w:t>в преподавании региональной истории</w:t>
      </w:r>
      <w:r w:rsidR="0000336C">
        <w:rPr>
          <w:b/>
        </w:rPr>
        <w:t>?</w:t>
      </w:r>
      <w:r w:rsidR="00A16BFE">
        <w:rPr>
          <w:b/>
        </w:rPr>
        <w:t xml:space="preserve"> </w:t>
      </w:r>
    </w:p>
    <w:p w:rsidR="00B2124C" w:rsidRDefault="00B2124C" w:rsidP="00A16BFE">
      <w:pPr>
        <w:ind w:firstLine="709"/>
        <w:jc w:val="both"/>
        <w:rPr>
          <w:b/>
        </w:rPr>
      </w:pPr>
    </w:p>
    <w:p w:rsidR="00B2124C" w:rsidRPr="0000336C" w:rsidRDefault="00B2124C" w:rsidP="00B2124C">
      <w:pPr>
        <w:spacing w:line="238" w:lineRule="auto"/>
        <w:ind w:left="260" w:firstLine="708"/>
        <w:jc w:val="both"/>
      </w:pPr>
      <w:r w:rsidRPr="0000336C">
        <w:t xml:space="preserve">В соответствии с требованиями историко-культурного стандарта предполагается, что в курсе «История России» в рамках линейной модели с 6 по 10 класс часть учебного времени отводится на изучение региональной и локальной истории. Подчеркнём, что речь идет о многоуровневом рассмотрении истории государства и населяющих его народов, истории региона, города, села, семьи. Это способствует решению приоритетных сегодня образовательных и воспитательных задач – развитию интереса школьников к прошлому и настоящему родной страны, осознанию своей гражданской и социальной идентичности, развитию исторической памяти и воспитанию патриотизма, гражданственности. </w:t>
      </w:r>
    </w:p>
    <w:p w:rsidR="00A16BFE" w:rsidRDefault="00DD3BBD" w:rsidP="00B2124C">
      <w:pPr>
        <w:spacing w:line="238" w:lineRule="auto"/>
        <w:ind w:left="260" w:firstLine="708"/>
        <w:jc w:val="both"/>
        <w:rPr>
          <w:i/>
        </w:rPr>
      </w:pPr>
      <w:r w:rsidRPr="0000336C">
        <w:t>Подробно о с</w:t>
      </w:r>
      <w:r w:rsidR="00B2124C" w:rsidRPr="0000336C">
        <w:t>уществующи</w:t>
      </w:r>
      <w:r w:rsidRPr="0000336C">
        <w:t>х</w:t>
      </w:r>
      <w:r w:rsidR="00B2124C" w:rsidRPr="0000336C">
        <w:t xml:space="preserve"> в настоящее время подход</w:t>
      </w:r>
      <w:r w:rsidRPr="0000336C">
        <w:t>ах</w:t>
      </w:r>
      <w:r w:rsidR="00B2124C" w:rsidRPr="0000336C">
        <w:t xml:space="preserve"> к преподаванию региональной истории </w:t>
      </w:r>
      <w:r w:rsidR="00A16BFE">
        <w:t xml:space="preserve">– </w:t>
      </w:r>
      <w:proofErr w:type="gramStart"/>
      <w:r w:rsidR="00A16BFE">
        <w:t>см</w:t>
      </w:r>
      <w:proofErr w:type="gramEnd"/>
      <w:r w:rsidR="00A16BFE">
        <w:t>.</w:t>
      </w:r>
      <w:r w:rsidR="00A16BFE">
        <w:rPr>
          <w:b/>
        </w:rPr>
        <w:t xml:space="preserve"> </w:t>
      </w:r>
      <w:r w:rsidR="00A16BFE">
        <w:rPr>
          <w:i/>
        </w:rPr>
        <w:t>Приложение 3.</w:t>
      </w:r>
    </w:p>
    <w:p w:rsidR="004C45A8" w:rsidRDefault="004C45A8" w:rsidP="004C45A8">
      <w:pPr>
        <w:contextualSpacing/>
        <w:jc w:val="both"/>
      </w:pPr>
    </w:p>
    <w:p w:rsidR="004C45A8" w:rsidRPr="00D241EE" w:rsidRDefault="004C45A8" w:rsidP="004C45A8">
      <w:pPr>
        <w:ind w:left="284" w:hanging="284"/>
        <w:contextualSpacing/>
        <w:jc w:val="both"/>
        <w:rPr>
          <w:b/>
          <w:color w:val="0000FF"/>
          <w:u w:val="single"/>
        </w:rPr>
      </w:pPr>
      <w:r>
        <w:t xml:space="preserve">            Там же размещены ссылки на дополнительный материал по региональной истории, в том числе на созданные видеофильмы  </w:t>
      </w:r>
      <w:r>
        <w:rPr>
          <w:bCs/>
        </w:rPr>
        <w:t xml:space="preserve">на телеканале «Рифей Пермь» в проектах </w:t>
      </w:r>
      <w:r w:rsidRPr="00811505">
        <w:rPr>
          <w:color w:val="000000"/>
        </w:rPr>
        <w:t>"</w:t>
      </w:r>
      <w:proofErr w:type="spellStart"/>
      <w:r w:rsidRPr="00811505">
        <w:rPr>
          <w:color w:val="000000"/>
        </w:rPr>
        <w:t>Пермия</w:t>
      </w:r>
      <w:proofErr w:type="spellEnd"/>
      <w:r w:rsidRPr="00811505">
        <w:rPr>
          <w:color w:val="000000"/>
        </w:rPr>
        <w:t xml:space="preserve"> - земля дальняя"</w:t>
      </w:r>
      <w:r>
        <w:rPr>
          <w:color w:val="000000"/>
        </w:rPr>
        <w:t xml:space="preserve"> и</w:t>
      </w:r>
      <w:r>
        <w:rPr>
          <w:bCs/>
        </w:rPr>
        <w:t xml:space="preserve"> «Пармская обитель» с участием известных пермских ученых. </w:t>
      </w:r>
    </w:p>
    <w:p w:rsidR="00A16BFE" w:rsidRDefault="00A16BFE" w:rsidP="004C45A8">
      <w:pPr>
        <w:jc w:val="both"/>
        <w:rPr>
          <w:b/>
        </w:rPr>
      </w:pPr>
    </w:p>
    <w:p w:rsidR="00A16BFE" w:rsidRDefault="00A16BFE" w:rsidP="00A16BFE">
      <w:pPr>
        <w:ind w:firstLine="709"/>
        <w:jc w:val="both"/>
      </w:pPr>
      <w:r>
        <w:rPr>
          <w:b/>
        </w:rPr>
        <w:t xml:space="preserve"> </w:t>
      </w:r>
      <w:r w:rsidR="00222368" w:rsidRPr="00D670D7">
        <w:rPr>
          <w:b/>
        </w:rPr>
        <w:t>6</w:t>
      </w:r>
      <w:r w:rsidRPr="00D670D7">
        <w:rPr>
          <w:b/>
        </w:rPr>
        <w:t>.</w:t>
      </w:r>
      <w:r>
        <w:rPr>
          <w:b/>
        </w:rPr>
        <w:t xml:space="preserve"> </w:t>
      </w:r>
      <w:r w:rsidR="0000336C">
        <w:rPr>
          <w:b/>
        </w:rPr>
        <w:t xml:space="preserve">Каким требованиям должен отвечать современный учебник и что нужно учитывать при его выборе? </w:t>
      </w:r>
    </w:p>
    <w:p w:rsidR="00A16BFE" w:rsidRDefault="00A16BFE" w:rsidP="00A16BFE">
      <w:pPr>
        <w:ind w:firstLine="709"/>
        <w:jc w:val="both"/>
        <w:rPr>
          <w:b/>
          <w:highlight w:val="yellow"/>
        </w:rPr>
      </w:pPr>
    </w:p>
    <w:p w:rsidR="00B144EB" w:rsidRPr="00D72F66" w:rsidRDefault="00934303" w:rsidP="00B144EB">
      <w:pPr>
        <w:tabs>
          <w:tab w:val="left" w:pos="1227"/>
        </w:tabs>
        <w:spacing w:line="234" w:lineRule="auto"/>
        <w:jc w:val="both"/>
      </w:pPr>
      <w:r w:rsidRPr="00D72F66">
        <w:t xml:space="preserve">              </w:t>
      </w:r>
      <w:proofErr w:type="gramStart"/>
      <w:r w:rsidR="00B144EB" w:rsidRPr="00D72F66">
        <w:t xml:space="preserve">Напомним, что в соответствии со статьей 8, части 1, пункта 10 Федерального закона от 29 декабря 2012 года № 273-ФЗ «Об образовании в Российской Федерации», к полномочию органов государственной власти субъектов РФ в сфере образования относится организация обеспечения учебниками в соответствии с действующим </w:t>
      </w:r>
      <w:r w:rsidR="0000336C" w:rsidRPr="00D72F66">
        <w:t xml:space="preserve">федеральным перечнем учебников </w:t>
      </w:r>
      <w:r w:rsidR="0000336C" w:rsidRPr="00D72F66">
        <w:rPr>
          <w:i/>
        </w:rPr>
        <w:t xml:space="preserve">(далее – </w:t>
      </w:r>
      <w:r w:rsidR="00B144EB" w:rsidRPr="00D72F66">
        <w:rPr>
          <w:i/>
        </w:rPr>
        <w:t>Ф</w:t>
      </w:r>
      <w:r w:rsidR="00DD3BBD" w:rsidRPr="00D72F66">
        <w:rPr>
          <w:i/>
        </w:rPr>
        <w:t>ПУ</w:t>
      </w:r>
      <w:r w:rsidR="0000336C" w:rsidRPr="00D72F66">
        <w:rPr>
          <w:i/>
        </w:rPr>
        <w:t>)</w:t>
      </w:r>
      <w:r w:rsidR="00DD3BBD" w:rsidRPr="00D72F66">
        <w:t xml:space="preserve"> </w:t>
      </w:r>
      <w:r w:rsidR="00B144EB" w:rsidRPr="00D72F66">
        <w:t>и учебными пособиями, допущенными к использованию при реализации основных образовательных программ.</w:t>
      </w:r>
      <w:proofErr w:type="gramEnd"/>
    </w:p>
    <w:p w:rsidR="00B144EB" w:rsidRPr="00D72F66" w:rsidRDefault="00B144EB" w:rsidP="00B144EB">
      <w:pPr>
        <w:spacing w:line="15" w:lineRule="exact"/>
      </w:pPr>
    </w:p>
    <w:p w:rsidR="00B144EB" w:rsidRPr="00D72F66" w:rsidRDefault="00B144EB" w:rsidP="00B144EB">
      <w:pPr>
        <w:spacing w:line="236" w:lineRule="auto"/>
        <w:ind w:left="260" w:firstLine="708"/>
        <w:jc w:val="both"/>
      </w:pPr>
      <w:r w:rsidRPr="00D72F66">
        <w:t>При этом выбор учебников и учебных пособий относится к компетенции образовательного учреждения в соответствии с Федеральным законом «Об образовании в РФ»:</w:t>
      </w:r>
    </w:p>
    <w:p w:rsidR="00B144EB" w:rsidRPr="00D72F66" w:rsidRDefault="00B144EB" w:rsidP="00B144EB">
      <w:pPr>
        <w:spacing w:line="14" w:lineRule="exact"/>
      </w:pPr>
    </w:p>
    <w:p w:rsidR="00B144EB" w:rsidRPr="00D72F66" w:rsidRDefault="00AD1844" w:rsidP="00B144EB">
      <w:pPr>
        <w:spacing w:line="237" w:lineRule="auto"/>
        <w:ind w:left="260" w:firstLine="708"/>
        <w:jc w:val="both"/>
      </w:pPr>
      <w:r w:rsidRPr="00D72F66">
        <w:t>С</w:t>
      </w:r>
      <w:r w:rsidR="00B144EB" w:rsidRPr="00D72F66">
        <w:t>т</w:t>
      </w:r>
      <w:r w:rsidRPr="00D72F66">
        <w:t>.</w:t>
      </w:r>
      <w:r w:rsidR="00B144EB" w:rsidRPr="00D72F66">
        <w:t>18</w:t>
      </w:r>
      <w:r w:rsidRPr="00D72F66">
        <w:t xml:space="preserve">, п. </w:t>
      </w:r>
      <w:r w:rsidR="00B144EB" w:rsidRPr="00D72F66">
        <w:t xml:space="preserve">4. </w:t>
      </w:r>
      <w:r w:rsidR="00934303" w:rsidRPr="00D72F66">
        <w:t>«</w:t>
      </w:r>
      <w:proofErr w:type="gramStart"/>
      <w:r w:rsidR="00B144EB" w:rsidRPr="00D72F66">
        <w:t>Организации, осуществляющие образовательную деятельность… для использования при реализации образовательных программ выбирают</w:t>
      </w:r>
      <w:proofErr w:type="gramEnd"/>
      <w:r w:rsidR="00B144EB" w:rsidRPr="00D72F66">
        <w:t>:</w:t>
      </w:r>
    </w:p>
    <w:p w:rsidR="00B144EB" w:rsidRPr="00D72F66" w:rsidRDefault="00B144EB" w:rsidP="00B144EB">
      <w:pPr>
        <w:ind w:left="980"/>
      </w:pPr>
      <w:r w:rsidRPr="00D72F66">
        <w:t xml:space="preserve">1) учебники из числа входящих в </w:t>
      </w:r>
      <w:r w:rsidR="00DD3BBD" w:rsidRPr="00D72F66">
        <w:t>ФПУ</w:t>
      </w:r>
      <w:r w:rsidRPr="00D72F66">
        <w:t>…</w:t>
      </w:r>
      <w:proofErr w:type="gramStart"/>
      <w:r w:rsidRPr="00D72F66">
        <w:t xml:space="preserve"> ;</w:t>
      </w:r>
      <w:proofErr w:type="gramEnd"/>
    </w:p>
    <w:p w:rsidR="00B144EB" w:rsidRPr="00D72F66" w:rsidRDefault="00B144EB" w:rsidP="00B144EB">
      <w:pPr>
        <w:spacing w:line="12" w:lineRule="exact"/>
      </w:pPr>
    </w:p>
    <w:p w:rsidR="00B144EB" w:rsidRPr="00D72F66" w:rsidRDefault="00B144EB" w:rsidP="00B144EB">
      <w:pPr>
        <w:spacing w:line="234" w:lineRule="auto"/>
        <w:ind w:left="260" w:firstLine="708"/>
      </w:pPr>
      <w:r w:rsidRPr="00D72F66">
        <w:t>2) учебные пособия, выпущенные организациями, входящими в перечень организаций, осуществ</w:t>
      </w:r>
      <w:r w:rsidR="00934303" w:rsidRPr="00D72F66">
        <w:t>ляющих выпуск учебных пособий…».</w:t>
      </w:r>
    </w:p>
    <w:p w:rsidR="00B144EB" w:rsidRPr="00D72F66" w:rsidRDefault="00B144EB" w:rsidP="00B144EB">
      <w:pPr>
        <w:spacing w:line="15" w:lineRule="exact"/>
      </w:pPr>
    </w:p>
    <w:p w:rsidR="00B144EB" w:rsidRPr="00D72F66" w:rsidRDefault="00AD1844" w:rsidP="00B144EB">
      <w:pPr>
        <w:spacing w:line="237" w:lineRule="auto"/>
        <w:ind w:left="260" w:firstLine="708"/>
        <w:jc w:val="both"/>
      </w:pPr>
      <w:r w:rsidRPr="00D72F66">
        <w:t>С</w:t>
      </w:r>
      <w:r w:rsidR="00B144EB" w:rsidRPr="00D72F66">
        <w:t>т</w:t>
      </w:r>
      <w:r w:rsidRPr="00D72F66">
        <w:t xml:space="preserve">. </w:t>
      </w:r>
      <w:r w:rsidR="00B144EB" w:rsidRPr="00D72F66">
        <w:t xml:space="preserve">35 </w:t>
      </w:r>
      <w:r w:rsidRPr="00D72F66">
        <w:t xml:space="preserve">п. </w:t>
      </w:r>
      <w:r w:rsidR="00B144EB" w:rsidRPr="00D72F66">
        <w:t xml:space="preserve">2. </w:t>
      </w:r>
      <w:r w:rsidR="00934303" w:rsidRPr="00D72F66">
        <w:t>«</w:t>
      </w:r>
      <w:r w:rsidR="00B144EB" w:rsidRPr="00D72F66">
        <w:t>Обеспечение учебниками и учебными пособиями… осуществляется за счет бюджетных ассигнований федерального бюджета, бюджетов субъектов Р</w:t>
      </w:r>
      <w:r w:rsidR="00934303" w:rsidRPr="00D72F66">
        <w:t xml:space="preserve">Ф </w:t>
      </w:r>
      <w:r w:rsidR="00B144EB" w:rsidRPr="00D72F66">
        <w:t>и местных бюджетов».</w:t>
      </w:r>
    </w:p>
    <w:p w:rsidR="00B144EB" w:rsidRPr="00D72F66" w:rsidRDefault="00B144EB" w:rsidP="00B144EB">
      <w:pPr>
        <w:spacing w:line="17" w:lineRule="exact"/>
      </w:pPr>
    </w:p>
    <w:p w:rsidR="00B144EB" w:rsidRPr="00D72F66" w:rsidRDefault="00B144EB" w:rsidP="00B144EB">
      <w:pPr>
        <w:numPr>
          <w:ilvl w:val="1"/>
          <w:numId w:val="38"/>
        </w:numPr>
        <w:tabs>
          <w:tab w:val="left" w:pos="1251"/>
        </w:tabs>
        <w:spacing w:line="238" w:lineRule="auto"/>
        <w:ind w:left="260" w:firstLine="710"/>
        <w:jc w:val="both"/>
      </w:pPr>
      <w:r w:rsidRPr="00D72F66">
        <w:t>связи со значительными изменениями в Ф</w:t>
      </w:r>
      <w:r w:rsidR="00DD3BBD" w:rsidRPr="00D72F66">
        <w:t>ПУ</w:t>
      </w:r>
      <w:r w:rsidRPr="00D72F66">
        <w:t>, выбор учебников осуществляется с учетом информации об исключении и включении учебников в Ф</w:t>
      </w:r>
      <w:r w:rsidR="00DD3BBD" w:rsidRPr="00D72F66">
        <w:t>ПУ</w:t>
      </w:r>
      <w:r w:rsidRPr="00D72F66">
        <w:t>, утвержденный приказом Министерства просвещения РФ от 28.12.2018 № 345 (с изменениями и дополнениями</w:t>
      </w:r>
      <w:r w:rsidR="00AD1844" w:rsidRPr="00D72F66">
        <w:t xml:space="preserve"> - </w:t>
      </w:r>
      <w:r w:rsidRPr="00D72F66">
        <w:t xml:space="preserve"> </w:t>
      </w:r>
      <w:r w:rsidR="00934303" w:rsidRPr="00D72F66">
        <w:t xml:space="preserve">см. </w:t>
      </w:r>
      <w:r w:rsidR="00AD1844" w:rsidRPr="00D72F66">
        <w:t>п</w:t>
      </w:r>
      <w:r w:rsidRPr="00D72F66">
        <w:t>риказ М</w:t>
      </w:r>
      <w:r w:rsidR="00AD1844" w:rsidRPr="00D72F66">
        <w:t xml:space="preserve">П РФ </w:t>
      </w:r>
      <w:r w:rsidRPr="00D72F66">
        <w:t xml:space="preserve">№632 от 22.11.2019 г., </w:t>
      </w:r>
      <w:r w:rsidR="00AD1844" w:rsidRPr="00D72F66">
        <w:t>п</w:t>
      </w:r>
      <w:r w:rsidRPr="00D72F66">
        <w:t>риказ М</w:t>
      </w:r>
      <w:r w:rsidR="00AD1844" w:rsidRPr="00D72F66">
        <w:t>П</w:t>
      </w:r>
      <w:r w:rsidRPr="00D72F66">
        <w:t xml:space="preserve"> Р</w:t>
      </w:r>
      <w:r w:rsidR="00AD1844" w:rsidRPr="00D72F66">
        <w:t xml:space="preserve">Ф </w:t>
      </w:r>
      <w:r w:rsidRPr="00D72F66">
        <w:t>от 18.05.2020 №249</w:t>
      </w:r>
      <w:r w:rsidR="00AD1844" w:rsidRPr="00D72F66">
        <w:t>)</w:t>
      </w:r>
      <w:r w:rsidRPr="00D72F66">
        <w:t>.</w:t>
      </w:r>
    </w:p>
    <w:p w:rsidR="00B144EB" w:rsidRPr="00D72F66" w:rsidRDefault="00B144EB" w:rsidP="00B144EB">
      <w:pPr>
        <w:spacing w:line="23" w:lineRule="exact"/>
      </w:pPr>
    </w:p>
    <w:p w:rsidR="00B144EB" w:rsidRPr="00D72F66" w:rsidRDefault="00B144EB" w:rsidP="00B144EB">
      <w:pPr>
        <w:spacing w:line="14" w:lineRule="exact"/>
      </w:pPr>
    </w:p>
    <w:p w:rsidR="00B144EB" w:rsidRPr="00D72F66" w:rsidRDefault="00B144EB" w:rsidP="00934303">
      <w:pPr>
        <w:jc w:val="both"/>
      </w:pPr>
    </w:p>
    <w:p w:rsidR="00A16BFE" w:rsidRPr="00D72F66" w:rsidRDefault="00DD3BBD" w:rsidP="00A16BFE">
      <w:pPr>
        <w:ind w:firstLine="709"/>
        <w:jc w:val="both"/>
        <w:rPr>
          <w:b/>
          <w:highlight w:val="yellow"/>
        </w:rPr>
      </w:pPr>
      <w:r w:rsidRPr="00D72F66">
        <w:lastRenderedPageBreak/>
        <w:t xml:space="preserve">О других рекомендациях, связанных с выбором УМК по истории - </w:t>
      </w:r>
      <w:proofErr w:type="gramStart"/>
      <w:r w:rsidR="00A16BFE" w:rsidRPr="00D72F66">
        <w:t>см</w:t>
      </w:r>
      <w:proofErr w:type="gramEnd"/>
      <w:r w:rsidR="00A16BFE" w:rsidRPr="00D72F66">
        <w:t>.</w:t>
      </w:r>
      <w:r w:rsidR="00A16BFE" w:rsidRPr="00D72F66">
        <w:rPr>
          <w:b/>
        </w:rPr>
        <w:t xml:space="preserve"> </w:t>
      </w:r>
      <w:r w:rsidR="00A16BFE" w:rsidRPr="00D72F66">
        <w:rPr>
          <w:i/>
        </w:rPr>
        <w:t>Приложение 4.</w:t>
      </w:r>
    </w:p>
    <w:p w:rsidR="00A16BFE" w:rsidRPr="00DD3BBD" w:rsidRDefault="00A16BFE" w:rsidP="00A16BFE">
      <w:pPr>
        <w:ind w:firstLine="709"/>
        <w:jc w:val="both"/>
        <w:rPr>
          <w:color w:val="FF0000"/>
        </w:rPr>
      </w:pPr>
    </w:p>
    <w:p w:rsidR="00A16BFE" w:rsidRDefault="00A16BFE" w:rsidP="00A16BFE">
      <w:pPr>
        <w:ind w:firstLine="709"/>
        <w:jc w:val="both"/>
      </w:pPr>
    </w:p>
    <w:p w:rsidR="00A16BFE" w:rsidRPr="00DF52B0" w:rsidRDefault="009033AE" w:rsidP="00A16BFE">
      <w:pPr>
        <w:ind w:firstLine="709"/>
        <w:jc w:val="both"/>
        <w:rPr>
          <w:b/>
        </w:rPr>
      </w:pPr>
      <w:r w:rsidRPr="00DF52B0">
        <w:rPr>
          <w:b/>
        </w:rPr>
        <w:t>7. Каки</w:t>
      </w:r>
      <w:r w:rsidR="00DF52B0" w:rsidRPr="00DF52B0">
        <w:rPr>
          <w:b/>
        </w:rPr>
        <w:t>е</w:t>
      </w:r>
      <w:r w:rsidRPr="00DF52B0">
        <w:rPr>
          <w:b/>
        </w:rPr>
        <w:t xml:space="preserve"> </w:t>
      </w:r>
      <w:r w:rsidR="00DF52B0" w:rsidRPr="00DF52B0">
        <w:rPr>
          <w:b/>
        </w:rPr>
        <w:t xml:space="preserve">дополнительные </w:t>
      </w:r>
      <w:r w:rsidR="005627B0">
        <w:rPr>
          <w:b/>
        </w:rPr>
        <w:t xml:space="preserve">информационные </w:t>
      </w:r>
      <w:r w:rsidRPr="00DF52B0">
        <w:rPr>
          <w:b/>
        </w:rPr>
        <w:t>ресурс</w:t>
      </w:r>
      <w:r w:rsidR="00DF52B0" w:rsidRPr="00DF52B0">
        <w:rPr>
          <w:b/>
        </w:rPr>
        <w:t>ы</w:t>
      </w:r>
      <w:r w:rsidRPr="00DF52B0">
        <w:rPr>
          <w:b/>
        </w:rPr>
        <w:t xml:space="preserve"> </w:t>
      </w:r>
      <w:r w:rsidR="00DF52B0" w:rsidRPr="00DF52B0">
        <w:rPr>
          <w:b/>
        </w:rPr>
        <w:t xml:space="preserve">из сети </w:t>
      </w:r>
      <w:r w:rsidRPr="00DF52B0">
        <w:rPr>
          <w:b/>
        </w:rPr>
        <w:t>интернет</w:t>
      </w:r>
      <w:r w:rsidR="00DF52B0" w:rsidRPr="00DF52B0">
        <w:rPr>
          <w:b/>
        </w:rPr>
        <w:t xml:space="preserve"> могут помочь учителю</w:t>
      </w:r>
      <w:r w:rsidR="00683766">
        <w:rPr>
          <w:b/>
        </w:rPr>
        <w:t xml:space="preserve"> истории в проектировании  учебных занятий</w:t>
      </w:r>
      <w:r w:rsidR="00DF52B0" w:rsidRPr="00DF52B0">
        <w:rPr>
          <w:b/>
        </w:rPr>
        <w:t>?</w:t>
      </w:r>
    </w:p>
    <w:p w:rsidR="005239FB" w:rsidRDefault="005239FB" w:rsidP="00A16BFE">
      <w:pPr>
        <w:ind w:firstLine="709"/>
        <w:jc w:val="both"/>
      </w:pPr>
    </w:p>
    <w:p w:rsidR="00DF52B0" w:rsidRDefault="00683766" w:rsidP="005239FB">
      <w:r>
        <w:t xml:space="preserve">Среди огромного количества подобных ресурсов мы отобрали </w:t>
      </w:r>
      <w:r w:rsidR="005627B0">
        <w:t xml:space="preserve">следующие: </w:t>
      </w:r>
    </w:p>
    <w:p w:rsidR="005627B0" w:rsidRDefault="005627B0" w:rsidP="005239FB"/>
    <w:p w:rsidR="00DF52B0" w:rsidRPr="005627B0" w:rsidRDefault="00DF52B0" w:rsidP="005239FB">
      <w:r w:rsidRPr="005627B0">
        <w:rPr>
          <w:color w:val="000000"/>
          <w:shd w:val="clear" w:color="auto" w:fill="FFFFFF"/>
        </w:rPr>
        <w:t xml:space="preserve">Электронная библиотека учебной литературы </w:t>
      </w:r>
      <w:hyperlink r:id="rId9" w:history="1">
        <w:r w:rsidRPr="005627B0">
          <w:rPr>
            <w:rStyle w:val="a3"/>
          </w:rPr>
          <w:t>http://sbiblio.com/biblio/</w:t>
        </w:r>
      </w:hyperlink>
    </w:p>
    <w:p w:rsidR="00DF52B0" w:rsidRPr="005627B0" w:rsidRDefault="00DF52B0" w:rsidP="005239FB">
      <w:r w:rsidRPr="005627B0">
        <w:t xml:space="preserve"> </w:t>
      </w:r>
    </w:p>
    <w:p w:rsidR="00242E23" w:rsidRPr="005627B0" w:rsidRDefault="00242E23" w:rsidP="003E2D8D">
      <w:pPr>
        <w:jc w:val="both"/>
        <w:rPr>
          <w:color w:val="000000"/>
          <w:shd w:val="clear" w:color="auto" w:fill="FFFFFF"/>
        </w:rPr>
      </w:pPr>
      <w:r w:rsidRPr="005627B0">
        <w:rPr>
          <w:color w:val="000000"/>
          <w:shd w:val="clear" w:color="auto" w:fill="FFFFFF"/>
        </w:rPr>
        <w:t xml:space="preserve">Библиотека книг по гуманитарным наукам </w:t>
      </w:r>
      <w:hyperlink r:id="rId10" w:history="1">
        <w:r w:rsidRPr="005627B0">
          <w:rPr>
            <w:rStyle w:val="a3"/>
            <w:shd w:val="clear" w:color="auto" w:fill="FFFFFF"/>
          </w:rPr>
          <w:t>https://www.gumer.info/</w:t>
        </w:r>
      </w:hyperlink>
    </w:p>
    <w:p w:rsidR="00242E23" w:rsidRPr="005627B0" w:rsidRDefault="00242E23" w:rsidP="003E2D8D">
      <w:pPr>
        <w:jc w:val="both"/>
      </w:pPr>
    </w:p>
    <w:p w:rsidR="00A16BFE" w:rsidRDefault="00242E23" w:rsidP="00A16BFE">
      <w:pPr>
        <w:jc w:val="both"/>
        <w:rPr>
          <w:color w:val="000000"/>
          <w:shd w:val="clear" w:color="auto" w:fill="FFFFFF"/>
        </w:rPr>
      </w:pPr>
      <w:r w:rsidRPr="005627B0">
        <w:rPr>
          <w:color w:val="000000"/>
          <w:shd w:val="clear" w:color="auto" w:fill="FFFFFF"/>
        </w:rPr>
        <w:t xml:space="preserve">Бесплатная электронная библиотека </w:t>
      </w:r>
      <w:proofErr w:type="spellStart"/>
      <w:r w:rsidRPr="005627B0">
        <w:rPr>
          <w:color w:val="000000"/>
          <w:shd w:val="clear" w:color="auto" w:fill="FFFFFF"/>
        </w:rPr>
        <w:t>онлайн</w:t>
      </w:r>
      <w:proofErr w:type="spellEnd"/>
      <w:r w:rsidRPr="005627B0">
        <w:rPr>
          <w:color w:val="000000"/>
          <w:shd w:val="clear" w:color="auto" w:fill="FFFFFF"/>
        </w:rPr>
        <w:t xml:space="preserve"> «Единое окно к образовательным ресурсам» </w:t>
      </w:r>
      <w:hyperlink r:id="rId11" w:history="1">
        <w:r w:rsidRPr="005627B0">
          <w:rPr>
            <w:rStyle w:val="a3"/>
            <w:shd w:val="clear" w:color="auto" w:fill="FFFFFF"/>
          </w:rPr>
          <w:t>http://window.edu.ru/</w:t>
        </w:r>
      </w:hyperlink>
    </w:p>
    <w:p w:rsidR="005627B0" w:rsidRPr="005627B0" w:rsidRDefault="005627B0" w:rsidP="00A16BFE">
      <w:pPr>
        <w:jc w:val="both"/>
        <w:rPr>
          <w:color w:val="000000"/>
          <w:shd w:val="clear" w:color="auto" w:fill="FFFFFF"/>
        </w:rPr>
      </w:pPr>
    </w:p>
    <w:p w:rsidR="00242E23" w:rsidRPr="005627B0" w:rsidRDefault="00537B9E" w:rsidP="00A16BFE">
      <w:pPr>
        <w:jc w:val="both"/>
        <w:rPr>
          <w:color w:val="000000"/>
          <w:shd w:val="clear" w:color="auto" w:fill="FFFFFF"/>
        </w:rPr>
      </w:pPr>
      <w:r w:rsidRPr="005627B0">
        <w:rPr>
          <w:color w:val="000000"/>
          <w:shd w:val="clear" w:color="auto" w:fill="FFFFFF"/>
        </w:rPr>
        <w:t xml:space="preserve">Библиотека электронных ресурсов исторического факультета  МГУ им. М.В. Ломоносова </w:t>
      </w:r>
      <w:hyperlink r:id="rId12" w:history="1">
        <w:r w:rsidRPr="005627B0">
          <w:rPr>
            <w:rStyle w:val="a3"/>
            <w:shd w:val="clear" w:color="auto" w:fill="FFFFFF"/>
          </w:rPr>
          <w:t>http://www.hist.msu.ru/ER/index.html</w:t>
        </w:r>
      </w:hyperlink>
    </w:p>
    <w:p w:rsidR="00683766" w:rsidRPr="005627B0" w:rsidRDefault="00683766" w:rsidP="00A16BFE">
      <w:pPr>
        <w:jc w:val="both"/>
        <w:rPr>
          <w:color w:val="000000"/>
          <w:shd w:val="clear" w:color="auto" w:fill="FFFFFF"/>
        </w:rPr>
      </w:pPr>
    </w:p>
    <w:p w:rsidR="00033046" w:rsidRPr="005627B0" w:rsidRDefault="00033046" w:rsidP="00A16BFE">
      <w:pPr>
        <w:jc w:val="both"/>
        <w:rPr>
          <w:color w:val="000000"/>
          <w:shd w:val="clear" w:color="auto" w:fill="FFFFFF"/>
        </w:rPr>
      </w:pPr>
      <w:r w:rsidRPr="005627B0">
        <w:rPr>
          <w:color w:val="000000"/>
          <w:shd w:val="clear" w:color="auto" w:fill="FFFFFF"/>
        </w:rPr>
        <w:t xml:space="preserve">История России – федеральный портал </w:t>
      </w:r>
      <w:proofErr w:type="spellStart"/>
      <w:r w:rsidRPr="005627B0">
        <w:rPr>
          <w:color w:val="000000"/>
          <w:shd w:val="clear" w:color="auto" w:fill="FFFFFF"/>
        </w:rPr>
        <w:t>История</w:t>
      </w:r>
      <w:proofErr w:type="gramStart"/>
      <w:r w:rsidRPr="005627B0">
        <w:rPr>
          <w:color w:val="000000"/>
          <w:shd w:val="clear" w:color="auto" w:fill="FFFFFF"/>
        </w:rPr>
        <w:t>.Р</w:t>
      </w:r>
      <w:proofErr w:type="gramEnd"/>
      <w:r w:rsidRPr="005627B0">
        <w:rPr>
          <w:color w:val="000000"/>
          <w:shd w:val="clear" w:color="auto" w:fill="FFFFFF"/>
        </w:rPr>
        <w:t>Ф</w:t>
      </w:r>
      <w:proofErr w:type="spellEnd"/>
      <w:r w:rsidRPr="005627B0">
        <w:rPr>
          <w:color w:val="000000"/>
          <w:shd w:val="clear" w:color="auto" w:fill="FFFFFF"/>
        </w:rPr>
        <w:t xml:space="preserve"> </w:t>
      </w:r>
      <w:hyperlink r:id="rId13" w:history="1">
        <w:r w:rsidRPr="005627B0">
          <w:rPr>
            <w:rStyle w:val="a3"/>
            <w:shd w:val="clear" w:color="auto" w:fill="FFFFFF"/>
          </w:rPr>
          <w:t>https://histrf.ru/</w:t>
        </w:r>
      </w:hyperlink>
    </w:p>
    <w:p w:rsidR="00683766" w:rsidRPr="005627B0" w:rsidRDefault="00683766" w:rsidP="00A16BFE">
      <w:pPr>
        <w:jc w:val="both"/>
        <w:rPr>
          <w:color w:val="000000"/>
          <w:shd w:val="clear" w:color="auto" w:fill="FFFFFF"/>
        </w:rPr>
      </w:pPr>
    </w:p>
    <w:p w:rsidR="00683766" w:rsidRPr="005627B0" w:rsidRDefault="00683766" w:rsidP="00A16BFE">
      <w:pPr>
        <w:jc w:val="both"/>
        <w:rPr>
          <w:color w:val="000000"/>
          <w:shd w:val="clear" w:color="auto" w:fill="FFFFFF"/>
        </w:rPr>
      </w:pPr>
      <w:r w:rsidRPr="005627B0">
        <w:rPr>
          <w:color w:val="000000"/>
          <w:shd w:val="clear" w:color="auto" w:fill="FFFFFF"/>
        </w:rPr>
        <w:t xml:space="preserve">Российское историческое общество </w:t>
      </w:r>
      <w:hyperlink r:id="rId14" w:history="1">
        <w:r w:rsidRPr="005627B0">
          <w:rPr>
            <w:rStyle w:val="a3"/>
            <w:shd w:val="clear" w:color="auto" w:fill="FFFFFF"/>
          </w:rPr>
          <w:t>https://historyrussia.org/</w:t>
        </w:r>
      </w:hyperlink>
    </w:p>
    <w:p w:rsidR="00683766" w:rsidRPr="005627B0" w:rsidRDefault="00683766" w:rsidP="00A16BFE">
      <w:pPr>
        <w:jc w:val="both"/>
        <w:rPr>
          <w:color w:val="000000"/>
          <w:shd w:val="clear" w:color="auto" w:fill="FFFFFF"/>
        </w:rPr>
      </w:pPr>
    </w:p>
    <w:p w:rsidR="00033046" w:rsidRDefault="00033046" w:rsidP="00A16BFE">
      <w:pPr>
        <w:jc w:val="both"/>
        <w:rPr>
          <w:color w:val="000000"/>
          <w:shd w:val="clear" w:color="auto" w:fill="FFFFFF"/>
        </w:rPr>
      </w:pPr>
      <w:proofErr w:type="spellStart"/>
      <w:r w:rsidRPr="005627B0">
        <w:rPr>
          <w:color w:val="000000"/>
          <w:shd w:val="clear" w:color="auto" w:fill="FFFFFF"/>
        </w:rPr>
        <w:t>Хронос</w:t>
      </w:r>
      <w:proofErr w:type="spellEnd"/>
      <w:r w:rsidRPr="005627B0">
        <w:rPr>
          <w:color w:val="000000"/>
          <w:shd w:val="clear" w:color="auto" w:fill="FFFFFF"/>
        </w:rPr>
        <w:t xml:space="preserve">. Коллекция ресурсов по истории. Подробные биографии, документы, статьи, карты. </w:t>
      </w:r>
      <w:hyperlink r:id="rId15" w:history="1">
        <w:r w:rsidRPr="005627B0">
          <w:rPr>
            <w:rStyle w:val="a3"/>
            <w:shd w:val="clear" w:color="auto" w:fill="FFFFFF"/>
          </w:rPr>
          <w:t>http://www.hrono.ru/</w:t>
        </w:r>
      </w:hyperlink>
    </w:p>
    <w:p w:rsidR="005627B0" w:rsidRPr="005627B0" w:rsidRDefault="005627B0" w:rsidP="00A16BFE">
      <w:pPr>
        <w:jc w:val="both"/>
        <w:rPr>
          <w:color w:val="000000"/>
          <w:shd w:val="clear" w:color="auto" w:fill="FFFFFF"/>
        </w:rPr>
      </w:pPr>
    </w:p>
    <w:p w:rsidR="00033046" w:rsidRDefault="00683766" w:rsidP="00A16BFE">
      <w:pPr>
        <w:jc w:val="both"/>
        <w:rPr>
          <w:color w:val="000000"/>
          <w:shd w:val="clear" w:color="auto" w:fill="FFFFFF"/>
        </w:rPr>
      </w:pPr>
      <w:r w:rsidRPr="005627B0">
        <w:rPr>
          <w:color w:val="000000"/>
          <w:shd w:val="clear" w:color="auto" w:fill="FFFFFF"/>
        </w:rPr>
        <w:t xml:space="preserve">Электронные ресурсы по истории России </w:t>
      </w:r>
      <w:hyperlink r:id="rId16" w:history="1">
        <w:r w:rsidRPr="005627B0">
          <w:rPr>
            <w:rStyle w:val="a3"/>
            <w:shd w:val="clear" w:color="auto" w:fill="FFFFFF"/>
          </w:rPr>
          <w:t>https://histrf.ru/biblioteka/b/eliektronnyie-riesursy-po-istorii-rossii</w:t>
        </w:r>
      </w:hyperlink>
    </w:p>
    <w:p w:rsidR="005627B0" w:rsidRPr="005627B0" w:rsidRDefault="005627B0" w:rsidP="00A16BFE">
      <w:pPr>
        <w:jc w:val="both"/>
        <w:rPr>
          <w:color w:val="000000"/>
          <w:shd w:val="clear" w:color="auto" w:fill="FFFFFF"/>
        </w:rPr>
      </w:pPr>
    </w:p>
    <w:p w:rsidR="00537B9E" w:rsidRDefault="00537B9E" w:rsidP="00A16BFE">
      <w:pPr>
        <w:jc w:val="both"/>
        <w:rPr>
          <w:color w:val="000000"/>
          <w:shd w:val="clear" w:color="auto" w:fill="FFFFFF"/>
        </w:rPr>
      </w:pPr>
      <w:r w:rsidRPr="005627B0">
        <w:rPr>
          <w:color w:val="000000"/>
          <w:shd w:val="clear" w:color="auto" w:fill="FFFFFF"/>
        </w:rPr>
        <w:t xml:space="preserve">Всемирная история в лицах </w:t>
      </w:r>
      <w:hyperlink r:id="rId17" w:history="1">
        <w:r w:rsidRPr="005627B0">
          <w:rPr>
            <w:rStyle w:val="a3"/>
            <w:shd w:val="clear" w:color="auto" w:fill="FFFFFF"/>
          </w:rPr>
          <w:t>http://rulers.narod.ru/</w:t>
        </w:r>
      </w:hyperlink>
    </w:p>
    <w:p w:rsidR="005627B0" w:rsidRPr="005627B0" w:rsidRDefault="005627B0" w:rsidP="00A16BFE">
      <w:pPr>
        <w:jc w:val="both"/>
        <w:rPr>
          <w:color w:val="000000"/>
          <w:shd w:val="clear" w:color="auto" w:fill="FFFFFF"/>
        </w:rPr>
      </w:pPr>
    </w:p>
    <w:p w:rsidR="00537B9E" w:rsidRDefault="00537B9E" w:rsidP="00A16BFE">
      <w:pPr>
        <w:jc w:val="both"/>
        <w:rPr>
          <w:color w:val="000000"/>
          <w:shd w:val="clear" w:color="auto" w:fill="FFFFFF"/>
        </w:rPr>
      </w:pPr>
      <w:r w:rsidRPr="005627B0">
        <w:rPr>
          <w:color w:val="000000"/>
          <w:shd w:val="clear" w:color="auto" w:fill="FFFFFF"/>
        </w:rPr>
        <w:t xml:space="preserve">Вторая мировая война </w:t>
      </w:r>
      <w:hyperlink r:id="rId18" w:history="1">
        <w:r w:rsidRPr="005627B0">
          <w:rPr>
            <w:rStyle w:val="a3"/>
            <w:shd w:val="clear" w:color="auto" w:fill="FFFFFF"/>
          </w:rPr>
          <w:t>http://www.1939-1945.net/</w:t>
        </w:r>
      </w:hyperlink>
    </w:p>
    <w:p w:rsidR="005627B0" w:rsidRPr="005627B0" w:rsidRDefault="005627B0" w:rsidP="00A16BFE">
      <w:pPr>
        <w:jc w:val="both"/>
        <w:rPr>
          <w:color w:val="000000"/>
          <w:shd w:val="clear" w:color="auto" w:fill="FFFFFF"/>
        </w:rPr>
      </w:pPr>
    </w:p>
    <w:p w:rsidR="00537B9E" w:rsidRPr="005627B0" w:rsidRDefault="00537B9E" w:rsidP="00A16BFE">
      <w:pPr>
        <w:jc w:val="both"/>
        <w:rPr>
          <w:color w:val="000000"/>
          <w:shd w:val="clear" w:color="auto" w:fill="FFFFFF"/>
        </w:rPr>
      </w:pPr>
      <w:r w:rsidRPr="005627B0">
        <w:rPr>
          <w:color w:val="000000"/>
          <w:shd w:val="clear" w:color="auto" w:fill="FFFFFF"/>
        </w:rPr>
        <w:t xml:space="preserve">Военная история </w:t>
      </w:r>
      <w:r w:rsidR="00033046" w:rsidRPr="005627B0">
        <w:rPr>
          <w:color w:val="000000"/>
          <w:shd w:val="clear" w:color="auto" w:fill="FFFFFF"/>
        </w:rPr>
        <w:t xml:space="preserve">России </w:t>
      </w:r>
      <w:hyperlink r:id="rId19" w:history="1">
        <w:r w:rsidR="00033046" w:rsidRPr="005627B0">
          <w:rPr>
            <w:rStyle w:val="a3"/>
            <w:shd w:val="clear" w:color="auto" w:fill="FFFFFF"/>
          </w:rPr>
          <w:t>https://runivers.ru/vh/mainall.php</w:t>
        </w:r>
      </w:hyperlink>
    </w:p>
    <w:p w:rsidR="00033046" w:rsidRPr="005627B0" w:rsidRDefault="00033046" w:rsidP="00A16BFE">
      <w:pPr>
        <w:jc w:val="both"/>
        <w:rPr>
          <w:color w:val="000000"/>
          <w:shd w:val="clear" w:color="auto" w:fill="FFFFFF"/>
        </w:rPr>
      </w:pPr>
      <w:r w:rsidRPr="005627B0">
        <w:rPr>
          <w:color w:val="000000"/>
          <w:shd w:val="clear" w:color="auto" w:fill="FFFFFF"/>
        </w:rPr>
        <w:t xml:space="preserve">Правители России </w:t>
      </w:r>
    </w:p>
    <w:p w:rsidR="00242E23" w:rsidRPr="005627B0" w:rsidRDefault="00242E23" w:rsidP="00A16BFE">
      <w:pPr>
        <w:jc w:val="both"/>
        <w:rPr>
          <w:color w:val="000000"/>
          <w:shd w:val="clear" w:color="auto" w:fill="FFFFFF"/>
        </w:rPr>
      </w:pPr>
    </w:p>
    <w:p w:rsidR="00242E23" w:rsidRPr="005627B0" w:rsidRDefault="00683766" w:rsidP="00A16BFE">
      <w:pPr>
        <w:jc w:val="both"/>
        <w:rPr>
          <w:color w:val="000000"/>
          <w:shd w:val="clear" w:color="auto" w:fill="FFFFFF"/>
        </w:rPr>
      </w:pPr>
      <w:r w:rsidRPr="005627B0">
        <w:rPr>
          <w:color w:val="000000"/>
          <w:shd w:val="clear" w:color="auto" w:fill="FFFFFF"/>
        </w:rPr>
        <w:t xml:space="preserve">Энциклопедии Кирилла и </w:t>
      </w:r>
      <w:proofErr w:type="spellStart"/>
      <w:r w:rsidRPr="005627B0">
        <w:rPr>
          <w:color w:val="000000"/>
          <w:shd w:val="clear" w:color="auto" w:fill="FFFFFF"/>
        </w:rPr>
        <w:t>Мефодия</w:t>
      </w:r>
      <w:proofErr w:type="spellEnd"/>
      <w:r w:rsidRPr="005627B0">
        <w:rPr>
          <w:color w:val="000000"/>
          <w:shd w:val="clear" w:color="auto" w:fill="FFFFFF"/>
        </w:rPr>
        <w:t xml:space="preserve"> </w:t>
      </w:r>
      <w:hyperlink r:id="rId20" w:history="1">
        <w:r w:rsidRPr="005627B0">
          <w:rPr>
            <w:rStyle w:val="a3"/>
            <w:shd w:val="clear" w:color="auto" w:fill="FFFFFF"/>
          </w:rPr>
          <w:t>https://megabook.ru/</w:t>
        </w:r>
      </w:hyperlink>
    </w:p>
    <w:p w:rsidR="00683766" w:rsidRPr="005627B0" w:rsidRDefault="00683766" w:rsidP="00A16BFE">
      <w:pPr>
        <w:jc w:val="both"/>
        <w:rPr>
          <w:color w:val="000000"/>
          <w:shd w:val="clear" w:color="auto" w:fill="FFFFFF"/>
        </w:rPr>
      </w:pPr>
    </w:p>
    <w:p w:rsidR="00242E23" w:rsidRDefault="00242E23" w:rsidP="00A16BFE">
      <w:pPr>
        <w:jc w:val="both"/>
      </w:pPr>
    </w:p>
    <w:p w:rsidR="005627B0" w:rsidRDefault="005627B0" w:rsidP="00A16BFE">
      <w:pPr>
        <w:ind w:firstLine="709"/>
        <w:jc w:val="center"/>
      </w:pPr>
    </w:p>
    <w:p w:rsidR="00A16BFE" w:rsidRDefault="00A16BFE" w:rsidP="00A16BFE">
      <w:pPr>
        <w:ind w:firstLine="709"/>
        <w:jc w:val="center"/>
      </w:pPr>
      <w:r>
        <w:t>ПРИЛОЖЕНИЯ</w:t>
      </w:r>
    </w:p>
    <w:p w:rsidR="00A16BFE" w:rsidRDefault="00A16BFE" w:rsidP="00A16BFE">
      <w:pPr>
        <w:ind w:firstLine="709"/>
        <w:jc w:val="both"/>
        <w:rPr>
          <w:i/>
        </w:rPr>
      </w:pPr>
    </w:p>
    <w:p w:rsidR="00A16BFE" w:rsidRDefault="00A16BFE" w:rsidP="00A16BFE">
      <w:pPr>
        <w:ind w:firstLine="709"/>
        <w:jc w:val="both"/>
        <w:rPr>
          <w:i/>
        </w:rPr>
      </w:pPr>
    </w:p>
    <w:p w:rsidR="00A16BFE" w:rsidRDefault="00A16BFE" w:rsidP="00A16BFE">
      <w:pPr>
        <w:ind w:firstLine="709"/>
        <w:jc w:val="right"/>
        <w:rPr>
          <w:b/>
        </w:rPr>
      </w:pPr>
      <w:r>
        <w:rPr>
          <w:b/>
        </w:rPr>
        <w:t>Приложение 1</w:t>
      </w:r>
    </w:p>
    <w:p w:rsidR="00A16BFE" w:rsidRDefault="00A16BFE" w:rsidP="00A16BFE">
      <w:pPr>
        <w:ind w:firstLine="709"/>
        <w:jc w:val="both"/>
      </w:pPr>
    </w:p>
    <w:p w:rsidR="00A16BFE" w:rsidRDefault="00A16BFE" w:rsidP="00A16BFE">
      <w:pPr>
        <w:ind w:firstLine="709"/>
        <w:jc w:val="both"/>
        <w:rPr>
          <w:bCs/>
        </w:rPr>
      </w:pPr>
      <w:r>
        <w:rPr>
          <w:b/>
          <w:bCs/>
        </w:rPr>
        <w:t xml:space="preserve">Нормативно-правовое обеспечение профессиональной деятельности учителя истории в </w:t>
      </w:r>
      <w:r>
        <w:rPr>
          <w:b/>
        </w:rPr>
        <w:t>20</w:t>
      </w:r>
      <w:r w:rsidR="0000336C">
        <w:rPr>
          <w:b/>
        </w:rPr>
        <w:t>20</w:t>
      </w:r>
      <w:r>
        <w:rPr>
          <w:b/>
        </w:rPr>
        <w:t>/</w:t>
      </w:r>
      <w:r w:rsidR="0000336C">
        <w:rPr>
          <w:b/>
        </w:rPr>
        <w:t>21</w:t>
      </w:r>
      <w:r>
        <w:t xml:space="preserve"> </w:t>
      </w:r>
      <w:r>
        <w:rPr>
          <w:b/>
        </w:rPr>
        <w:t>учебном году</w:t>
      </w:r>
      <w:r>
        <w:t xml:space="preserve"> </w:t>
      </w:r>
      <w:r>
        <w:rPr>
          <w:bCs/>
          <w:i/>
        </w:rPr>
        <w:t>(</w:t>
      </w:r>
      <w:r>
        <w:rPr>
          <w:i/>
        </w:rPr>
        <w:t xml:space="preserve">по состоянию </w:t>
      </w:r>
      <w:r>
        <w:rPr>
          <w:bCs/>
          <w:i/>
        </w:rPr>
        <w:t>на 20 августа 20</w:t>
      </w:r>
      <w:r w:rsidR="0000336C">
        <w:rPr>
          <w:bCs/>
          <w:i/>
        </w:rPr>
        <w:t>20</w:t>
      </w:r>
      <w:r>
        <w:rPr>
          <w:bCs/>
          <w:i/>
        </w:rPr>
        <w:t xml:space="preserve"> г.)</w:t>
      </w:r>
    </w:p>
    <w:p w:rsidR="00A16BFE" w:rsidRDefault="00A16BFE" w:rsidP="00A16BFE">
      <w:pPr>
        <w:ind w:firstLine="709"/>
        <w:jc w:val="both"/>
        <w:rPr>
          <w:b/>
          <w:bCs/>
        </w:rPr>
      </w:pPr>
    </w:p>
    <w:p w:rsidR="00A16BFE" w:rsidRDefault="00A16BFE" w:rsidP="00A16BFE">
      <w:pPr>
        <w:ind w:firstLine="709"/>
        <w:jc w:val="both"/>
        <w:rPr>
          <w:bCs/>
        </w:rPr>
      </w:pPr>
    </w:p>
    <w:p w:rsidR="00A16BFE" w:rsidRDefault="00A16BFE" w:rsidP="00A16BFE">
      <w:pPr>
        <w:numPr>
          <w:ilvl w:val="1"/>
          <w:numId w:val="12"/>
        </w:numPr>
        <w:ind w:left="0" w:firstLine="709"/>
        <w:jc w:val="both"/>
        <w:rPr>
          <w:b/>
          <w:bCs/>
        </w:rPr>
      </w:pPr>
      <w:r>
        <w:rPr>
          <w:b/>
          <w:bCs/>
        </w:rPr>
        <w:t xml:space="preserve">Нормативные документы общего характера: </w:t>
      </w:r>
    </w:p>
    <w:p w:rsidR="00A16BFE" w:rsidRDefault="00A16BFE" w:rsidP="00A16BFE">
      <w:pPr>
        <w:ind w:firstLine="709"/>
        <w:jc w:val="both"/>
        <w:rPr>
          <w:b/>
          <w:bCs/>
        </w:rPr>
      </w:pPr>
    </w:p>
    <w:p w:rsidR="00A16BFE" w:rsidRDefault="00A16BFE" w:rsidP="00A16BFE">
      <w:pPr>
        <w:numPr>
          <w:ilvl w:val="0"/>
          <w:numId w:val="14"/>
        </w:numPr>
        <w:ind w:left="0" w:firstLine="709"/>
        <w:jc w:val="both"/>
        <w:rPr>
          <w:bCs/>
          <w:kern w:val="36"/>
        </w:rPr>
      </w:pPr>
      <w:r>
        <w:rPr>
          <w:bCs/>
          <w:kern w:val="36"/>
        </w:rPr>
        <w:t xml:space="preserve">Федеральный закон от 29.12.2012 N 273-ФЗ "Об образовании в Российской Федерации" (с изменениями и дополнениями) </w:t>
      </w:r>
    </w:p>
    <w:p w:rsidR="00A16BFE" w:rsidRDefault="0077394C" w:rsidP="00A16BFE">
      <w:pPr>
        <w:ind w:firstLine="709"/>
        <w:jc w:val="both"/>
        <w:rPr>
          <w:bCs/>
          <w:kern w:val="36"/>
        </w:rPr>
      </w:pPr>
      <w:hyperlink r:id="rId21" w:history="1">
        <w:r w:rsidR="00A16BFE">
          <w:rPr>
            <w:rStyle w:val="a3"/>
            <w:bCs/>
          </w:rPr>
          <w:t>http://legalacts.ru/doc/273_FZ-ob-obrazovanii/</w:t>
        </w:r>
      </w:hyperlink>
      <w:r w:rsidR="00A16BFE">
        <w:rPr>
          <w:bCs/>
          <w:kern w:val="36"/>
        </w:rPr>
        <w:t xml:space="preserve"> </w:t>
      </w:r>
    </w:p>
    <w:p w:rsidR="00AC2E94" w:rsidRDefault="00AC2E94" w:rsidP="00A16BFE">
      <w:pPr>
        <w:ind w:firstLine="709"/>
        <w:jc w:val="both"/>
        <w:rPr>
          <w:bCs/>
          <w:kern w:val="36"/>
        </w:rPr>
      </w:pPr>
    </w:p>
    <w:p w:rsidR="00A16BFE" w:rsidRPr="00AC2E94" w:rsidRDefault="000C2CA4" w:rsidP="00A16BFE">
      <w:pPr>
        <w:ind w:firstLine="709"/>
        <w:jc w:val="both"/>
        <w:rPr>
          <w:bCs/>
          <w:i/>
          <w:kern w:val="36"/>
        </w:rPr>
      </w:pPr>
      <w:r w:rsidRPr="00AC2E94">
        <w:rPr>
          <w:bCs/>
          <w:i/>
          <w:kern w:val="36"/>
        </w:rPr>
        <w:t>Ссылка на о</w:t>
      </w:r>
      <w:r w:rsidR="00A16BFE" w:rsidRPr="00AC2E94">
        <w:rPr>
          <w:bCs/>
          <w:i/>
          <w:kern w:val="36"/>
        </w:rPr>
        <w:t>бзор внесённых изменений на официальном сайте компании «Консультант-плюс»</w:t>
      </w:r>
      <w:r w:rsidR="00AC2E94">
        <w:rPr>
          <w:bCs/>
          <w:i/>
          <w:kern w:val="36"/>
        </w:rPr>
        <w:t xml:space="preserve"> - </w:t>
      </w:r>
    </w:p>
    <w:p w:rsidR="00A16BFE" w:rsidRDefault="00A16BFE" w:rsidP="00A16BFE">
      <w:pPr>
        <w:ind w:firstLine="709"/>
        <w:jc w:val="both"/>
        <w:rPr>
          <w:bCs/>
          <w:kern w:val="36"/>
        </w:rPr>
      </w:pPr>
    </w:p>
    <w:p w:rsidR="00A16BFE" w:rsidRDefault="0077394C" w:rsidP="00A16BFE">
      <w:pPr>
        <w:ind w:firstLine="709"/>
        <w:jc w:val="both"/>
      </w:pPr>
      <w:hyperlink r:id="rId22" w:history="1">
        <w:r w:rsidR="00A16BFE">
          <w:rPr>
            <w:rStyle w:val="a3"/>
          </w:rPr>
          <w:t>http://www.consultant.ru/document/cons_doc_LAW_146342/</w:t>
        </w:r>
      </w:hyperlink>
    </w:p>
    <w:p w:rsidR="00A16BFE" w:rsidRDefault="00A16BFE" w:rsidP="00A16BFE">
      <w:pPr>
        <w:ind w:firstLine="709"/>
        <w:jc w:val="both"/>
        <w:rPr>
          <w:bCs/>
          <w:kern w:val="36"/>
        </w:rPr>
      </w:pPr>
    </w:p>
    <w:p w:rsidR="00A16BFE" w:rsidRPr="00AC2E94" w:rsidRDefault="00A16BFE" w:rsidP="00A16BFE">
      <w:pPr>
        <w:numPr>
          <w:ilvl w:val="0"/>
          <w:numId w:val="16"/>
        </w:numPr>
        <w:ind w:left="0" w:firstLine="709"/>
        <w:jc w:val="both"/>
        <w:outlineLvl w:val="1"/>
        <w:rPr>
          <w:bCs/>
          <w:kern w:val="36"/>
        </w:rPr>
      </w:pPr>
      <w:r>
        <w:rPr>
          <w:bCs/>
          <w:kern w:val="36"/>
        </w:rPr>
        <w:t>Профессиональный стандарт педагога (Приказ Минтруда России от 18.10.2013 г. № 544н</w:t>
      </w:r>
      <w:r w:rsidR="00837E37">
        <w:rPr>
          <w:bCs/>
          <w:kern w:val="36"/>
        </w:rPr>
        <w:t xml:space="preserve"> с изменениями и дополнениями</w:t>
      </w:r>
      <w:r>
        <w:rPr>
          <w:bCs/>
          <w:kern w:val="36"/>
        </w:rPr>
        <w:t xml:space="preserve">) </w:t>
      </w:r>
      <w:hyperlink r:id="rId23" w:history="1">
        <w:r>
          <w:rPr>
            <w:rStyle w:val="a3"/>
            <w:bCs/>
          </w:rPr>
          <w:t>http://www.rosmintrud.ru/docs/mintrud/orders/129</w:t>
        </w:r>
      </w:hyperlink>
    </w:p>
    <w:p w:rsidR="00AC2E94" w:rsidRDefault="00AC2E94" w:rsidP="00AC2E94">
      <w:pPr>
        <w:jc w:val="both"/>
        <w:outlineLvl w:val="1"/>
      </w:pPr>
    </w:p>
    <w:p w:rsidR="00AC2E94" w:rsidRDefault="00AC2E94" w:rsidP="00AC2E94">
      <w:pPr>
        <w:jc w:val="both"/>
        <w:outlineLvl w:val="1"/>
        <w:rPr>
          <w:i/>
        </w:rPr>
      </w:pPr>
      <w:r w:rsidRPr="00AC2E94">
        <w:rPr>
          <w:i/>
        </w:rPr>
        <w:t xml:space="preserve">Ссылка на комментарии к документу </w:t>
      </w:r>
      <w:r>
        <w:rPr>
          <w:i/>
        </w:rPr>
        <w:t>–</w:t>
      </w:r>
      <w:r w:rsidRPr="00AC2E94">
        <w:rPr>
          <w:i/>
        </w:rPr>
        <w:t xml:space="preserve"> </w:t>
      </w:r>
    </w:p>
    <w:p w:rsidR="00AC2E94" w:rsidRDefault="00AC2E94" w:rsidP="00AC2E94">
      <w:pPr>
        <w:jc w:val="both"/>
        <w:outlineLvl w:val="1"/>
        <w:rPr>
          <w:bCs/>
          <w:i/>
          <w:kern w:val="36"/>
        </w:rPr>
      </w:pPr>
    </w:p>
    <w:p w:rsidR="00AC2E94" w:rsidRDefault="0077394C" w:rsidP="00AC2E94">
      <w:pPr>
        <w:jc w:val="both"/>
        <w:outlineLvl w:val="1"/>
        <w:rPr>
          <w:bCs/>
          <w:i/>
          <w:kern w:val="36"/>
        </w:rPr>
      </w:pPr>
      <w:hyperlink r:id="rId24" w:history="1">
        <w:r w:rsidR="00AC2E94" w:rsidRPr="00336738">
          <w:rPr>
            <w:rStyle w:val="a3"/>
            <w:bCs/>
            <w:i/>
            <w:kern w:val="36"/>
          </w:rPr>
          <w:t>https://rusjurist.ru/kadry/professionalnye_standarty/profstandart-pedagoga-utverzhdennyj-pravitelstvom-rf/</w:t>
        </w:r>
      </w:hyperlink>
    </w:p>
    <w:p w:rsidR="00AC2E94" w:rsidRPr="00AC2E94" w:rsidRDefault="00AC2E94" w:rsidP="00AC2E94">
      <w:pPr>
        <w:jc w:val="both"/>
        <w:outlineLvl w:val="1"/>
        <w:rPr>
          <w:bCs/>
          <w:i/>
          <w:kern w:val="36"/>
        </w:rPr>
      </w:pPr>
    </w:p>
    <w:p w:rsidR="00A16BFE" w:rsidRDefault="00A16BFE" w:rsidP="00A16BFE">
      <w:pPr>
        <w:ind w:firstLine="709"/>
        <w:jc w:val="both"/>
        <w:outlineLvl w:val="1"/>
        <w:rPr>
          <w:bCs/>
          <w:kern w:val="36"/>
        </w:rPr>
      </w:pPr>
    </w:p>
    <w:p w:rsidR="00A16BFE" w:rsidRDefault="00A16BFE" w:rsidP="00A16BFE">
      <w:pPr>
        <w:numPr>
          <w:ilvl w:val="0"/>
          <w:numId w:val="16"/>
        </w:numPr>
        <w:ind w:left="0" w:firstLine="709"/>
        <w:jc w:val="both"/>
        <w:outlineLvl w:val="1"/>
        <w:rPr>
          <w:bCs/>
          <w:kern w:val="36"/>
        </w:rPr>
      </w:pPr>
      <w:r>
        <w:rPr>
          <w:bCs/>
          <w:kern w:val="36"/>
        </w:rPr>
        <w:t>Постановление Главного государственного санитарного врача РФ от 29.12.2010 г. № 189 (</w:t>
      </w:r>
      <w:r w:rsidR="0005220E">
        <w:rPr>
          <w:bCs/>
          <w:kern w:val="36"/>
        </w:rPr>
        <w:t>с изменениями и дополнениями</w:t>
      </w:r>
      <w:r>
        <w:rPr>
          <w:bCs/>
          <w:kern w:val="36"/>
        </w:rPr>
        <w:t>)</w:t>
      </w:r>
      <w:r>
        <w:t xml:space="preserve"> </w:t>
      </w:r>
      <w:r>
        <w:rPr>
          <w:bCs/>
          <w:kern w:val="36"/>
        </w:rPr>
        <w:t xml:space="preserve">«Об утверждении </w:t>
      </w:r>
      <w:proofErr w:type="spellStart"/>
      <w:r>
        <w:rPr>
          <w:bCs/>
          <w:kern w:val="36"/>
        </w:rPr>
        <w:t>СанПиН</w:t>
      </w:r>
      <w:proofErr w:type="spellEnd"/>
      <w:r>
        <w:rPr>
          <w:bCs/>
          <w:kern w:val="36"/>
        </w:rPr>
        <w:t xml:space="preserve"> 2.4.2.2821-10 «Санитарно-эпидемиологические требования к условиям и организации обучения в общеобразовательных учреждениях»</w:t>
      </w:r>
    </w:p>
    <w:p w:rsidR="00A16BFE" w:rsidRDefault="0077394C" w:rsidP="00A16BFE">
      <w:pPr>
        <w:ind w:firstLine="709"/>
        <w:jc w:val="both"/>
        <w:outlineLvl w:val="1"/>
        <w:rPr>
          <w:bCs/>
          <w:kern w:val="36"/>
        </w:rPr>
      </w:pPr>
      <w:hyperlink r:id="rId25" w:history="1">
        <w:r w:rsidR="00A16BFE">
          <w:rPr>
            <w:rStyle w:val="a3"/>
            <w:bCs/>
          </w:rPr>
          <w:t>http://legalacts.ru/doc/postanovlenie-glavnogo-gosudarstvennogo-sanitarnogo-vracha-rf-ot-29122010-n_4/</w:t>
        </w:r>
      </w:hyperlink>
    </w:p>
    <w:p w:rsidR="00A16BFE" w:rsidRDefault="00A16BFE" w:rsidP="00A16BFE">
      <w:pPr>
        <w:ind w:firstLine="709"/>
        <w:jc w:val="both"/>
        <w:outlineLvl w:val="1"/>
        <w:rPr>
          <w:bCs/>
          <w:i/>
          <w:kern w:val="36"/>
        </w:rPr>
      </w:pPr>
      <w:r>
        <w:rPr>
          <w:bCs/>
          <w:i/>
          <w:kern w:val="36"/>
        </w:rPr>
        <w:t>Обращаем внимание на отдельные положения этого документа, о которых необходимо помнить педагогу:</w:t>
      </w:r>
    </w:p>
    <w:p w:rsidR="00A16BFE" w:rsidRDefault="00A16BFE" w:rsidP="00A16BFE">
      <w:pPr>
        <w:ind w:firstLine="709"/>
        <w:jc w:val="both"/>
        <w:outlineLvl w:val="1"/>
        <w:rPr>
          <w:bCs/>
          <w:i/>
          <w:kern w:val="36"/>
        </w:rPr>
      </w:pPr>
    </w:p>
    <w:p w:rsidR="00A16BFE" w:rsidRDefault="00A16BFE" w:rsidP="00A16BFE">
      <w:pPr>
        <w:pStyle w:val="pcenter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Раздел X. Гигиенические требования к режиму образовательной деятельности</w:t>
      </w:r>
    </w:p>
    <w:p w:rsidR="00A16BFE" w:rsidRDefault="00A16BFE" w:rsidP="00A16BFE">
      <w:pPr>
        <w:pStyle w:val="pcenter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</w:rPr>
      </w:pPr>
    </w:p>
    <w:p w:rsidR="00A16BFE" w:rsidRDefault="00A16BFE" w:rsidP="00A16BFE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i/>
          <w:color w:val="000000"/>
        </w:rPr>
      </w:pPr>
      <w:r>
        <w:rPr>
          <w:b/>
          <w:i/>
          <w:color w:val="000000"/>
        </w:rPr>
        <w:t>п.10.4.</w:t>
      </w:r>
      <w:r>
        <w:rPr>
          <w:i/>
          <w:color w:val="000000"/>
        </w:rPr>
        <w:t xml:space="preserve"> Учебные занятия следует начинать не ранее 8 часов. Проведение нулевых уроков не допускается.</w:t>
      </w:r>
    </w:p>
    <w:p w:rsidR="00A16BFE" w:rsidRDefault="00A16BFE" w:rsidP="00A16BFE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i/>
          <w:color w:val="000000"/>
        </w:rPr>
      </w:pPr>
      <w:bookmarkStart w:id="1" w:name="100316"/>
      <w:bookmarkEnd w:id="1"/>
      <w:r>
        <w:rPr>
          <w:i/>
          <w:color w:val="000000"/>
        </w:rPr>
        <w:t>В учреждениях с углубленным изучением отдельных предметов, лицеях и гимназиях обучение проводят только в первую смену.</w:t>
      </w:r>
    </w:p>
    <w:p w:rsidR="00A16BFE" w:rsidRDefault="00A16BFE" w:rsidP="00A16BFE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i/>
          <w:color w:val="000000"/>
        </w:rPr>
      </w:pPr>
      <w:bookmarkStart w:id="2" w:name="100317"/>
      <w:bookmarkEnd w:id="2"/>
      <w:r>
        <w:rPr>
          <w:i/>
          <w:color w:val="000000"/>
        </w:rPr>
        <w:t>В учреждениях, работающих в две смены, обучение 1-х, 5-х, выпускных 9 и 11 классов и классов компенсирующего обучения должно быть организовано в первую смену.</w:t>
      </w:r>
    </w:p>
    <w:p w:rsidR="00A16BFE" w:rsidRDefault="00A16BFE" w:rsidP="00A16BFE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i/>
          <w:color w:val="000000"/>
        </w:rPr>
      </w:pPr>
      <w:bookmarkStart w:id="3" w:name="000110"/>
      <w:bookmarkStart w:id="4" w:name="100318"/>
      <w:bookmarkEnd w:id="3"/>
      <w:bookmarkEnd w:id="4"/>
      <w:r>
        <w:rPr>
          <w:i/>
          <w:color w:val="000000"/>
        </w:rPr>
        <w:t>Обучение в 3 смены в общеобразовательных организациях не допускается.</w:t>
      </w:r>
    </w:p>
    <w:p w:rsidR="00A16BFE" w:rsidRDefault="00A16BFE" w:rsidP="00A16BFE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i/>
          <w:color w:val="000000"/>
        </w:rPr>
      </w:pPr>
    </w:p>
    <w:p w:rsidR="00A16BFE" w:rsidRDefault="00A16BFE" w:rsidP="00A16BFE">
      <w:pPr>
        <w:pStyle w:val="pcenter"/>
        <w:spacing w:before="0" w:beforeAutospacing="0" w:after="0" w:afterAutospacing="0"/>
        <w:ind w:firstLine="709"/>
        <w:jc w:val="both"/>
        <w:textAlignment w:val="baseline"/>
        <w:rPr>
          <w:i/>
          <w:color w:val="000000"/>
        </w:rPr>
      </w:pPr>
      <w:r>
        <w:rPr>
          <w:b/>
          <w:i/>
          <w:color w:val="000000"/>
        </w:rPr>
        <w:t>п.10.6.</w:t>
      </w:r>
      <w:r>
        <w:rPr>
          <w:i/>
          <w:color w:val="000000"/>
        </w:rPr>
        <w:t xml:space="preserve"> Общий объем нагрузки в течение дня не должен превышать:</w:t>
      </w:r>
    </w:p>
    <w:p w:rsidR="00A16BFE" w:rsidRDefault="00A16BFE" w:rsidP="00A16BFE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i/>
          <w:color w:val="000000"/>
        </w:rPr>
      </w:pPr>
      <w:r>
        <w:rPr>
          <w:i/>
          <w:color w:val="000000"/>
        </w:rPr>
        <w:t>- для обучающихся 5 - 7 классов - не более 7 уроков;</w:t>
      </w:r>
    </w:p>
    <w:p w:rsidR="00A16BFE" w:rsidRDefault="00A16BFE" w:rsidP="00A16BFE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i/>
          <w:color w:val="000000"/>
        </w:rPr>
      </w:pPr>
      <w:bookmarkStart w:id="5" w:name="100696"/>
      <w:bookmarkEnd w:id="5"/>
      <w:r>
        <w:rPr>
          <w:i/>
          <w:color w:val="000000"/>
        </w:rPr>
        <w:t>- для обучающихся 8 - 11 классов - не более 8 уроков.</w:t>
      </w:r>
    </w:p>
    <w:p w:rsidR="00A16BFE" w:rsidRDefault="00A16BFE" w:rsidP="00A16BFE">
      <w:pPr>
        <w:pStyle w:val="pcenter"/>
        <w:spacing w:before="0" w:beforeAutospacing="0" w:after="0" w:afterAutospacing="0"/>
        <w:ind w:firstLine="709"/>
        <w:jc w:val="both"/>
        <w:textAlignment w:val="baseline"/>
        <w:rPr>
          <w:i/>
          <w:color w:val="000000"/>
        </w:rPr>
      </w:pPr>
    </w:p>
    <w:p w:rsidR="00A16BFE" w:rsidRDefault="00A16BFE" w:rsidP="00A16BFE">
      <w:pPr>
        <w:pStyle w:val="pcenter"/>
        <w:spacing w:before="0" w:beforeAutospacing="0" w:after="0" w:afterAutospacing="0"/>
        <w:ind w:firstLine="709"/>
        <w:jc w:val="both"/>
        <w:textAlignment w:val="baseline"/>
        <w:rPr>
          <w:i/>
          <w:color w:val="000000"/>
        </w:rPr>
      </w:pPr>
      <w:r>
        <w:rPr>
          <w:b/>
          <w:i/>
          <w:color w:val="000000"/>
        </w:rPr>
        <w:t>п.10.8.</w:t>
      </w:r>
      <w:r>
        <w:rPr>
          <w:i/>
          <w:color w:val="000000"/>
        </w:rPr>
        <w:t xml:space="preserve"> В течение учебного дня не следует проводить более одной контрольной работы. Контрольные работы рекомендуется проводить на 2 - 4 уроках.</w:t>
      </w:r>
    </w:p>
    <w:p w:rsidR="00A16BFE" w:rsidRDefault="00A16BFE" w:rsidP="00A16BFE">
      <w:pPr>
        <w:pStyle w:val="pcenter"/>
        <w:spacing w:before="0" w:beforeAutospacing="0" w:after="0" w:afterAutospacing="0"/>
        <w:ind w:firstLine="709"/>
        <w:jc w:val="both"/>
        <w:textAlignment w:val="baseline"/>
        <w:rPr>
          <w:i/>
          <w:color w:val="000000"/>
        </w:rPr>
      </w:pPr>
      <w:r>
        <w:rPr>
          <w:b/>
          <w:i/>
          <w:color w:val="000000"/>
        </w:rPr>
        <w:t>п.10.18.</w:t>
      </w:r>
      <w:r>
        <w:rPr>
          <w:i/>
          <w:color w:val="000000"/>
        </w:rPr>
        <w:t xml:space="preserve"> Необходимо чередовать во время урока различные виды учебной деятельности (за исключением контрольных работ). Средняя непрерывная продолжительность различных видов учебной деятельности </w:t>
      </w:r>
      <w:r>
        <w:rPr>
          <w:i/>
        </w:rPr>
        <w:t>обучающихся</w:t>
      </w:r>
      <w:r>
        <w:rPr>
          <w:i/>
          <w:color w:val="000000"/>
        </w:rPr>
        <w:t xml:space="preserve"> (чтение с бумажного носителя, письмо, слушание, опрос и т.п.) в 5 - 11 классах не должна превышать 10 - 15 минут. </w:t>
      </w:r>
    </w:p>
    <w:p w:rsidR="00A16BFE" w:rsidRDefault="00A16BFE" w:rsidP="00A16BFE">
      <w:pPr>
        <w:ind w:firstLine="709"/>
        <w:jc w:val="both"/>
        <w:outlineLvl w:val="1"/>
        <w:rPr>
          <w:i/>
          <w:color w:val="000000"/>
        </w:rPr>
      </w:pPr>
    </w:p>
    <w:p w:rsidR="00A16BFE" w:rsidRDefault="00A16BFE" w:rsidP="00A16BFE">
      <w:pPr>
        <w:ind w:firstLine="709"/>
        <w:jc w:val="both"/>
        <w:outlineLvl w:val="1"/>
        <w:rPr>
          <w:b/>
          <w:i/>
          <w:color w:val="000000"/>
        </w:rPr>
      </w:pPr>
      <w:r>
        <w:rPr>
          <w:b/>
          <w:i/>
          <w:color w:val="000000"/>
        </w:rPr>
        <w:t>Продолжительность непрерывного использования в образовательной деятельности технических средств обучения</w:t>
      </w:r>
    </w:p>
    <w:p w:rsidR="00A16BFE" w:rsidRDefault="00A16BFE" w:rsidP="00A16BFE">
      <w:pPr>
        <w:ind w:firstLine="709"/>
        <w:jc w:val="both"/>
        <w:outlineLvl w:val="1"/>
        <w:rPr>
          <w:b/>
          <w:i/>
          <w:color w:val="00000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7"/>
        <w:gridCol w:w="1410"/>
        <w:gridCol w:w="1364"/>
        <w:gridCol w:w="1498"/>
        <w:gridCol w:w="1900"/>
        <w:gridCol w:w="1708"/>
      </w:tblGrid>
      <w:tr w:rsidR="00A16BFE" w:rsidRPr="009E4B33" w:rsidTr="00A16BFE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E" w:rsidRPr="009E4B33" w:rsidRDefault="00A16BFE">
            <w:pPr>
              <w:jc w:val="both"/>
              <w:rPr>
                <w:sz w:val="20"/>
                <w:szCs w:val="20"/>
              </w:rPr>
            </w:pPr>
            <w:r w:rsidRPr="009E4B33">
              <w:rPr>
                <w:sz w:val="20"/>
                <w:szCs w:val="20"/>
              </w:rPr>
              <w:lastRenderedPageBreak/>
              <w:t xml:space="preserve">Классы </w:t>
            </w:r>
          </w:p>
        </w:tc>
        <w:tc>
          <w:tcPr>
            <w:tcW w:w="8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E" w:rsidRPr="009E4B33" w:rsidRDefault="00A16BFE">
            <w:pPr>
              <w:jc w:val="both"/>
              <w:rPr>
                <w:sz w:val="20"/>
                <w:szCs w:val="20"/>
              </w:rPr>
            </w:pPr>
            <w:r w:rsidRPr="009E4B33">
              <w:rPr>
                <w:sz w:val="20"/>
                <w:szCs w:val="20"/>
              </w:rPr>
              <w:t>Непрерывная длительность (мин.), не более</w:t>
            </w:r>
          </w:p>
        </w:tc>
      </w:tr>
      <w:tr w:rsidR="00A16BFE" w:rsidRPr="009E4B33" w:rsidTr="00A16BFE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FE" w:rsidRPr="009E4B33" w:rsidRDefault="00A16B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E" w:rsidRPr="009E4B33" w:rsidRDefault="00A16BFE">
            <w:pPr>
              <w:jc w:val="both"/>
              <w:rPr>
                <w:sz w:val="20"/>
                <w:szCs w:val="20"/>
              </w:rPr>
            </w:pPr>
            <w:r w:rsidRPr="009E4B33">
              <w:rPr>
                <w:sz w:val="20"/>
                <w:szCs w:val="20"/>
              </w:rPr>
              <w:t>просмотр статических изображений на учебных досках и экранах отраженного свечения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E" w:rsidRPr="009E4B33" w:rsidRDefault="00A16BFE">
            <w:pPr>
              <w:jc w:val="both"/>
              <w:rPr>
                <w:sz w:val="20"/>
                <w:szCs w:val="20"/>
              </w:rPr>
            </w:pPr>
            <w:r w:rsidRPr="009E4B33">
              <w:rPr>
                <w:sz w:val="20"/>
                <w:szCs w:val="20"/>
              </w:rPr>
              <w:t>просмотр телепередач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E" w:rsidRPr="009E4B33" w:rsidRDefault="00A16BFE">
            <w:pPr>
              <w:jc w:val="both"/>
              <w:rPr>
                <w:sz w:val="20"/>
                <w:szCs w:val="20"/>
              </w:rPr>
            </w:pPr>
            <w:r w:rsidRPr="009E4B33">
              <w:rPr>
                <w:sz w:val="20"/>
                <w:szCs w:val="20"/>
              </w:rPr>
              <w:t>просмотр динамических изображений на экранах отраженного свечения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E" w:rsidRPr="009E4B33" w:rsidRDefault="00A16BFE">
            <w:pPr>
              <w:jc w:val="both"/>
              <w:rPr>
                <w:sz w:val="20"/>
                <w:szCs w:val="20"/>
              </w:rPr>
            </w:pPr>
            <w:r w:rsidRPr="009E4B33">
              <w:rPr>
                <w:sz w:val="20"/>
                <w:szCs w:val="20"/>
              </w:rPr>
              <w:t>работа с изображением на индивид</w:t>
            </w:r>
            <w:proofErr w:type="gramStart"/>
            <w:r w:rsidRPr="009E4B33">
              <w:rPr>
                <w:sz w:val="20"/>
                <w:szCs w:val="20"/>
              </w:rPr>
              <w:t>.</w:t>
            </w:r>
            <w:proofErr w:type="gramEnd"/>
            <w:r w:rsidRPr="009E4B33">
              <w:rPr>
                <w:sz w:val="20"/>
                <w:szCs w:val="20"/>
              </w:rPr>
              <w:t xml:space="preserve"> </w:t>
            </w:r>
            <w:proofErr w:type="gramStart"/>
            <w:r w:rsidRPr="009E4B33">
              <w:rPr>
                <w:sz w:val="20"/>
                <w:szCs w:val="20"/>
              </w:rPr>
              <w:t>м</w:t>
            </w:r>
            <w:proofErr w:type="gramEnd"/>
            <w:r w:rsidRPr="009E4B33">
              <w:rPr>
                <w:sz w:val="20"/>
                <w:szCs w:val="20"/>
              </w:rPr>
              <w:t>ониторе компьютера и клавиатурой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E" w:rsidRPr="009E4B33" w:rsidRDefault="00A16BFE">
            <w:pPr>
              <w:jc w:val="both"/>
              <w:rPr>
                <w:sz w:val="20"/>
                <w:szCs w:val="20"/>
              </w:rPr>
            </w:pPr>
            <w:r w:rsidRPr="009E4B33">
              <w:rPr>
                <w:sz w:val="20"/>
                <w:szCs w:val="20"/>
              </w:rPr>
              <w:t>прослушивание аудиозаписи</w:t>
            </w:r>
          </w:p>
        </w:tc>
      </w:tr>
      <w:tr w:rsidR="00A16BFE" w:rsidRPr="009E4B33" w:rsidTr="00A16B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E" w:rsidRPr="009E4B33" w:rsidRDefault="00A16BFE">
            <w:pPr>
              <w:jc w:val="both"/>
              <w:rPr>
                <w:sz w:val="20"/>
                <w:szCs w:val="20"/>
              </w:rPr>
            </w:pPr>
            <w:r w:rsidRPr="009E4B33">
              <w:rPr>
                <w:sz w:val="20"/>
                <w:szCs w:val="20"/>
              </w:rPr>
              <w:t>5 - 7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E" w:rsidRPr="009E4B33" w:rsidRDefault="00A16BFE">
            <w:pPr>
              <w:jc w:val="both"/>
              <w:rPr>
                <w:sz w:val="20"/>
                <w:szCs w:val="20"/>
              </w:rPr>
            </w:pPr>
            <w:r w:rsidRPr="009E4B33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E" w:rsidRPr="009E4B33" w:rsidRDefault="00A16BFE">
            <w:pPr>
              <w:jc w:val="both"/>
              <w:rPr>
                <w:sz w:val="20"/>
                <w:szCs w:val="20"/>
              </w:rPr>
            </w:pPr>
            <w:r w:rsidRPr="009E4B33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E" w:rsidRPr="009E4B33" w:rsidRDefault="00A16BFE">
            <w:pPr>
              <w:jc w:val="both"/>
              <w:rPr>
                <w:sz w:val="20"/>
                <w:szCs w:val="20"/>
              </w:rPr>
            </w:pPr>
            <w:r w:rsidRPr="009E4B33">
              <w:rPr>
                <w:sz w:val="20"/>
                <w:szCs w:val="20"/>
              </w:rPr>
              <w:t>25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E" w:rsidRPr="009E4B33" w:rsidRDefault="00A16BFE">
            <w:pPr>
              <w:jc w:val="both"/>
              <w:rPr>
                <w:sz w:val="20"/>
                <w:szCs w:val="20"/>
              </w:rPr>
            </w:pPr>
            <w:r w:rsidRPr="009E4B33">
              <w:rPr>
                <w:sz w:val="20"/>
                <w:szCs w:val="20"/>
              </w:rPr>
              <w:t>20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E" w:rsidRPr="009E4B33" w:rsidRDefault="00A16BFE">
            <w:pPr>
              <w:jc w:val="both"/>
              <w:rPr>
                <w:sz w:val="20"/>
                <w:szCs w:val="20"/>
              </w:rPr>
            </w:pPr>
            <w:r w:rsidRPr="009E4B33">
              <w:rPr>
                <w:sz w:val="20"/>
                <w:szCs w:val="20"/>
              </w:rPr>
              <w:t>25</w:t>
            </w:r>
          </w:p>
        </w:tc>
      </w:tr>
      <w:tr w:rsidR="00A16BFE" w:rsidRPr="009E4B33" w:rsidTr="00A16B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E" w:rsidRPr="009E4B33" w:rsidRDefault="00A16BFE">
            <w:pPr>
              <w:jc w:val="both"/>
              <w:rPr>
                <w:sz w:val="20"/>
                <w:szCs w:val="20"/>
              </w:rPr>
            </w:pPr>
            <w:r w:rsidRPr="009E4B33">
              <w:rPr>
                <w:sz w:val="20"/>
                <w:szCs w:val="20"/>
              </w:rPr>
              <w:t>8 - 11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E" w:rsidRPr="009E4B33" w:rsidRDefault="00A16BFE">
            <w:pPr>
              <w:jc w:val="both"/>
              <w:rPr>
                <w:sz w:val="20"/>
                <w:szCs w:val="20"/>
              </w:rPr>
            </w:pPr>
            <w:r w:rsidRPr="009E4B33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E" w:rsidRPr="009E4B33" w:rsidRDefault="00A16BFE">
            <w:pPr>
              <w:jc w:val="both"/>
              <w:rPr>
                <w:sz w:val="20"/>
                <w:szCs w:val="20"/>
              </w:rPr>
            </w:pPr>
            <w:r w:rsidRPr="009E4B33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E" w:rsidRPr="009E4B33" w:rsidRDefault="00A16BFE">
            <w:pPr>
              <w:jc w:val="both"/>
              <w:rPr>
                <w:sz w:val="20"/>
                <w:szCs w:val="20"/>
              </w:rPr>
            </w:pPr>
            <w:r w:rsidRPr="009E4B33">
              <w:rPr>
                <w:sz w:val="20"/>
                <w:szCs w:val="20"/>
              </w:rPr>
              <w:t>30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E" w:rsidRPr="009E4B33" w:rsidRDefault="00A16BFE">
            <w:pPr>
              <w:jc w:val="both"/>
              <w:rPr>
                <w:sz w:val="20"/>
                <w:szCs w:val="20"/>
              </w:rPr>
            </w:pPr>
            <w:r w:rsidRPr="009E4B33">
              <w:rPr>
                <w:sz w:val="20"/>
                <w:szCs w:val="20"/>
              </w:rPr>
              <w:t>25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E" w:rsidRPr="009E4B33" w:rsidRDefault="00A16BFE">
            <w:pPr>
              <w:jc w:val="both"/>
              <w:rPr>
                <w:sz w:val="20"/>
                <w:szCs w:val="20"/>
              </w:rPr>
            </w:pPr>
            <w:r w:rsidRPr="009E4B33">
              <w:rPr>
                <w:sz w:val="20"/>
                <w:szCs w:val="20"/>
              </w:rPr>
              <w:t>25</w:t>
            </w:r>
          </w:p>
        </w:tc>
      </w:tr>
    </w:tbl>
    <w:p w:rsidR="00A16BFE" w:rsidRDefault="00A16BFE" w:rsidP="00A16BFE">
      <w:pPr>
        <w:ind w:firstLine="709"/>
        <w:jc w:val="both"/>
        <w:outlineLvl w:val="1"/>
        <w:rPr>
          <w:rFonts w:ascii="Arial" w:hAnsi="Arial" w:cs="Arial"/>
          <w:color w:val="000000"/>
          <w:sz w:val="23"/>
          <w:szCs w:val="23"/>
        </w:rPr>
      </w:pPr>
    </w:p>
    <w:p w:rsidR="00A16BFE" w:rsidRDefault="00A16BFE" w:rsidP="00A16BFE">
      <w:pPr>
        <w:ind w:firstLine="709"/>
        <w:jc w:val="both"/>
        <w:outlineLvl w:val="1"/>
        <w:rPr>
          <w:i/>
          <w:color w:val="000000"/>
        </w:rPr>
      </w:pPr>
      <w:r>
        <w:rPr>
          <w:i/>
          <w:color w:val="000000"/>
        </w:rPr>
        <w:t>После использования технических средств обучения, связанных со зрительной нагрузкой, необходимо проводить комплекс упражнений для профилактики утомления глаз, а в конце урока - физические упражнения для профилактики общего утомления.</w:t>
      </w:r>
    </w:p>
    <w:p w:rsidR="00A16BFE" w:rsidRDefault="00A16BFE" w:rsidP="00A16BFE">
      <w:pPr>
        <w:ind w:firstLine="709"/>
        <w:jc w:val="both"/>
        <w:outlineLvl w:val="1"/>
        <w:rPr>
          <w:i/>
          <w:color w:val="000000"/>
        </w:rPr>
      </w:pPr>
      <w:r>
        <w:rPr>
          <w:i/>
          <w:color w:val="000000"/>
        </w:rPr>
        <w:t>Продолжительность непрерывного использования компьютера с жидкокристаллическим монитором на уроках составляет: для учащихся 5 - 6 классов - не более 30 минут, для учащихся 7 - 11 классов - 35 минут.</w:t>
      </w:r>
    </w:p>
    <w:p w:rsidR="00A16BFE" w:rsidRDefault="00A16BFE" w:rsidP="00A16BFE">
      <w:pPr>
        <w:ind w:firstLine="709"/>
        <w:jc w:val="both"/>
        <w:outlineLvl w:val="1"/>
        <w:rPr>
          <w:i/>
          <w:color w:val="000000"/>
        </w:rPr>
      </w:pPr>
      <w:r>
        <w:rPr>
          <w:i/>
          <w:color w:val="000000"/>
        </w:rPr>
        <w:t xml:space="preserve">Непрерывная продолжительность работы обучающихся непосредственно с интерактивной доской на уроках не должна превышать в 5 - 11 классах - 10 минут. Суммарная продолжительность использования интерактивной доски на уроках в 5 - 11 классах составляет не более 30 минут при соблюдении гигиенически рациональной организации урока (оптимальная смена видов деятельности, плотность уроков 60 - 80%, физкультминутки, </w:t>
      </w:r>
      <w:proofErr w:type="spellStart"/>
      <w:r>
        <w:rPr>
          <w:i/>
          <w:color w:val="000000"/>
        </w:rPr>
        <w:t>офтальмотренаж</w:t>
      </w:r>
      <w:proofErr w:type="spellEnd"/>
      <w:r>
        <w:rPr>
          <w:i/>
          <w:color w:val="000000"/>
        </w:rPr>
        <w:t>).</w:t>
      </w:r>
    </w:p>
    <w:p w:rsidR="00A16BFE" w:rsidRDefault="00A16BFE" w:rsidP="00A16BFE">
      <w:pPr>
        <w:ind w:firstLine="709"/>
        <w:jc w:val="both"/>
        <w:outlineLvl w:val="1"/>
        <w:rPr>
          <w:i/>
          <w:color w:val="000000"/>
        </w:rPr>
      </w:pPr>
      <w:r>
        <w:rPr>
          <w:i/>
          <w:color w:val="000000"/>
        </w:rPr>
        <w:t>С целью профилактики утомления обучающихся не допускается использование на одном уроке более двух видов электронных средств обучения.</w:t>
      </w:r>
    </w:p>
    <w:p w:rsidR="00A16BFE" w:rsidRDefault="00A16BFE" w:rsidP="00A16BFE">
      <w:pPr>
        <w:ind w:firstLine="709"/>
        <w:jc w:val="both"/>
        <w:outlineLvl w:val="1"/>
        <w:rPr>
          <w:i/>
          <w:color w:val="000000"/>
        </w:rPr>
      </w:pPr>
    </w:p>
    <w:p w:rsidR="00A16BFE" w:rsidRDefault="00A16BFE" w:rsidP="00A16BFE">
      <w:pPr>
        <w:ind w:firstLine="709"/>
        <w:jc w:val="both"/>
        <w:outlineLvl w:val="1"/>
        <w:rPr>
          <w:b/>
          <w:bCs/>
          <w:i/>
          <w:kern w:val="36"/>
        </w:rPr>
      </w:pPr>
      <w:r>
        <w:rPr>
          <w:b/>
          <w:bCs/>
          <w:i/>
          <w:kern w:val="36"/>
        </w:rPr>
        <w:t>10.30.</w:t>
      </w:r>
      <w:r>
        <w:rPr>
          <w:bCs/>
          <w:i/>
          <w:kern w:val="36"/>
        </w:rPr>
        <w:t xml:space="preserve"> </w:t>
      </w:r>
      <w:r>
        <w:rPr>
          <w:b/>
          <w:bCs/>
          <w:i/>
          <w:kern w:val="36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 во 2 - 3 классах - 1,5 ч, в 4 - 5 классах - 2 ч, в 6 - 8 классах - 2,5 ч, в 9 - 11 классах - до 3,5 ч.</w:t>
      </w:r>
    </w:p>
    <w:p w:rsidR="00A16BFE" w:rsidRDefault="00A16BFE" w:rsidP="00A16BFE">
      <w:pPr>
        <w:ind w:firstLine="709"/>
        <w:jc w:val="both"/>
        <w:outlineLvl w:val="1"/>
        <w:rPr>
          <w:bCs/>
          <w:kern w:val="36"/>
        </w:rPr>
      </w:pPr>
    </w:p>
    <w:p w:rsidR="00837E37" w:rsidRDefault="0005220E" w:rsidP="00E204C3">
      <w:pPr>
        <w:numPr>
          <w:ilvl w:val="0"/>
          <w:numId w:val="16"/>
        </w:numPr>
        <w:ind w:left="0" w:firstLine="709"/>
        <w:jc w:val="both"/>
        <w:outlineLvl w:val="1"/>
        <w:rPr>
          <w:bCs/>
          <w:kern w:val="36"/>
        </w:rPr>
      </w:pPr>
      <w:r w:rsidRPr="00E204C3">
        <w:rPr>
          <w:bCs/>
          <w:kern w:val="36"/>
        </w:rPr>
        <w:t xml:space="preserve">Постановление Главного государственного санитарного врача РФ от 30 июня 2020 г.  № 16 «Об утверждении санитарно-эпидемиологических правил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</w:t>
      </w:r>
      <w:proofErr w:type="spellStart"/>
      <w:r w:rsidRPr="00E204C3">
        <w:rPr>
          <w:bCs/>
          <w:kern w:val="36"/>
        </w:rPr>
        <w:t>коронавирусной</w:t>
      </w:r>
      <w:proofErr w:type="spellEnd"/>
      <w:r w:rsidRPr="00E204C3">
        <w:rPr>
          <w:bCs/>
          <w:kern w:val="36"/>
        </w:rPr>
        <w:t xml:space="preserve"> инфекции (</w:t>
      </w:r>
      <w:r w:rsidRPr="00E204C3">
        <w:rPr>
          <w:bCs/>
          <w:kern w:val="36"/>
          <w:lang w:val="en-US"/>
        </w:rPr>
        <w:t>COVID</w:t>
      </w:r>
      <w:r w:rsidRPr="00E204C3">
        <w:rPr>
          <w:bCs/>
          <w:kern w:val="36"/>
        </w:rPr>
        <w:t>-19)»</w:t>
      </w:r>
    </w:p>
    <w:p w:rsidR="00E204C3" w:rsidRDefault="00E204C3" w:rsidP="00E204C3">
      <w:pPr>
        <w:jc w:val="both"/>
        <w:outlineLvl w:val="1"/>
        <w:rPr>
          <w:bCs/>
          <w:kern w:val="36"/>
        </w:rPr>
      </w:pPr>
    </w:p>
    <w:p w:rsidR="00E204C3" w:rsidRDefault="0077394C" w:rsidP="00E204C3">
      <w:pPr>
        <w:jc w:val="both"/>
        <w:outlineLvl w:val="1"/>
        <w:rPr>
          <w:bCs/>
          <w:kern w:val="36"/>
        </w:rPr>
      </w:pPr>
      <w:hyperlink r:id="rId26" w:history="1">
        <w:r w:rsidR="00E204C3" w:rsidRPr="00C94FB9">
          <w:rPr>
            <w:rStyle w:val="a3"/>
            <w:bCs/>
            <w:kern w:val="36"/>
          </w:rPr>
          <w:t>http://39.rospotrebnadzor.ru/sites/default/files/sp_3.1_2.4.3598-20_.pdf</w:t>
        </w:r>
      </w:hyperlink>
    </w:p>
    <w:p w:rsidR="00E204C3" w:rsidRPr="00E204C3" w:rsidRDefault="00E204C3" w:rsidP="00E204C3">
      <w:pPr>
        <w:jc w:val="both"/>
        <w:outlineLvl w:val="1"/>
        <w:rPr>
          <w:bCs/>
          <w:kern w:val="36"/>
        </w:rPr>
      </w:pPr>
    </w:p>
    <w:p w:rsidR="00837E37" w:rsidRDefault="00837E37" w:rsidP="00A16BFE">
      <w:pPr>
        <w:ind w:firstLine="709"/>
        <w:jc w:val="both"/>
        <w:outlineLvl w:val="1"/>
        <w:rPr>
          <w:bCs/>
          <w:kern w:val="36"/>
        </w:rPr>
      </w:pPr>
    </w:p>
    <w:p w:rsidR="00A16BFE" w:rsidRDefault="00A16BFE" w:rsidP="00A16BFE">
      <w:pPr>
        <w:numPr>
          <w:ilvl w:val="0"/>
          <w:numId w:val="16"/>
        </w:numPr>
        <w:ind w:left="0" w:firstLine="709"/>
        <w:jc w:val="both"/>
        <w:outlineLvl w:val="1"/>
        <w:rPr>
          <w:bCs/>
          <w:kern w:val="36"/>
        </w:rPr>
      </w:pPr>
      <w:r>
        <w:rPr>
          <w:bCs/>
          <w:kern w:val="36"/>
        </w:rPr>
        <w:t xml:space="preserve">Приказ </w:t>
      </w:r>
      <w:proofErr w:type="spellStart"/>
      <w:r>
        <w:rPr>
          <w:bCs/>
          <w:kern w:val="36"/>
        </w:rPr>
        <w:t>МОиН</w:t>
      </w:r>
      <w:proofErr w:type="spellEnd"/>
      <w:r>
        <w:rPr>
          <w:bCs/>
          <w:kern w:val="36"/>
        </w:rPr>
        <w:t xml:space="preserve"> РФ от 11 мая 2016 г. №536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</w:t>
      </w:r>
    </w:p>
    <w:p w:rsidR="00A16BFE" w:rsidRDefault="0077394C" w:rsidP="00A16BFE">
      <w:pPr>
        <w:ind w:firstLine="709"/>
        <w:jc w:val="both"/>
        <w:outlineLvl w:val="1"/>
        <w:rPr>
          <w:bCs/>
          <w:kern w:val="36"/>
        </w:rPr>
      </w:pPr>
      <w:hyperlink r:id="rId27" w:history="1">
        <w:r w:rsidR="00A16BFE">
          <w:rPr>
            <w:rStyle w:val="a3"/>
            <w:bCs/>
          </w:rPr>
          <w:t>http://минобрнауки.рф/documents/8405</w:t>
        </w:r>
      </w:hyperlink>
    </w:p>
    <w:p w:rsidR="00A16BFE" w:rsidRDefault="00A16BFE" w:rsidP="00A16BFE">
      <w:pPr>
        <w:ind w:firstLine="709"/>
        <w:jc w:val="both"/>
        <w:outlineLvl w:val="1"/>
        <w:rPr>
          <w:bCs/>
          <w:kern w:val="36"/>
        </w:rPr>
      </w:pPr>
    </w:p>
    <w:p w:rsidR="002D010B" w:rsidRDefault="00AC2E94" w:rsidP="00A16BFE">
      <w:pPr>
        <w:numPr>
          <w:ilvl w:val="0"/>
          <w:numId w:val="18"/>
        </w:numPr>
        <w:shd w:val="clear" w:color="auto" w:fill="FFFFFF"/>
        <w:ind w:left="0" w:firstLine="709"/>
        <w:jc w:val="both"/>
      </w:pPr>
      <w:r>
        <w:t xml:space="preserve">Письмо </w:t>
      </w:r>
      <w:proofErr w:type="spellStart"/>
      <w:r>
        <w:t>МОиН</w:t>
      </w:r>
      <w:proofErr w:type="spellEnd"/>
      <w:r>
        <w:t xml:space="preserve"> РФ и </w:t>
      </w:r>
      <w:r w:rsidR="002D010B">
        <w:t>О</w:t>
      </w:r>
      <w:r>
        <w:t xml:space="preserve">бщероссийского профсоюза образования </w:t>
      </w:r>
      <w:r w:rsidR="002D010B">
        <w:t>от 16.05.2016 г. «Рекомендации по сокращению и устранению избыточной отчетности учителей»</w:t>
      </w:r>
    </w:p>
    <w:p w:rsidR="00A16BFE" w:rsidRDefault="00A16BFE" w:rsidP="00A16BFE">
      <w:pPr>
        <w:shd w:val="clear" w:color="auto" w:fill="FFFFFF"/>
        <w:ind w:firstLine="709"/>
        <w:jc w:val="both"/>
      </w:pPr>
    </w:p>
    <w:p w:rsidR="00A16BFE" w:rsidRDefault="0077394C" w:rsidP="00A16BFE">
      <w:pPr>
        <w:shd w:val="clear" w:color="auto" w:fill="FFFFFF"/>
        <w:ind w:firstLine="709"/>
        <w:jc w:val="both"/>
        <w:textAlignment w:val="top"/>
        <w:rPr>
          <w:color w:val="4D4D4D"/>
        </w:rPr>
      </w:pPr>
      <w:hyperlink r:id="rId28" w:history="1">
        <w:r w:rsidR="00A16BFE">
          <w:rPr>
            <w:rStyle w:val="a3"/>
          </w:rPr>
          <w:t>https://slovesnik.org/images/docs/documents/pismo-izbytochnaya-dokumentaciya.pdf</w:t>
        </w:r>
      </w:hyperlink>
    </w:p>
    <w:p w:rsidR="00A16BFE" w:rsidRDefault="00A16BFE" w:rsidP="00A16BFE">
      <w:pPr>
        <w:ind w:firstLine="709"/>
        <w:jc w:val="both"/>
        <w:outlineLvl w:val="1"/>
        <w:rPr>
          <w:bCs/>
          <w:kern w:val="36"/>
        </w:rPr>
      </w:pPr>
    </w:p>
    <w:p w:rsidR="00A16BFE" w:rsidRDefault="00A16BFE" w:rsidP="00A16BFE">
      <w:pPr>
        <w:ind w:firstLine="709"/>
        <w:jc w:val="both"/>
        <w:outlineLvl w:val="1"/>
        <w:rPr>
          <w:bCs/>
          <w:kern w:val="36"/>
        </w:rPr>
      </w:pPr>
    </w:p>
    <w:p w:rsidR="00A16BFE" w:rsidRDefault="00A16BFE" w:rsidP="00A16BFE">
      <w:pPr>
        <w:pStyle w:val="ConsPlusTitle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МОиН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Пермского края от 20 ноября 2014 г. N СЭД-26-01-04-1007 </w:t>
      </w: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«Об утверждении Положения об авторской образовательной программе» </w:t>
      </w:r>
    </w:p>
    <w:p w:rsidR="00A16BFE" w:rsidRDefault="00A16BFE" w:rsidP="00A16BFE">
      <w:pPr>
        <w:ind w:firstLine="709"/>
        <w:jc w:val="both"/>
        <w:outlineLvl w:val="1"/>
        <w:rPr>
          <w:bCs/>
          <w:kern w:val="36"/>
        </w:rPr>
      </w:pPr>
    </w:p>
    <w:p w:rsidR="00A16BFE" w:rsidRDefault="00A16BFE" w:rsidP="00A16BFE">
      <w:pPr>
        <w:ind w:firstLine="709"/>
        <w:jc w:val="both"/>
        <w:outlineLvl w:val="1"/>
        <w:rPr>
          <w:bCs/>
          <w:kern w:val="36"/>
        </w:rPr>
      </w:pPr>
      <w:r>
        <w:rPr>
          <w:bCs/>
          <w:kern w:val="36"/>
        </w:rPr>
        <w:t xml:space="preserve"> </w:t>
      </w:r>
      <w:hyperlink r:id="rId29" w:history="1">
        <w:r>
          <w:rPr>
            <w:rStyle w:val="a3"/>
            <w:bCs/>
          </w:rPr>
          <w:t>http://docs.cntd.ru/document/423966265</w:t>
        </w:r>
      </w:hyperlink>
      <w:r>
        <w:rPr>
          <w:bCs/>
          <w:kern w:val="36"/>
        </w:rPr>
        <w:t xml:space="preserve"> </w:t>
      </w:r>
    </w:p>
    <w:p w:rsidR="00A16BFE" w:rsidRDefault="00A16BFE" w:rsidP="00A16BFE">
      <w:pPr>
        <w:ind w:firstLine="709"/>
        <w:jc w:val="both"/>
        <w:outlineLvl w:val="1"/>
        <w:rPr>
          <w:bCs/>
          <w:kern w:val="36"/>
        </w:rPr>
      </w:pPr>
    </w:p>
    <w:p w:rsidR="00A16BFE" w:rsidRDefault="00A16BFE" w:rsidP="00A16BFE">
      <w:pPr>
        <w:ind w:firstLine="709"/>
        <w:jc w:val="both"/>
        <w:outlineLvl w:val="1"/>
      </w:pPr>
      <w:r>
        <w:rPr>
          <w:bCs/>
          <w:kern w:val="36"/>
        </w:rPr>
        <w:t xml:space="preserve">Обращаем внимание, что в соответствии с текстом </w:t>
      </w:r>
      <w:r>
        <w:t xml:space="preserve">Положения, </w:t>
      </w:r>
    </w:p>
    <w:p w:rsidR="00A16BFE" w:rsidRDefault="00A16BFE" w:rsidP="00A16BFE">
      <w:pPr>
        <w:ind w:firstLine="709"/>
        <w:jc w:val="both"/>
        <w:outlineLvl w:val="1"/>
        <w:rPr>
          <w:bCs/>
          <w:i/>
          <w:kern w:val="36"/>
        </w:rPr>
      </w:pPr>
      <w:r>
        <w:rPr>
          <w:i/>
        </w:rPr>
        <w:t>«авторская образовательная программа в зависимости от степени авторизации может быть модифицированной и инновационной:</w:t>
      </w:r>
      <w:r>
        <w:rPr>
          <w:i/>
        </w:rPr>
        <w:br/>
      </w:r>
      <w:r>
        <w:rPr>
          <w:i/>
        </w:rPr>
        <w:br/>
        <w:t>- программа считается модифицированной, если в ее основе лежит одна или несколько традиционных образовательных программ одного предмета и содержательная и методическая части в целом отличаются от традиционной образовательной программы на 10-15%;</w:t>
      </w:r>
      <w:r>
        <w:rPr>
          <w:i/>
        </w:rPr>
        <w:br/>
      </w:r>
      <w:r>
        <w:rPr>
          <w:i/>
        </w:rPr>
        <w:br/>
        <w:t>- инновационной авторской образовательной программой является любая, содержащая в себе более 50% новизны в содержательной, методической и (или) технологической части.</w:t>
      </w:r>
      <w:r>
        <w:rPr>
          <w:i/>
        </w:rPr>
        <w:br/>
      </w:r>
      <w:r>
        <w:rPr>
          <w:i/>
        </w:rPr>
        <w:br/>
        <w:t>Модифицированные образовательные программы рецензируются членами методического объединения педагогических работников образовательной организации и утверждаются приказом ее руководителя. Наличие таких программ учитывается при аттестации педагогического работника.</w:t>
      </w:r>
      <w:r>
        <w:rPr>
          <w:i/>
        </w:rPr>
        <w:br/>
      </w:r>
      <w:r>
        <w:rPr>
          <w:i/>
        </w:rPr>
        <w:br/>
        <w:t>Экспертизе подвергаются авторские образовательные программы, имеющие инновационный характер. Экспертиза таких программ осуществляется гласно, при участии Экспертного совета по инновационной деятельности в системе образования Пермского края (далее - Совет)»</w:t>
      </w:r>
    </w:p>
    <w:p w:rsidR="00A16BFE" w:rsidRDefault="00A16BFE" w:rsidP="00A16BFE">
      <w:pPr>
        <w:ind w:firstLine="709"/>
        <w:jc w:val="both"/>
        <w:rPr>
          <w:b/>
          <w:bCs/>
        </w:rPr>
      </w:pPr>
    </w:p>
    <w:p w:rsidR="00A16BFE" w:rsidRDefault="00A16BFE" w:rsidP="00A16BFE">
      <w:pPr>
        <w:ind w:firstLine="709"/>
        <w:jc w:val="both"/>
        <w:rPr>
          <w:b/>
          <w:bCs/>
        </w:rPr>
      </w:pPr>
      <w:r>
        <w:rPr>
          <w:b/>
          <w:bCs/>
        </w:rPr>
        <w:t>1.2.</w:t>
      </w:r>
      <w:r>
        <w:t xml:space="preserve"> </w:t>
      </w:r>
      <w:proofErr w:type="gramStart"/>
      <w:r>
        <w:rPr>
          <w:b/>
          <w:bCs/>
        </w:rPr>
        <w:t>Нормативные документы и материалы рекомендательного характера, обеспечивающие реализацию федеральн</w:t>
      </w:r>
      <w:r w:rsidR="00844B0F">
        <w:rPr>
          <w:b/>
          <w:bCs/>
        </w:rPr>
        <w:t>ых</w:t>
      </w:r>
      <w:r>
        <w:rPr>
          <w:b/>
          <w:bCs/>
        </w:rPr>
        <w:t xml:space="preserve"> государственн</w:t>
      </w:r>
      <w:r w:rsidR="00844B0F">
        <w:rPr>
          <w:b/>
          <w:bCs/>
        </w:rPr>
        <w:t>ых</w:t>
      </w:r>
      <w:r>
        <w:rPr>
          <w:b/>
          <w:bCs/>
        </w:rPr>
        <w:t xml:space="preserve"> образовательн</w:t>
      </w:r>
      <w:r w:rsidR="00844B0F">
        <w:rPr>
          <w:b/>
          <w:bCs/>
        </w:rPr>
        <w:t>ых</w:t>
      </w:r>
      <w:r>
        <w:rPr>
          <w:b/>
          <w:bCs/>
        </w:rPr>
        <w:t xml:space="preserve"> стандарт</w:t>
      </w:r>
      <w:r w:rsidR="00844B0F">
        <w:rPr>
          <w:b/>
          <w:bCs/>
        </w:rPr>
        <w:t>ов</w:t>
      </w:r>
      <w:r>
        <w:rPr>
          <w:b/>
          <w:bCs/>
        </w:rPr>
        <w:t xml:space="preserve"> общего образования (ФГОС ООО </w:t>
      </w:r>
      <w:r w:rsidR="00844B0F">
        <w:rPr>
          <w:b/>
          <w:bCs/>
        </w:rPr>
        <w:t>(</w:t>
      </w:r>
      <w:r>
        <w:rPr>
          <w:b/>
          <w:bCs/>
        </w:rPr>
        <w:t xml:space="preserve">2010 г.) </w:t>
      </w:r>
      <w:r w:rsidR="00844B0F">
        <w:rPr>
          <w:b/>
          <w:bCs/>
        </w:rPr>
        <w:t>и ФГОС СОО (2012 г.)</w:t>
      </w:r>
      <w:proofErr w:type="gramEnd"/>
    </w:p>
    <w:p w:rsidR="00A16BFE" w:rsidRDefault="00A16BFE" w:rsidP="00A16BFE">
      <w:pPr>
        <w:ind w:firstLine="709"/>
        <w:jc w:val="both"/>
        <w:rPr>
          <w:b/>
          <w:bCs/>
        </w:rPr>
      </w:pPr>
    </w:p>
    <w:p w:rsidR="00A16BFE" w:rsidRDefault="0077394C" w:rsidP="00A16BFE">
      <w:pPr>
        <w:numPr>
          <w:ilvl w:val="0"/>
          <w:numId w:val="16"/>
        </w:numPr>
        <w:ind w:left="0" w:firstLine="709"/>
        <w:jc w:val="both"/>
        <w:outlineLvl w:val="1"/>
      </w:pPr>
      <w:hyperlink r:id="rId30" w:history="1">
        <w:r w:rsidR="00A16BFE">
          <w:rPr>
            <w:rStyle w:val="a3"/>
            <w:bCs/>
            <w:shd w:val="clear" w:color="auto" w:fill="FFFFFF"/>
          </w:rPr>
          <w:t xml:space="preserve">Приказ </w:t>
        </w:r>
        <w:proofErr w:type="spellStart"/>
        <w:r w:rsidR="00A16BFE">
          <w:rPr>
            <w:rStyle w:val="a3"/>
            <w:bCs/>
            <w:shd w:val="clear" w:color="auto" w:fill="FFFFFF"/>
          </w:rPr>
          <w:t>МОиН</w:t>
        </w:r>
        <w:proofErr w:type="spellEnd"/>
        <w:r w:rsidR="00A16BFE">
          <w:rPr>
            <w:rStyle w:val="a3"/>
            <w:bCs/>
            <w:shd w:val="clear" w:color="auto" w:fill="FFFFFF"/>
          </w:rPr>
          <w:t xml:space="preserve"> РФ №1897 от 17.12.2010 г. "Об утверждении федерального государственного образовательного стандарта основного общего образования"</w:t>
        </w:r>
      </w:hyperlink>
    </w:p>
    <w:p w:rsidR="00A16BFE" w:rsidRDefault="0077394C" w:rsidP="00A16BFE">
      <w:pPr>
        <w:ind w:firstLine="709"/>
        <w:jc w:val="both"/>
        <w:outlineLvl w:val="1"/>
      </w:pPr>
      <w:hyperlink r:id="rId31" w:history="1">
        <w:r w:rsidR="00A16BFE">
          <w:rPr>
            <w:rStyle w:val="a3"/>
          </w:rPr>
          <w:t>http://www.rg.ru/2010/12/19/obrstandart-site-dok.html</w:t>
        </w:r>
      </w:hyperlink>
    </w:p>
    <w:p w:rsidR="00A16BFE" w:rsidRDefault="00A16BFE" w:rsidP="00A16BFE">
      <w:pPr>
        <w:ind w:firstLine="709"/>
        <w:jc w:val="both"/>
        <w:outlineLvl w:val="1"/>
      </w:pPr>
    </w:p>
    <w:p w:rsidR="00A16BFE" w:rsidRDefault="00A16BFE" w:rsidP="00A16BFE">
      <w:pPr>
        <w:numPr>
          <w:ilvl w:val="0"/>
          <w:numId w:val="16"/>
        </w:numPr>
        <w:ind w:left="0" w:firstLine="709"/>
        <w:jc w:val="both"/>
        <w:outlineLvl w:val="1"/>
      </w:pPr>
      <w:proofErr w:type="gramStart"/>
      <w:r>
        <w:t>Примерная основная образовательная программа основного общего образования (одобрена решением федерального учебно-методического объединения по общему образованию.</w:t>
      </w:r>
      <w:proofErr w:type="gramEnd"/>
      <w:r>
        <w:t xml:space="preserve"> </w:t>
      </w:r>
      <w:proofErr w:type="gramStart"/>
      <w:r>
        <w:t xml:space="preserve">Протокол от 8 апреля 2015 г. № 1/15): </w:t>
      </w:r>
      <w:proofErr w:type="gramEnd"/>
    </w:p>
    <w:p w:rsidR="00A16BFE" w:rsidRDefault="00A16BFE" w:rsidP="00A16BFE">
      <w:pPr>
        <w:ind w:firstLine="709"/>
        <w:jc w:val="both"/>
        <w:outlineLvl w:val="1"/>
        <w:rPr>
          <w:i/>
        </w:rPr>
      </w:pPr>
      <w:r>
        <w:rPr>
          <w:i/>
        </w:rPr>
        <w:t>стр. 57 - планируемые (предметные) результаты освоения ООП по истории России и всеобщей истории;</w:t>
      </w:r>
    </w:p>
    <w:p w:rsidR="00A16BFE" w:rsidRDefault="00A16BFE" w:rsidP="00A16BFE">
      <w:pPr>
        <w:ind w:firstLine="709"/>
        <w:jc w:val="both"/>
        <w:outlineLvl w:val="1"/>
        <w:rPr>
          <w:i/>
        </w:rPr>
      </w:pPr>
      <w:r>
        <w:rPr>
          <w:i/>
        </w:rPr>
        <w:t xml:space="preserve">стр. 274 - примерная программа по истории России и всеобщей истории. </w:t>
      </w:r>
    </w:p>
    <w:p w:rsidR="00A16BFE" w:rsidRDefault="0077394C" w:rsidP="00A16BFE">
      <w:pPr>
        <w:shd w:val="clear" w:color="auto" w:fill="FFFFFF"/>
        <w:ind w:firstLine="709"/>
        <w:jc w:val="both"/>
        <w:outlineLvl w:val="1"/>
      </w:pPr>
      <w:hyperlink r:id="rId32" w:history="1">
        <w:r w:rsidR="00A16BFE">
          <w:rPr>
            <w:rStyle w:val="a3"/>
          </w:rPr>
          <w:t>http://fgosreestr.ru/registry/primernaya-osnovnayaobrazovatelnaya-programma-osnovnogo-obshhego-obrazovaniya-3/</w:t>
        </w:r>
      </w:hyperlink>
    </w:p>
    <w:p w:rsidR="00A16BFE" w:rsidRDefault="00A16BFE" w:rsidP="00A16BFE">
      <w:pPr>
        <w:shd w:val="clear" w:color="auto" w:fill="FFFFFF"/>
        <w:ind w:firstLine="709"/>
        <w:jc w:val="both"/>
        <w:outlineLvl w:val="1"/>
        <w:rPr>
          <w:i/>
        </w:rPr>
      </w:pPr>
      <w:r>
        <w:rPr>
          <w:i/>
        </w:rPr>
        <w:t xml:space="preserve">Обращаем внимание, что в 9-х классах в соответствии с Примерным учебным планом основного общего образования рекомендовано разное количество часов на изучение курсов «История России» и «Всеобщая история»:  в количестве 2-х часов (1, 4 и 5-й варианты плана) и 3-х часов в неделю (2 и 3-й варианты плана). Решение о количестве часов на изучение истории принимается общеобразовательной организацией самостоятельно. </w:t>
      </w:r>
    </w:p>
    <w:p w:rsidR="00A16BFE" w:rsidRDefault="00A16BFE" w:rsidP="00A16BFE">
      <w:pPr>
        <w:shd w:val="clear" w:color="auto" w:fill="FFFFFF"/>
        <w:ind w:firstLine="709"/>
        <w:jc w:val="both"/>
        <w:outlineLvl w:val="1"/>
        <w:rPr>
          <w:i/>
        </w:rPr>
      </w:pPr>
    </w:p>
    <w:p w:rsidR="00A16BFE" w:rsidRDefault="00A16BFE" w:rsidP="00A16BFE">
      <w:pPr>
        <w:numPr>
          <w:ilvl w:val="0"/>
          <w:numId w:val="16"/>
        </w:numPr>
        <w:shd w:val="clear" w:color="auto" w:fill="FFFFFF"/>
        <w:ind w:hanging="11"/>
        <w:jc w:val="both"/>
        <w:outlineLvl w:val="1"/>
      </w:pPr>
      <w:r>
        <w:rPr>
          <w:bCs/>
          <w:color w:val="22272F"/>
          <w:shd w:val="clear" w:color="auto" w:fill="FFFFFF"/>
        </w:rPr>
        <w:t xml:space="preserve">Приказ </w:t>
      </w:r>
      <w:proofErr w:type="spellStart"/>
      <w:r>
        <w:rPr>
          <w:bCs/>
          <w:color w:val="22272F"/>
          <w:shd w:val="clear" w:color="auto" w:fill="FFFFFF"/>
        </w:rPr>
        <w:t>МОиН</w:t>
      </w:r>
      <w:proofErr w:type="spellEnd"/>
      <w:r>
        <w:rPr>
          <w:bCs/>
          <w:color w:val="22272F"/>
          <w:shd w:val="clear" w:color="auto" w:fill="FFFFFF"/>
        </w:rPr>
        <w:t xml:space="preserve"> РФ от 17 мая 2012 г. N 413 "Об утверждении федерального государственного образовательного стандарта среднего общего образования"    </w:t>
      </w:r>
      <w:hyperlink r:id="rId33" w:history="1">
        <w:r>
          <w:rPr>
            <w:rStyle w:val="a3"/>
          </w:rPr>
          <w:t>https://base.garant.ru/70188902/</w:t>
        </w:r>
      </w:hyperlink>
    </w:p>
    <w:p w:rsidR="00A16BFE" w:rsidRDefault="00A16BFE" w:rsidP="00A16BFE">
      <w:pPr>
        <w:shd w:val="clear" w:color="auto" w:fill="FFFFFF"/>
        <w:ind w:left="720"/>
        <w:jc w:val="both"/>
        <w:outlineLvl w:val="1"/>
        <w:rPr>
          <w:i/>
        </w:rPr>
      </w:pPr>
      <w:r>
        <w:rPr>
          <w:i/>
        </w:rPr>
        <w:lastRenderedPageBreak/>
        <w:t xml:space="preserve"> </w:t>
      </w:r>
    </w:p>
    <w:p w:rsidR="00A16BFE" w:rsidRDefault="00A16BFE" w:rsidP="00A16BFE">
      <w:pPr>
        <w:pStyle w:val="1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b w:val="0"/>
          <w:color w:val="000000"/>
          <w:sz w:val="24"/>
          <w:szCs w:val="24"/>
        </w:rPr>
      </w:pPr>
      <w:proofErr w:type="gramStart"/>
      <w:r>
        <w:rPr>
          <w:b w:val="0"/>
          <w:color w:val="000000"/>
          <w:sz w:val="24"/>
          <w:szCs w:val="24"/>
        </w:rPr>
        <w:t xml:space="preserve">Примерная основная образовательная программа среднего общего образования </w:t>
      </w:r>
      <w:r>
        <w:rPr>
          <w:b w:val="0"/>
          <w:sz w:val="24"/>
          <w:szCs w:val="24"/>
          <w:shd w:val="clear" w:color="auto" w:fill="FFFFFF"/>
        </w:rPr>
        <w:t xml:space="preserve">(одобрена решением </w:t>
      </w:r>
      <w:r>
        <w:rPr>
          <w:b w:val="0"/>
          <w:sz w:val="24"/>
          <w:szCs w:val="24"/>
        </w:rPr>
        <w:t>федерального учебно-методического объединения по общему образованию</w:t>
      </w:r>
      <w:r>
        <w:rPr>
          <w:b w:val="0"/>
          <w:sz w:val="24"/>
          <w:szCs w:val="24"/>
          <w:shd w:val="clear" w:color="auto" w:fill="FFFFFF"/>
        </w:rPr>
        <w:t xml:space="preserve"> от 12 мая 2016 года.</w:t>
      </w:r>
      <w:proofErr w:type="gramEnd"/>
      <w:r>
        <w:rPr>
          <w:b w:val="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b w:val="0"/>
          <w:sz w:val="24"/>
          <w:szCs w:val="24"/>
          <w:shd w:val="clear" w:color="auto" w:fill="FFFFFF"/>
        </w:rPr>
        <w:t>Протокол №2/16)</w:t>
      </w:r>
      <w:proofErr w:type="gramEnd"/>
    </w:p>
    <w:p w:rsidR="00A16BFE" w:rsidRDefault="00A16BFE" w:rsidP="00A16BFE">
      <w:pPr>
        <w:shd w:val="clear" w:color="auto" w:fill="FFFFFF"/>
        <w:ind w:firstLine="709"/>
        <w:jc w:val="both"/>
        <w:outlineLvl w:val="1"/>
        <w:rPr>
          <w:shd w:val="clear" w:color="auto" w:fill="FFFFFF"/>
        </w:rPr>
      </w:pPr>
    </w:p>
    <w:p w:rsidR="00A16BFE" w:rsidRDefault="0077394C" w:rsidP="00A16BFE">
      <w:pPr>
        <w:shd w:val="clear" w:color="auto" w:fill="FFFFFF"/>
        <w:ind w:firstLine="709"/>
        <w:jc w:val="both"/>
        <w:outlineLvl w:val="1"/>
      </w:pPr>
      <w:hyperlink r:id="rId34" w:history="1">
        <w:r w:rsidR="00A16BFE">
          <w:rPr>
            <w:rStyle w:val="a3"/>
          </w:rPr>
          <w:t>http://fgosreestr.ru/registry/primernaya-osnovnaya-obrazovatelnaya-programma-srednego-obshhego-obrazovaniya/</w:t>
        </w:r>
      </w:hyperlink>
    </w:p>
    <w:p w:rsidR="00A16BFE" w:rsidRDefault="00A16BFE" w:rsidP="00A16BFE">
      <w:pPr>
        <w:shd w:val="clear" w:color="auto" w:fill="FFFFFF"/>
        <w:ind w:firstLine="709"/>
        <w:jc w:val="both"/>
        <w:outlineLvl w:val="1"/>
        <w:rPr>
          <w:i/>
        </w:rPr>
      </w:pPr>
    </w:p>
    <w:p w:rsidR="00A16BFE" w:rsidRDefault="00A16BFE" w:rsidP="00A16BFE">
      <w:pPr>
        <w:numPr>
          <w:ilvl w:val="0"/>
          <w:numId w:val="16"/>
        </w:numPr>
        <w:ind w:left="0" w:firstLine="709"/>
        <w:jc w:val="both"/>
        <w:outlineLvl w:val="1"/>
        <w:rPr>
          <w:bCs/>
          <w:kern w:val="36"/>
        </w:rPr>
      </w:pPr>
      <w:r>
        <w:rPr>
          <w:bCs/>
          <w:kern w:val="36"/>
        </w:rPr>
        <w:t>Концепция нового учебно-методического комплекса по отечественной истории (включающей Историко-культурный стандарт) - утверждена 19 мая 2014 г. на общем собрании Российского исторического общества</w:t>
      </w:r>
    </w:p>
    <w:p w:rsidR="00A16BFE" w:rsidRDefault="0077394C" w:rsidP="00A16BFE">
      <w:pPr>
        <w:ind w:firstLine="709"/>
        <w:jc w:val="both"/>
        <w:outlineLvl w:val="1"/>
        <w:rPr>
          <w:bCs/>
          <w:kern w:val="36"/>
        </w:rPr>
      </w:pPr>
      <w:hyperlink r:id="rId35" w:history="1">
        <w:r w:rsidR="00A16BFE">
          <w:rPr>
            <w:rStyle w:val="a3"/>
            <w:bCs/>
          </w:rPr>
          <w:t>http://rushistory.org/proekty/kontseptsiya-novogo-uchebno-metodicheskogo-kompleksa-po-otechestvennoj-istorii.html</w:t>
        </w:r>
      </w:hyperlink>
    </w:p>
    <w:p w:rsidR="00A16BFE" w:rsidRDefault="00A16BFE" w:rsidP="00A16BFE">
      <w:pPr>
        <w:ind w:firstLine="709"/>
        <w:jc w:val="both"/>
        <w:outlineLvl w:val="1"/>
        <w:rPr>
          <w:bCs/>
          <w:kern w:val="36"/>
        </w:rPr>
      </w:pPr>
    </w:p>
    <w:p w:rsidR="00A16BFE" w:rsidRDefault="00A16BFE" w:rsidP="00A16BFE">
      <w:pPr>
        <w:numPr>
          <w:ilvl w:val="0"/>
          <w:numId w:val="16"/>
        </w:numPr>
        <w:ind w:left="0" w:firstLine="709"/>
        <w:jc w:val="both"/>
        <w:outlineLvl w:val="1"/>
        <w:rPr>
          <w:b/>
        </w:rPr>
      </w:pPr>
      <w:r>
        <w:t xml:space="preserve">Приказ </w:t>
      </w:r>
      <w:proofErr w:type="spellStart"/>
      <w:r>
        <w:t>МОиН</w:t>
      </w:r>
      <w:proofErr w:type="spellEnd"/>
      <w:r>
        <w:t xml:space="preserve"> РФ от 31 декабря 2015 г. № 1577 «О внесении изменений в федеральный государственный образовательный стандарт основного общего образования, утверждённый приказом Министерства образования и науки РФ от 17 декабря 2010 г. №1897» </w:t>
      </w:r>
    </w:p>
    <w:p w:rsidR="00A16BFE" w:rsidRDefault="00A16BFE" w:rsidP="00A16BFE">
      <w:pPr>
        <w:ind w:firstLine="709"/>
        <w:jc w:val="both"/>
        <w:outlineLvl w:val="1"/>
        <w:rPr>
          <w:b/>
          <w:i/>
        </w:rPr>
      </w:pPr>
      <w:r>
        <w:rPr>
          <w:i/>
        </w:rPr>
        <w:t>стр. 19-20, п.10 - об изменении требований к рабочим программам учебных предметов</w:t>
      </w:r>
    </w:p>
    <w:p w:rsidR="00A16BFE" w:rsidRDefault="0077394C" w:rsidP="00A16BFE">
      <w:pPr>
        <w:ind w:firstLine="709"/>
        <w:jc w:val="both"/>
        <w:outlineLvl w:val="1"/>
      </w:pPr>
      <w:hyperlink r:id="rId36" w:history="1">
        <w:r w:rsidR="00A16BFE">
          <w:rPr>
            <w:rStyle w:val="a3"/>
          </w:rPr>
          <w:t>http://минобрнауки.рф/%D0%B4%D0%BE%D0%BA%D1%83%D0%BC%D0%B5%D0%BD%D1%82%D1%8B/8034/%D1%84%D0%B0%D0%B9%D0%BB/7257/Prikaz_%E2%84%96_1577_ot_31.12.2015.pdf</w:t>
        </w:r>
      </w:hyperlink>
      <w:r w:rsidR="00A16BFE">
        <w:t xml:space="preserve"> </w:t>
      </w:r>
    </w:p>
    <w:p w:rsidR="00A16BFE" w:rsidRDefault="00A16BFE" w:rsidP="00A16BFE">
      <w:pPr>
        <w:ind w:firstLine="709"/>
        <w:jc w:val="both"/>
        <w:outlineLvl w:val="1"/>
      </w:pPr>
    </w:p>
    <w:p w:rsidR="00E204C3" w:rsidRDefault="00E204C3" w:rsidP="00844B0F">
      <w:pPr>
        <w:numPr>
          <w:ilvl w:val="0"/>
          <w:numId w:val="16"/>
        </w:numPr>
        <w:ind w:left="0" w:firstLine="709"/>
        <w:jc w:val="both"/>
        <w:outlineLvl w:val="1"/>
      </w:pPr>
      <w:proofErr w:type="gramStart"/>
      <w:r>
        <w:t>П</w:t>
      </w:r>
      <w:r w:rsidR="00A16BFE">
        <w:t xml:space="preserve">риказ </w:t>
      </w:r>
      <w:proofErr w:type="spellStart"/>
      <w:r w:rsidR="00A16BFE">
        <w:t>МОиН</w:t>
      </w:r>
      <w:proofErr w:type="spellEnd"/>
      <w:r w:rsidR="00A16BFE">
        <w:t xml:space="preserve"> РФ от 28 декабря 2018 г. № 345 </w:t>
      </w:r>
      <w:r w:rsidRPr="00E204C3">
        <w:t>(</w:t>
      </w:r>
      <w:r>
        <w:t xml:space="preserve">с изменениями и </w:t>
      </w:r>
      <w:proofErr w:type="gramEnd"/>
    </w:p>
    <w:p w:rsidR="00A16BFE" w:rsidRDefault="00E204C3" w:rsidP="00844B0F">
      <w:pPr>
        <w:jc w:val="both"/>
        <w:outlineLvl w:val="1"/>
      </w:pPr>
      <w:r>
        <w:t xml:space="preserve">дополнениями - </w:t>
      </w:r>
      <w:r w:rsidRPr="00934303">
        <w:rPr>
          <w:sz w:val="22"/>
          <w:szCs w:val="22"/>
        </w:rPr>
        <w:t>№</w:t>
      </w:r>
      <w:r>
        <w:rPr>
          <w:sz w:val="22"/>
          <w:szCs w:val="22"/>
        </w:rPr>
        <w:t xml:space="preserve"> </w:t>
      </w:r>
      <w:r w:rsidRPr="00934303">
        <w:rPr>
          <w:sz w:val="22"/>
          <w:szCs w:val="22"/>
        </w:rPr>
        <w:t>632 от 22.11.2019 г., от 18.05.2020 №249)</w:t>
      </w:r>
      <w:r>
        <w:rPr>
          <w:sz w:val="22"/>
          <w:szCs w:val="22"/>
        </w:rPr>
        <w:t xml:space="preserve"> </w:t>
      </w:r>
      <w:r>
        <w:t>«</w:t>
      </w:r>
      <w:r w:rsidR="00A16BFE">
        <w:t>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</w:t>
      </w:r>
      <w:r>
        <w:t>го, среднего общего образования»</w:t>
      </w:r>
      <w:r w:rsidR="00A16BFE">
        <w:t xml:space="preserve"> </w:t>
      </w:r>
    </w:p>
    <w:p w:rsidR="00E204C3" w:rsidRDefault="00E204C3" w:rsidP="00E204C3">
      <w:pPr>
        <w:tabs>
          <w:tab w:val="left" w:pos="1251"/>
        </w:tabs>
        <w:spacing w:line="238" w:lineRule="auto"/>
        <w:jc w:val="both"/>
      </w:pPr>
    </w:p>
    <w:p w:rsidR="00A16BFE" w:rsidRDefault="0077394C" w:rsidP="00A16BFE">
      <w:pPr>
        <w:jc w:val="both"/>
        <w:outlineLvl w:val="1"/>
      </w:pPr>
      <w:hyperlink r:id="rId37" w:history="1">
        <w:r w:rsidR="00A16BFE">
          <w:rPr>
            <w:rStyle w:val="a3"/>
          </w:rPr>
          <w:t>https://rulaws.ru/acts/Prikaz-Minprosvescheniya-Rossii-ot-28.12.2018-N-345/</w:t>
        </w:r>
      </w:hyperlink>
    </w:p>
    <w:p w:rsidR="00A16BFE" w:rsidRDefault="00A16BFE" w:rsidP="00A16BFE">
      <w:pPr>
        <w:jc w:val="both"/>
        <w:outlineLvl w:val="1"/>
      </w:pPr>
    </w:p>
    <w:p w:rsidR="00A16BFE" w:rsidRDefault="00A16BFE" w:rsidP="00A16BFE">
      <w:pPr>
        <w:jc w:val="both"/>
        <w:outlineLvl w:val="1"/>
        <w:rPr>
          <w:i/>
        </w:rPr>
      </w:pPr>
      <w:r>
        <w:rPr>
          <w:i/>
        </w:rPr>
        <w:t>Обращаем внимание на п.4 данного приказа:  «</w:t>
      </w:r>
      <w:r>
        <w:rPr>
          <w:i/>
          <w:color w:val="222222"/>
          <w:shd w:val="clear" w:color="auto" w:fill="FFFFFF"/>
        </w:rPr>
        <w:t xml:space="preserve">Организации, осуществляющие образовательную деятельность по основным общеобразовательным программам, </w:t>
      </w:r>
      <w:r>
        <w:rPr>
          <w:b/>
          <w:i/>
          <w:color w:val="222222"/>
          <w:shd w:val="clear" w:color="auto" w:fill="FFFFFF"/>
        </w:rPr>
        <w:t>вправе в течение трех лет</w:t>
      </w:r>
      <w:r>
        <w:rPr>
          <w:i/>
          <w:color w:val="222222"/>
          <w:shd w:val="clear" w:color="auto" w:fill="FFFFFF"/>
        </w:rPr>
        <w:t xml:space="preserve"> использовать в образовательной </w:t>
      </w:r>
      <w:proofErr w:type="gramStart"/>
      <w:r>
        <w:rPr>
          <w:i/>
          <w:color w:val="222222"/>
          <w:shd w:val="clear" w:color="auto" w:fill="FFFFFF"/>
        </w:rPr>
        <w:t>деятельности</w:t>
      </w:r>
      <w:proofErr w:type="gramEnd"/>
      <w:r>
        <w:rPr>
          <w:i/>
          <w:color w:val="222222"/>
          <w:shd w:val="clear" w:color="auto" w:fill="FFFFFF"/>
        </w:rPr>
        <w:t xml:space="preserve"> приобретенные до вступления в силу настоящего приказа учебники из федерального перечня учебников, утвержденного приказом Министерства образования и науки Российской Федерации от 31 марта 2014 г.</w:t>
      </w:r>
      <w:r w:rsidR="00E204C3">
        <w:rPr>
          <w:i/>
          <w:color w:val="222222"/>
          <w:shd w:val="clear" w:color="auto" w:fill="FFFFFF"/>
        </w:rPr>
        <w:t xml:space="preserve"> (с последующими изменениями и дополнениями)</w:t>
      </w:r>
      <w:r>
        <w:rPr>
          <w:i/>
          <w:color w:val="222222"/>
          <w:shd w:val="clear" w:color="auto" w:fill="FFFFFF"/>
        </w:rPr>
        <w:t>» </w:t>
      </w:r>
    </w:p>
    <w:p w:rsidR="00A16BFE" w:rsidRDefault="00A16BFE" w:rsidP="00A16BFE">
      <w:pPr>
        <w:jc w:val="both"/>
        <w:outlineLvl w:val="1"/>
      </w:pPr>
    </w:p>
    <w:p w:rsidR="00A16BFE" w:rsidRDefault="00A16BFE" w:rsidP="00A16BFE">
      <w:pPr>
        <w:ind w:firstLine="709"/>
        <w:jc w:val="both"/>
        <w:outlineLvl w:val="1"/>
      </w:pPr>
    </w:p>
    <w:p w:rsidR="00A16BFE" w:rsidRDefault="00A16BFE" w:rsidP="00A16BFE">
      <w:pPr>
        <w:ind w:firstLine="709"/>
        <w:jc w:val="both"/>
        <w:rPr>
          <w:b/>
          <w:bCs/>
        </w:rPr>
      </w:pPr>
      <w:r>
        <w:rPr>
          <w:b/>
          <w:bCs/>
        </w:rPr>
        <w:t>1.3.</w:t>
      </w:r>
      <w:r>
        <w:t xml:space="preserve"> </w:t>
      </w:r>
      <w:r>
        <w:rPr>
          <w:b/>
          <w:bCs/>
        </w:rPr>
        <w:t xml:space="preserve">Нормативные документы и материалы рекомендательного характера, обеспечивающие реализацию федерального компонента государственного образовательного стандарта (ФК ГОС) для 10-11 </w:t>
      </w:r>
      <w:proofErr w:type="spellStart"/>
      <w:r>
        <w:rPr>
          <w:b/>
          <w:bCs/>
        </w:rPr>
        <w:t>кл</w:t>
      </w:r>
      <w:proofErr w:type="spellEnd"/>
      <w:r>
        <w:rPr>
          <w:b/>
          <w:bCs/>
        </w:rPr>
        <w:t>., реализующих ФК ГОС 2004 г.</w:t>
      </w:r>
    </w:p>
    <w:p w:rsidR="00A16BFE" w:rsidRDefault="00A16BFE" w:rsidP="00A16BFE">
      <w:pPr>
        <w:ind w:firstLine="709"/>
        <w:jc w:val="both"/>
        <w:rPr>
          <w:b/>
          <w:bCs/>
        </w:rPr>
      </w:pPr>
    </w:p>
    <w:p w:rsidR="00A16BFE" w:rsidRDefault="00A16BFE" w:rsidP="00A16BFE">
      <w:pPr>
        <w:numPr>
          <w:ilvl w:val="0"/>
          <w:numId w:val="16"/>
        </w:numPr>
        <w:ind w:left="0" w:firstLine="709"/>
        <w:jc w:val="both"/>
      </w:pPr>
      <w:r>
        <w:t xml:space="preserve">Приказ Министерства образования и науки Российской Федерации </w:t>
      </w:r>
    </w:p>
    <w:p w:rsidR="00A16BFE" w:rsidRDefault="00A16BFE" w:rsidP="00A16BFE">
      <w:pPr>
        <w:ind w:firstLine="709"/>
        <w:jc w:val="both"/>
      </w:pPr>
      <w:r>
        <w:t>от 05.03.2004 г. № 1089 «Об утверждении Федерального компонента государственного образовательного стандарта начального общего, основного общего и среднего (полного) общего образования».</w:t>
      </w:r>
    </w:p>
    <w:p w:rsidR="00A16BFE" w:rsidRDefault="00A16BFE" w:rsidP="00A16BFE">
      <w:pPr>
        <w:ind w:firstLine="709"/>
        <w:jc w:val="both"/>
      </w:pPr>
    </w:p>
    <w:p w:rsidR="00A16BFE" w:rsidRDefault="0077394C" w:rsidP="00A16BFE">
      <w:pPr>
        <w:ind w:firstLine="709"/>
        <w:jc w:val="both"/>
        <w:rPr>
          <w:bCs/>
        </w:rPr>
      </w:pPr>
      <w:hyperlink r:id="rId38" w:history="1">
        <w:r w:rsidR="00A16BFE">
          <w:rPr>
            <w:rStyle w:val="a3"/>
            <w:bCs/>
          </w:rPr>
          <w:t>http://obrazold.volganet.ru/export/sites/edu/folder_5/folder_1/folder_33/folder_2/folder_3/folder_1/folder_5/images/FGOS/GOS2004.pdf</w:t>
        </w:r>
      </w:hyperlink>
      <w:r w:rsidR="00A16BFE">
        <w:rPr>
          <w:bCs/>
        </w:rPr>
        <w:t xml:space="preserve"> </w:t>
      </w:r>
    </w:p>
    <w:p w:rsidR="00A16BFE" w:rsidRDefault="00A16BFE" w:rsidP="00A16BFE">
      <w:pPr>
        <w:ind w:firstLine="709"/>
        <w:jc w:val="both"/>
        <w:rPr>
          <w:bCs/>
        </w:rPr>
      </w:pPr>
    </w:p>
    <w:p w:rsidR="00A16BFE" w:rsidRDefault="00A16BFE" w:rsidP="00A16BFE">
      <w:pPr>
        <w:pStyle w:val="1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Письмо </w:t>
      </w:r>
      <w:proofErr w:type="spellStart"/>
      <w:r>
        <w:rPr>
          <w:b w:val="0"/>
          <w:sz w:val="24"/>
          <w:szCs w:val="24"/>
        </w:rPr>
        <w:t>МОиН</w:t>
      </w:r>
      <w:proofErr w:type="spellEnd"/>
      <w:r>
        <w:rPr>
          <w:b w:val="0"/>
          <w:sz w:val="24"/>
          <w:szCs w:val="24"/>
        </w:rPr>
        <w:t xml:space="preserve"> РФ от 07.07.2005 </w:t>
      </w:r>
      <w:proofErr w:type="spellStart"/>
      <w:r>
        <w:rPr>
          <w:b w:val="0"/>
          <w:sz w:val="24"/>
          <w:szCs w:val="24"/>
        </w:rPr>
        <w:t>n</w:t>
      </w:r>
      <w:proofErr w:type="spellEnd"/>
      <w:r>
        <w:rPr>
          <w:b w:val="0"/>
          <w:sz w:val="24"/>
          <w:szCs w:val="24"/>
        </w:rPr>
        <w:t xml:space="preserve"> 03-1263 «О примерных программах по учебным предметам федерального базисного учебного плана» </w:t>
      </w:r>
    </w:p>
    <w:p w:rsidR="00A16BFE" w:rsidRDefault="0077394C" w:rsidP="00A16BFE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hyperlink r:id="rId39" w:history="1">
        <w:r w:rsidR="00A16BFE">
          <w:rPr>
            <w:rStyle w:val="a3"/>
            <w:b w:val="0"/>
            <w:sz w:val="24"/>
            <w:szCs w:val="24"/>
          </w:rPr>
          <w:t>http://www.zonazakona.ru/law/ukaz/8944/</w:t>
        </w:r>
      </w:hyperlink>
    </w:p>
    <w:p w:rsidR="00A16BFE" w:rsidRDefault="00A16BFE" w:rsidP="00A16BFE">
      <w:pPr>
        <w:pStyle w:val="1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Примерная программа основного общего образования по истории (составлена на </w:t>
      </w:r>
      <w:r>
        <w:rPr>
          <w:b w:val="0"/>
          <w:bCs w:val="0"/>
          <w:sz w:val="24"/>
          <w:szCs w:val="24"/>
        </w:rPr>
        <w:t>основе</w:t>
      </w:r>
      <w:r>
        <w:rPr>
          <w:b w:val="0"/>
          <w:sz w:val="24"/>
          <w:szCs w:val="24"/>
        </w:rPr>
        <w:t xml:space="preserve"> федерального компонента государственного стандарта </w:t>
      </w:r>
      <w:r>
        <w:rPr>
          <w:b w:val="0"/>
          <w:bCs w:val="0"/>
          <w:sz w:val="24"/>
          <w:szCs w:val="24"/>
        </w:rPr>
        <w:t>основного</w:t>
      </w:r>
      <w:r>
        <w:rPr>
          <w:b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общего</w:t>
      </w:r>
      <w:r>
        <w:rPr>
          <w:b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образования</w:t>
      </w:r>
      <w:r>
        <w:rPr>
          <w:b w:val="0"/>
          <w:sz w:val="24"/>
          <w:szCs w:val="24"/>
        </w:rPr>
        <w:t xml:space="preserve"> 2004 г.)</w:t>
      </w:r>
    </w:p>
    <w:p w:rsidR="00A16BFE" w:rsidRDefault="0077394C" w:rsidP="00A16BFE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hyperlink r:id="rId40" w:history="1">
        <w:r w:rsidR="00A16BFE">
          <w:rPr>
            <w:rStyle w:val="a3"/>
            <w:b w:val="0"/>
            <w:sz w:val="24"/>
            <w:szCs w:val="24"/>
          </w:rPr>
          <w:t>http://window.edu.ru/catalog/pdf2txt/184/37184/14197</w:t>
        </w:r>
      </w:hyperlink>
      <w:r w:rsidR="00A16BFE">
        <w:rPr>
          <w:b w:val="0"/>
          <w:sz w:val="24"/>
          <w:szCs w:val="24"/>
        </w:rPr>
        <w:t xml:space="preserve"> </w:t>
      </w:r>
    </w:p>
    <w:p w:rsidR="00A16BFE" w:rsidRDefault="00A16BFE" w:rsidP="00A16BFE">
      <w:pPr>
        <w:pStyle w:val="1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Приказ </w:t>
      </w:r>
      <w:proofErr w:type="spellStart"/>
      <w:r>
        <w:rPr>
          <w:b w:val="0"/>
          <w:sz w:val="24"/>
          <w:szCs w:val="24"/>
        </w:rPr>
        <w:t>МОиН</w:t>
      </w:r>
      <w:proofErr w:type="spellEnd"/>
      <w:r>
        <w:rPr>
          <w:b w:val="0"/>
          <w:sz w:val="24"/>
          <w:szCs w:val="24"/>
        </w:rPr>
        <w:t xml:space="preserve"> РФ от 9 марта 2004 года N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(с изменениями на 1 февраля 2012 года)</w:t>
      </w:r>
    </w:p>
    <w:p w:rsidR="00A16BFE" w:rsidRDefault="0077394C" w:rsidP="00A16BFE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hyperlink r:id="rId41" w:history="1">
        <w:r w:rsidR="00A16BFE">
          <w:rPr>
            <w:rStyle w:val="a3"/>
            <w:b w:val="0"/>
            <w:sz w:val="24"/>
            <w:szCs w:val="24"/>
          </w:rPr>
          <w:t>http://docs.cntd.ru/document/901895864</w:t>
        </w:r>
      </w:hyperlink>
      <w:r w:rsidR="00A16BFE">
        <w:rPr>
          <w:b w:val="0"/>
          <w:sz w:val="24"/>
          <w:szCs w:val="24"/>
        </w:rPr>
        <w:t xml:space="preserve"> </w:t>
      </w:r>
    </w:p>
    <w:p w:rsidR="00A16BFE" w:rsidRDefault="00A16BFE" w:rsidP="00A16BFE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A16BFE" w:rsidRDefault="00A16BFE" w:rsidP="00A16BFE">
      <w:pPr>
        <w:pStyle w:val="a6"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E2D8D" w:rsidRDefault="003E2D8D" w:rsidP="00A16BFE">
      <w:pPr>
        <w:pStyle w:val="a6"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16BFE" w:rsidRDefault="00A16BFE" w:rsidP="00A16BFE">
      <w:pPr>
        <w:pStyle w:val="a6"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16BFE" w:rsidRDefault="00A16BFE" w:rsidP="00A16BFE">
      <w:pPr>
        <w:ind w:firstLine="709"/>
        <w:jc w:val="right"/>
        <w:rPr>
          <w:b/>
        </w:rPr>
      </w:pPr>
      <w:r>
        <w:rPr>
          <w:b/>
        </w:rPr>
        <w:t>Приложение 2</w:t>
      </w:r>
    </w:p>
    <w:p w:rsidR="00A16BFE" w:rsidRDefault="00A16BFE" w:rsidP="00A16BFE">
      <w:pPr>
        <w:ind w:firstLine="709"/>
        <w:jc w:val="both"/>
        <w:rPr>
          <w:b/>
          <w:u w:val="single"/>
        </w:rPr>
      </w:pPr>
    </w:p>
    <w:p w:rsidR="00A16BFE" w:rsidRDefault="00A16BFE" w:rsidP="00A16BFE">
      <w:pPr>
        <w:ind w:firstLine="709"/>
        <w:jc w:val="center"/>
        <w:rPr>
          <w:b/>
        </w:rPr>
      </w:pPr>
      <w:r>
        <w:rPr>
          <w:b/>
        </w:rPr>
        <w:t>Об изменениях в преподавании курса отечественной истории с учетом требований историко-культурного стандарта</w:t>
      </w:r>
    </w:p>
    <w:p w:rsidR="00A16BFE" w:rsidRDefault="00A16BFE" w:rsidP="00A16BFE">
      <w:pPr>
        <w:ind w:firstLine="709"/>
        <w:jc w:val="both"/>
        <w:rPr>
          <w:b/>
        </w:rPr>
      </w:pPr>
    </w:p>
    <w:p w:rsidR="00A16BFE" w:rsidRDefault="00A16BFE" w:rsidP="00A16BFE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Историко-культурный стандарт (ИКС) как научная основа содержания исторического образования, инструмент проектирования содержания образования.</w:t>
      </w:r>
    </w:p>
    <w:p w:rsidR="00A16BFE" w:rsidRDefault="00A16BFE" w:rsidP="00A16BFE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A16BFE" w:rsidRDefault="00A16BFE" w:rsidP="00A16BFE">
      <w:pPr>
        <w:pStyle w:val="1"/>
        <w:spacing w:before="0" w:beforeAutospacing="0" w:after="0" w:afterAutospacing="0"/>
        <w:ind w:firstLine="709"/>
        <w:jc w:val="both"/>
        <w:rPr>
          <w:b w:val="0"/>
          <w:color w:val="333333"/>
          <w:sz w:val="24"/>
          <w:szCs w:val="24"/>
          <w:shd w:val="clear" w:color="auto" w:fill="FFFFFF"/>
        </w:rPr>
      </w:pPr>
      <w:r>
        <w:rPr>
          <w:b w:val="0"/>
          <w:bCs w:val="0"/>
          <w:sz w:val="24"/>
          <w:szCs w:val="24"/>
        </w:rPr>
        <w:t xml:space="preserve"> Развитие мировой и отечественной исторических наук, накопление ими новых знаний неизбежно приводит к необходимости переосмысления исторического прошлого, в </w:t>
      </w:r>
      <w:r>
        <w:rPr>
          <w:b w:val="0"/>
          <w:color w:val="333333"/>
          <w:sz w:val="24"/>
          <w:szCs w:val="24"/>
          <w:shd w:val="clear" w:color="auto" w:fill="FFFFFF"/>
        </w:rPr>
        <w:t xml:space="preserve">формировании общественно согласованной позиции, как по ключевым этапам развития государства и общества, так и отдельных событий. Обратной стороной этого процесса является рост требований к качеству исторического образования, в первую очередь, к качеству школьного исторического образования. </w:t>
      </w:r>
    </w:p>
    <w:p w:rsidR="00A16BFE" w:rsidRDefault="00A16BFE" w:rsidP="00A16BFE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color w:val="333333"/>
          <w:sz w:val="24"/>
          <w:szCs w:val="24"/>
          <w:shd w:val="clear" w:color="auto" w:fill="FFFFFF"/>
        </w:rPr>
        <w:t xml:space="preserve"> Эти и другие задачи была призвана решить </w:t>
      </w:r>
      <w:r>
        <w:rPr>
          <w:b w:val="0"/>
          <w:bCs w:val="0"/>
          <w:sz w:val="24"/>
          <w:szCs w:val="24"/>
        </w:rPr>
        <w:t xml:space="preserve">разработанная в соответствии с поручением Президента РФ В.В. Путина Концепция создания нового учебно-методического комплекса по отечественной истории (далее - Концепция). </w:t>
      </w:r>
      <w:r>
        <w:rPr>
          <w:b w:val="0"/>
          <w:sz w:val="24"/>
          <w:szCs w:val="24"/>
        </w:rPr>
        <w:t xml:space="preserve">Известно, что </w:t>
      </w:r>
      <w:r>
        <w:rPr>
          <w:b w:val="0"/>
          <w:bCs w:val="0"/>
          <w:sz w:val="24"/>
          <w:szCs w:val="24"/>
        </w:rPr>
        <w:t xml:space="preserve">19 мая 2014 г. на общем собрании Российского исторического общества был окончательно утверждён её проект, созданный рабочей группой известных российских ученых - историков, школьных и вузовских преподавателей и методистов. </w:t>
      </w:r>
    </w:p>
    <w:p w:rsidR="00A16BFE" w:rsidRDefault="00A16BFE" w:rsidP="00A16BFE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</w:rPr>
      </w:pPr>
    </w:p>
    <w:p w:rsidR="00A16BFE" w:rsidRDefault="00A16BFE" w:rsidP="00A16BFE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Остановимся кратко на характеристике этого документа. В соответствии со структурой, Концепция включает в себя Пояснительную записку, Историко-культурный стандарт и примерный перечень «трудных вопросов истории России». </w:t>
      </w:r>
    </w:p>
    <w:p w:rsidR="00A16BFE" w:rsidRDefault="00A16BFE" w:rsidP="00A16BFE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</w:rPr>
      </w:pPr>
    </w:p>
    <w:p w:rsidR="00A16BFE" w:rsidRDefault="00A16BFE" w:rsidP="00A16BFE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В Пояснительной записке изложены важные теоретические положения, касающиеся принципиальных подходов к разработке УМК, характерных черт и особенностей современного учебника истории, которые (дополнительно к его традиционной образовательной миссии), должны позволить в полной мере реализовать познавательную деятельность школьников в контексте требований ФГОС. Там же сформулированы базовые принципы исторического образования, среди которых: </w:t>
      </w:r>
    </w:p>
    <w:p w:rsidR="00A16BFE" w:rsidRDefault="00A16BFE" w:rsidP="00A16BFE">
      <w:pPr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</w:pPr>
      <w:r>
        <w:t xml:space="preserve">рассмотрение истории России как </w:t>
      </w:r>
      <w:r w:rsidRPr="00BB4556">
        <w:rPr>
          <w:iCs/>
        </w:rPr>
        <w:t>неотъемлемой части мирового исторического</w:t>
      </w:r>
      <w:r w:rsidR="00BB4556" w:rsidRPr="00BB4556">
        <w:rPr>
          <w:iCs/>
        </w:rPr>
        <w:t xml:space="preserve"> </w:t>
      </w:r>
      <w:r w:rsidRPr="00BB4556">
        <w:rPr>
          <w:iCs/>
        </w:rPr>
        <w:t xml:space="preserve">процесса, </w:t>
      </w:r>
      <w:r>
        <w:t>понимание особенностей ее развития, места и роли в мировой истории</w:t>
      </w:r>
      <w:r w:rsidR="00BB4556">
        <w:t xml:space="preserve"> </w:t>
      </w:r>
      <w:r>
        <w:t>и в современном мире;</w:t>
      </w:r>
    </w:p>
    <w:p w:rsidR="00A16BFE" w:rsidRDefault="00A16BFE" w:rsidP="00A16BFE">
      <w:pPr>
        <w:pStyle w:val="1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lastRenderedPageBreak/>
        <w:t>ценности гражданского общества;</w:t>
      </w:r>
    </w:p>
    <w:p w:rsidR="00A16BFE" w:rsidRDefault="00A16BFE" w:rsidP="00A16BFE">
      <w:pPr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</w:pPr>
      <w:r w:rsidRPr="00BB4556">
        <w:rPr>
          <w:iCs/>
        </w:rPr>
        <w:t xml:space="preserve">воспитательный потенциал </w:t>
      </w:r>
      <w:r>
        <w:t>исторического образования, его исключительная роль</w:t>
      </w:r>
      <w:r w:rsidR="00BB4556">
        <w:t xml:space="preserve"> </w:t>
      </w:r>
      <w:r>
        <w:t>в формировании российской гражданской идентичности и патриотизма;</w:t>
      </w:r>
    </w:p>
    <w:p w:rsidR="00A16BFE" w:rsidRDefault="00A16BFE" w:rsidP="00A16BFE">
      <w:pPr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</w:pPr>
      <w:r>
        <w:rPr>
          <w:iCs/>
        </w:rPr>
        <w:t xml:space="preserve">познавательное </w:t>
      </w:r>
      <w:r>
        <w:t>значение российской, региональной и мировой истории;</w:t>
      </w:r>
    </w:p>
    <w:p w:rsidR="00A16BFE" w:rsidRDefault="00A16BFE" w:rsidP="00A16BFE">
      <w:pPr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</w:pPr>
      <w:r>
        <w:rPr>
          <w:iCs/>
        </w:rPr>
        <w:t xml:space="preserve">непрерывность </w:t>
      </w:r>
      <w:r>
        <w:t>исторического образования на протяжении всей жизни и др.</w:t>
      </w:r>
    </w:p>
    <w:p w:rsidR="00A16BFE" w:rsidRDefault="00A16BFE" w:rsidP="00A16BFE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shd w:val="clear" w:color="auto" w:fill="FFFFFF"/>
        </w:rPr>
      </w:pPr>
      <w:r>
        <w:rPr>
          <w:b w:val="0"/>
          <w:bCs w:val="0"/>
          <w:sz w:val="24"/>
          <w:szCs w:val="24"/>
        </w:rPr>
        <w:t xml:space="preserve">Важной составляющей Концепции является непосредственно историко-культурный стандарт, который положен разработчиками в </w:t>
      </w:r>
      <w:r>
        <w:rPr>
          <w:rStyle w:val="a8"/>
          <w:sz w:val="24"/>
          <w:szCs w:val="24"/>
          <w:shd w:val="clear" w:color="auto" w:fill="FFFFFF"/>
        </w:rPr>
        <w:t>основу</w:t>
      </w:r>
      <w:r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>
        <w:rPr>
          <w:b w:val="0"/>
          <w:sz w:val="24"/>
          <w:szCs w:val="24"/>
          <w:shd w:val="clear" w:color="auto" w:fill="FFFFFF"/>
        </w:rPr>
        <w:t xml:space="preserve">содержания школьного исторического образования и может быть применим как к базовому, так и к профильному – углубленному уровню изучения истории. Каждый из девяти разделов стандарта содержит краткую характеристику обозначенного исторического периода, научно-исторические оценки ключевых событий, перечень основных дат, понятий и терминов, персоналий и исторических источников. </w:t>
      </w:r>
    </w:p>
    <w:p w:rsidR="00A16BFE" w:rsidRPr="00BB4556" w:rsidRDefault="00A16BFE" w:rsidP="00A16BFE">
      <w:pPr>
        <w:pStyle w:val="1"/>
        <w:spacing w:before="0" w:beforeAutospacing="0" w:after="0" w:afterAutospacing="0"/>
        <w:ind w:firstLine="709"/>
        <w:jc w:val="both"/>
        <w:rPr>
          <w:b w:val="0"/>
          <w:i/>
          <w:sz w:val="24"/>
          <w:szCs w:val="24"/>
          <w:shd w:val="clear" w:color="auto" w:fill="FFFFFF"/>
        </w:rPr>
      </w:pPr>
      <w:r w:rsidRPr="00BB4556">
        <w:rPr>
          <w:b w:val="0"/>
          <w:i/>
          <w:sz w:val="24"/>
          <w:szCs w:val="24"/>
          <w:shd w:val="clear" w:color="auto" w:fill="FFFFFF"/>
        </w:rPr>
        <w:t xml:space="preserve">Историко-культурный стандарт внёс ряд изменений в содержание курса отечественной истории: </w:t>
      </w:r>
    </w:p>
    <w:p w:rsidR="00A16BFE" w:rsidRPr="00BB4556" w:rsidRDefault="00A16BFE" w:rsidP="00A16BFE">
      <w:pPr>
        <w:pStyle w:val="1"/>
        <w:numPr>
          <w:ilvl w:val="0"/>
          <w:numId w:val="24"/>
        </w:numPr>
        <w:spacing w:before="0" w:beforeAutospacing="0" w:after="0" w:afterAutospacing="0"/>
        <w:ind w:left="0" w:firstLine="709"/>
        <w:jc w:val="both"/>
        <w:rPr>
          <w:i/>
          <w:sz w:val="24"/>
          <w:szCs w:val="24"/>
        </w:rPr>
      </w:pPr>
      <w:r w:rsidRPr="00BB4556">
        <w:rPr>
          <w:b w:val="0"/>
          <w:i/>
          <w:sz w:val="24"/>
          <w:szCs w:val="24"/>
          <w:shd w:val="clear" w:color="auto" w:fill="FFFFFF"/>
        </w:rPr>
        <w:t>уточнена периодизация;</w:t>
      </w:r>
    </w:p>
    <w:p w:rsidR="00A16BFE" w:rsidRPr="00BB4556" w:rsidRDefault="00A16BFE" w:rsidP="00A16BFE">
      <w:pPr>
        <w:pStyle w:val="1"/>
        <w:numPr>
          <w:ilvl w:val="0"/>
          <w:numId w:val="24"/>
        </w:numPr>
        <w:spacing w:before="0" w:beforeAutospacing="0" w:after="0" w:afterAutospacing="0"/>
        <w:ind w:left="0" w:firstLine="709"/>
        <w:jc w:val="both"/>
        <w:rPr>
          <w:i/>
          <w:sz w:val="24"/>
          <w:szCs w:val="24"/>
        </w:rPr>
      </w:pPr>
      <w:r w:rsidRPr="00BB4556">
        <w:rPr>
          <w:b w:val="0"/>
          <w:i/>
          <w:sz w:val="24"/>
          <w:szCs w:val="24"/>
          <w:shd w:val="clear" w:color="auto" w:fill="FFFFFF"/>
        </w:rPr>
        <w:t>пересмотрены и согласованы исторические оценки ряда событий и явлений отечественной истории;</w:t>
      </w:r>
    </w:p>
    <w:p w:rsidR="00A16BFE" w:rsidRPr="00BB4556" w:rsidRDefault="00A16BFE" w:rsidP="00A16BFE">
      <w:pPr>
        <w:pStyle w:val="1"/>
        <w:numPr>
          <w:ilvl w:val="0"/>
          <w:numId w:val="24"/>
        </w:numPr>
        <w:spacing w:before="0" w:beforeAutospacing="0" w:after="0" w:afterAutospacing="0"/>
        <w:ind w:left="0" w:firstLine="709"/>
        <w:jc w:val="both"/>
        <w:rPr>
          <w:i/>
          <w:sz w:val="24"/>
          <w:szCs w:val="24"/>
        </w:rPr>
      </w:pPr>
      <w:r w:rsidRPr="00BB4556">
        <w:rPr>
          <w:b w:val="0"/>
          <w:i/>
          <w:sz w:val="24"/>
          <w:szCs w:val="24"/>
          <w:shd w:val="clear" w:color="auto" w:fill="FFFFFF"/>
        </w:rPr>
        <w:t>переформулированы отдельные понятия (например, ордынская зависимость, Великая Российская революция 1917 г.);</w:t>
      </w:r>
    </w:p>
    <w:p w:rsidR="00A16BFE" w:rsidRPr="00BB4556" w:rsidRDefault="00A16BFE" w:rsidP="00A16BFE">
      <w:pPr>
        <w:pStyle w:val="1"/>
        <w:numPr>
          <w:ilvl w:val="0"/>
          <w:numId w:val="24"/>
        </w:numPr>
        <w:spacing w:before="0" w:beforeAutospacing="0" w:after="0" w:afterAutospacing="0"/>
        <w:ind w:left="0" w:firstLine="709"/>
        <w:jc w:val="both"/>
        <w:rPr>
          <w:b w:val="0"/>
          <w:i/>
          <w:sz w:val="24"/>
          <w:szCs w:val="24"/>
        </w:rPr>
      </w:pPr>
      <w:r w:rsidRPr="00BB4556">
        <w:rPr>
          <w:b w:val="0"/>
          <w:i/>
          <w:sz w:val="24"/>
          <w:szCs w:val="24"/>
          <w:shd w:val="clear" w:color="auto" w:fill="FFFFFF"/>
        </w:rPr>
        <w:t>определён примерный перечень из 20 «трудных вопросов» отечественной истории, которые вызывают острые дискуссии в обществе и, соответственно, объективные сложности в преподавании;</w:t>
      </w:r>
    </w:p>
    <w:p w:rsidR="00A16BFE" w:rsidRPr="00BB4556" w:rsidRDefault="00A16BFE" w:rsidP="00A16BFE">
      <w:pPr>
        <w:pStyle w:val="1"/>
        <w:numPr>
          <w:ilvl w:val="0"/>
          <w:numId w:val="24"/>
        </w:numPr>
        <w:spacing w:before="0" w:beforeAutospacing="0" w:after="0" w:afterAutospacing="0"/>
        <w:ind w:left="0" w:firstLine="709"/>
        <w:jc w:val="both"/>
        <w:rPr>
          <w:b w:val="0"/>
          <w:i/>
          <w:sz w:val="24"/>
          <w:szCs w:val="24"/>
        </w:rPr>
      </w:pPr>
      <w:r w:rsidRPr="00BB4556">
        <w:rPr>
          <w:b w:val="0"/>
          <w:i/>
          <w:sz w:val="24"/>
          <w:szCs w:val="24"/>
          <w:shd w:val="clear" w:color="auto" w:fill="FFFFFF"/>
        </w:rPr>
        <w:t xml:space="preserve"> </w:t>
      </w:r>
      <w:r w:rsidRPr="00BB4556">
        <w:rPr>
          <w:b w:val="0"/>
          <w:i/>
          <w:sz w:val="24"/>
          <w:szCs w:val="24"/>
        </w:rPr>
        <w:t>усилена патриотическая направленность курса, что, в частности, проявляется в повышенном внимании к изучению истории Великой Отечественной войны 1941-1945 годов;</w:t>
      </w:r>
    </w:p>
    <w:p w:rsidR="00A16BFE" w:rsidRPr="00BB4556" w:rsidRDefault="00A16BFE" w:rsidP="00A16BFE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i/>
        </w:rPr>
      </w:pPr>
      <w:r w:rsidRPr="00BB4556">
        <w:rPr>
          <w:i/>
        </w:rPr>
        <w:t xml:space="preserve">уделено особое внимание изучению вопросов духовно-нравственной культуры народов России, истории повседневности, региональной и локальной истории. </w:t>
      </w:r>
    </w:p>
    <w:p w:rsidR="00A16BFE" w:rsidRDefault="00A16BFE" w:rsidP="00A16BFE">
      <w:pPr>
        <w:autoSpaceDE w:val="0"/>
        <w:autoSpaceDN w:val="0"/>
        <w:adjustRightInd w:val="0"/>
        <w:ind w:firstLine="709"/>
        <w:jc w:val="both"/>
      </w:pPr>
    </w:p>
    <w:p w:rsidR="00A16BFE" w:rsidRDefault="00A16BFE" w:rsidP="00A16BFE">
      <w:pPr>
        <w:autoSpaceDE w:val="0"/>
        <w:autoSpaceDN w:val="0"/>
        <w:adjustRightInd w:val="0"/>
        <w:ind w:firstLine="709"/>
        <w:jc w:val="both"/>
      </w:pPr>
      <w:r>
        <w:t>Требования ИКС реализуются на основе Примерной программы по истории,</w:t>
      </w:r>
    </w:p>
    <w:p w:rsidR="00A16BFE" w:rsidRDefault="00A16BFE" w:rsidP="00A16BFE">
      <w:pPr>
        <w:autoSpaceDE w:val="0"/>
        <w:autoSpaceDN w:val="0"/>
        <w:adjustRightInd w:val="0"/>
        <w:ind w:firstLine="709"/>
        <w:jc w:val="both"/>
      </w:pPr>
      <w:proofErr w:type="gramStart"/>
      <w:r>
        <w:t>одобренной</w:t>
      </w:r>
      <w:proofErr w:type="gramEnd"/>
      <w:r>
        <w:t xml:space="preserve"> решением </w:t>
      </w:r>
      <w:r w:rsidR="00824427">
        <w:t>Ф</w:t>
      </w:r>
      <w:r>
        <w:t>едерального учебно-методического объединения по общему</w:t>
      </w:r>
      <w:r w:rsidR="00824427">
        <w:t xml:space="preserve"> </w:t>
      </w:r>
      <w:r>
        <w:t xml:space="preserve">образованию (протокол от 8 апреля 2015 г. № 1/15) </w:t>
      </w:r>
    </w:p>
    <w:p w:rsidR="00A16BFE" w:rsidRDefault="0077394C" w:rsidP="00A16BFE">
      <w:pPr>
        <w:ind w:firstLine="709"/>
        <w:jc w:val="both"/>
        <w:outlineLvl w:val="1"/>
      </w:pPr>
      <w:hyperlink r:id="rId42" w:history="1">
        <w:r w:rsidR="00A16BFE">
          <w:rPr>
            <w:rStyle w:val="a3"/>
          </w:rPr>
          <w:t>http://fgosreestr.ru/registry/primernaya-osnovnayaobrazovatelnaya-programma-osnovnogo-obshhego-obrazovaniya-3/</w:t>
        </w:r>
      </w:hyperlink>
      <w:r w:rsidR="00A16BFE">
        <w:t xml:space="preserve"> </w:t>
      </w:r>
    </w:p>
    <w:p w:rsidR="00824427" w:rsidRDefault="00824427" w:rsidP="00A16BFE">
      <w:pPr>
        <w:ind w:firstLine="709"/>
        <w:jc w:val="both"/>
        <w:outlineLvl w:val="1"/>
      </w:pPr>
    </w:p>
    <w:p w:rsidR="00A16BFE" w:rsidRDefault="00A16BFE" w:rsidP="00A16BFE">
      <w:pPr>
        <w:pStyle w:val="1"/>
        <w:spacing w:before="0" w:beforeAutospacing="0" w:after="0" w:afterAutospacing="0"/>
        <w:ind w:firstLine="709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Обращаем внимание педагогов на уникальное периодическое сетевое издание - электронный научно – образовательный журнал «История» (</w:t>
      </w:r>
      <w:hyperlink r:id="rId43" w:history="1">
        <w:r>
          <w:rPr>
            <w:rStyle w:val="a3"/>
            <w:b w:val="0"/>
            <w:i/>
            <w:sz w:val="24"/>
            <w:szCs w:val="24"/>
          </w:rPr>
          <w:t>http://history.jes.su/index.php?dispatch=issues.learning</w:t>
        </w:r>
      </w:hyperlink>
      <w:proofErr w:type="gramStart"/>
      <w:r>
        <w:rPr>
          <w:b w:val="0"/>
          <w:i/>
          <w:sz w:val="24"/>
          <w:szCs w:val="24"/>
        </w:rPr>
        <w:t xml:space="preserve"> )</w:t>
      </w:r>
      <w:proofErr w:type="gramEnd"/>
      <w:r>
        <w:rPr>
          <w:b w:val="0"/>
          <w:i/>
          <w:sz w:val="24"/>
          <w:szCs w:val="24"/>
        </w:rPr>
        <w:t xml:space="preserve">, регулярно публикующий в помощь учителю тематические выпуски с отражением последних достижений научно - исторической мысли и результатами современных исторических исследований, в том числе по обозначенным в Перечне </w:t>
      </w:r>
      <w:r>
        <w:rPr>
          <w:b w:val="0"/>
          <w:i/>
          <w:sz w:val="24"/>
          <w:szCs w:val="24"/>
          <w:shd w:val="clear" w:color="auto" w:fill="FFFFFF"/>
        </w:rPr>
        <w:t xml:space="preserve">«трудным вопросам». Выпуски </w:t>
      </w:r>
      <w:proofErr w:type="spellStart"/>
      <w:r>
        <w:rPr>
          <w:b w:val="0"/>
          <w:i/>
          <w:sz w:val="24"/>
          <w:szCs w:val="24"/>
          <w:shd w:val="clear" w:color="auto" w:fill="FFFFFF"/>
        </w:rPr>
        <w:t>учебно</w:t>
      </w:r>
      <w:proofErr w:type="spellEnd"/>
      <w:r>
        <w:rPr>
          <w:b w:val="0"/>
          <w:i/>
          <w:sz w:val="24"/>
          <w:szCs w:val="24"/>
          <w:shd w:val="clear" w:color="auto" w:fill="FFFFFF"/>
        </w:rPr>
        <w:t xml:space="preserve"> – методических материалов иллюстрированы и снабжены планами уроков, </w:t>
      </w:r>
      <w:proofErr w:type="spellStart"/>
      <w:r>
        <w:rPr>
          <w:b w:val="0"/>
          <w:i/>
          <w:sz w:val="24"/>
          <w:szCs w:val="24"/>
          <w:shd w:val="clear" w:color="auto" w:fill="FFFFFF"/>
        </w:rPr>
        <w:t>видеокурсами</w:t>
      </w:r>
      <w:proofErr w:type="spellEnd"/>
      <w:r>
        <w:rPr>
          <w:b w:val="0"/>
          <w:i/>
          <w:sz w:val="24"/>
          <w:szCs w:val="24"/>
          <w:shd w:val="clear" w:color="auto" w:fill="FFFFFF"/>
        </w:rPr>
        <w:t xml:space="preserve">, а так же разнообразными познавательными заданиями, направленными на развитие навыков поисковой работы. Воспользоваться материалами </w:t>
      </w:r>
      <w:r>
        <w:rPr>
          <w:b w:val="0"/>
          <w:i/>
          <w:sz w:val="24"/>
          <w:szCs w:val="24"/>
        </w:rPr>
        <w:t>электронного научно – образовательного журнала «История» можно при условии оформления соответствующей подписки (по запросу на электронную почту редакции).</w:t>
      </w:r>
    </w:p>
    <w:p w:rsidR="00A16BFE" w:rsidRDefault="00A16BFE" w:rsidP="00A16BFE">
      <w:pPr>
        <w:ind w:firstLine="709"/>
        <w:jc w:val="both"/>
        <w:outlineLvl w:val="1"/>
      </w:pPr>
    </w:p>
    <w:p w:rsidR="00A16BFE" w:rsidRPr="00BB4556" w:rsidRDefault="00A16BFE" w:rsidP="00BB4556">
      <w:pPr>
        <w:ind w:firstLine="709"/>
        <w:jc w:val="both"/>
        <w:outlineLvl w:val="1"/>
      </w:pPr>
      <w:r>
        <w:t xml:space="preserve"> </w:t>
      </w:r>
    </w:p>
    <w:p w:rsidR="00A16BFE" w:rsidRPr="002A0A88" w:rsidRDefault="00A16BFE" w:rsidP="00A16BFE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</w:rPr>
      </w:pPr>
      <w:r w:rsidRPr="002A0A88">
        <w:rPr>
          <w:b w:val="0"/>
          <w:bCs w:val="0"/>
          <w:sz w:val="24"/>
          <w:szCs w:val="24"/>
        </w:rPr>
        <w:lastRenderedPageBreak/>
        <w:t>По решению Министерства образования и науки Пермского края с 1 сентября 2016/17 учебного года с 6-х классов начался в общеобразовательных учреждениях поэтапный (в течение пяти лет) переход на линейную систему преподавания истории:</w:t>
      </w:r>
    </w:p>
    <w:p w:rsidR="00A16BFE" w:rsidRPr="002A0A88" w:rsidRDefault="00A16BFE" w:rsidP="00A16BFE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</w:rPr>
      </w:pPr>
    </w:p>
    <w:p w:rsidR="00A16BFE" w:rsidRDefault="00A16BFE" w:rsidP="00A16BFE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Таблица 1</w:t>
      </w:r>
    </w:p>
    <w:tbl>
      <w:tblPr>
        <w:tblW w:w="7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5"/>
        <w:gridCol w:w="4145"/>
        <w:gridCol w:w="2661"/>
      </w:tblGrid>
      <w:tr w:rsidR="00A16BFE" w:rsidTr="00A16BFE">
        <w:trPr>
          <w:trHeight w:val="271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E" w:rsidRDefault="00A16BFE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№ п.п.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E" w:rsidRDefault="00A16BFE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Учебные годы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FE" w:rsidRDefault="00A16BFE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</w:rPr>
              <w:t>Классы</w:t>
            </w:r>
          </w:p>
          <w:p w:rsidR="00A16BFE" w:rsidRDefault="00A16BFE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  <w:lang w:val="en-US"/>
              </w:rPr>
            </w:pPr>
          </w:p>
        </w:tc>
      </w:tr>
      <w:tr w:rsidR="00A16BFE" w:rsidTr="00A16BFE">
        <w:trPr>
          <w:trHeight w:val="281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E" w:rsidRDefault="00A16BFE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E" w:rsidRDefault="00A16BFE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2016/2017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уч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>. г.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E" w:rsidRDefault="00A16BFE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  <w:proofErr w:type="gramStart"/>
            <w:r>
              <w:rPr>
                <w:b w:val="0"/>
                <w:bCs w:val="0"/>
                <w:sz w:val="20"/>
                <w:szCs w:val="20"/>
                <w:lang w:val="en-US"/>
              </w:rPr>
              <w:t>VI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кл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>.</w:t>
            </w:r>
            <w:proofErr w:type="gramEnd"/>
          </w:p>
        </w:tc>
      </w:tr>
      <w:tr w:rsidR="00A16BFE" w:rsidTr="00A16BFE">
        <w:trPr>
          <w:trHeight w:val="281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E" w:rsidRDefault="00A16BFE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E" w:rsidRDefault="00A16BFE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2017/2018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уч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>. г.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E" w:rsidRDefault="00A16BFE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  <w:proofErr w:type="gramStart"/>
            <w:r>
              <w:rPr>
                <w:b w:val="0"/>
                <w:bCs w:val="0"/>
                <w:sz w:val="20"/>
                <w:szCs w:val="20"/>
                <w:lang w:val="en-US"/>
              </w:rPr>
              <w:t>VII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кл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>.</w:t>
            </w:r>
            <w:proofErr w:type="gramEnd"/>
          </w:p>
        </w:tc>
      </w:tr>
      <w:tr w:rsidR="00A16BFE" w:rsidTr="00A16BFE">
        <w:trPr>
          <w:trHeight w:val="271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E" w:rsidRDefault="00A16BFE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E" w:rsidRDefault="00A16BFE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2018/2019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уч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>. г.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E" w:rsidRDefault="00A16BFE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  <w:proofErr w:type="gramStart"/>
            <w:r>
              <w:rPr>
                <w:b w:val="0"/>
                <w:bCs w:val="0"/>
                <w:sz w:val="20"/>
                <w:szCs w:val="20"/>
                <w:lang w:val="en-US"/>
              </w:rPr>
              <w:t>VIII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кл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>.</w:t>
            </w:r>
            <w:proofErr w:type="gramEnd"/>
          </w:p>
        </w:tc>
      </w:tr>
      <w:tr w:rsidR="00A16BFE" w:rsidTr="00A16BFE">
        <w:trPr>
          <w:trHeight w:val="281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E" w:rsidRDefault="00A16BFE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E" w:rsidRDefault="00A16BFE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2019/2020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уч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>. г.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E" w:rsidRDefault="00A16BFE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  <w:proofErr w:type="gramStart"/>
            <w:r>
              <w:rPr>
                <w:b w:val="0"/>
                <w:bCs w:val="0"/>
                <w:sz w:val="20"/>
                <w:szCs w:val="20"/>
                <w:lang w:val="en-US"/>
              </w:rPr>
              <w:t>IX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кл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>.</w:t>
            </w:r>
            <w:proofErr w:type="gramEnd"/>
          </w:p>
        </w:tc>
      </w:tr>
      <w:tr w:rsidR="00A16BFE" w:rsidTr="00A16BFE">
        <w:trPr>
          <w:trHeight w:val="271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E" w:rsidRDefault="00A16BFE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E" w:rsidRDefault="00A16BFE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2020/2021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уч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>. г.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E" w:rsidRDefault="00A16BFE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n-US"/>
              </w:rPr>
              <w:t>X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кл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>.</w:t>
            </w:r>
          </w:p>
        </w:tc>
      </w:tr>
    </w:tbl>
    <w:p w:rsidR="00A16BFE" w:rsidRDefault="00A16BFE" w:rsidP="00A16BFE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0"/>
          <w:szCs w:val="20"/>
        </w:rPr>
      </w:pPr>
    </w:p>
    <w:p w:rsidR="002A0A88" w:rsidRPr="003E2D8D" w:rsidRDefault="002A0A88" w:rsidP="00A16BFE">
      <w:pPr>
        <w:pStyle w:val="1"/>
        <w:spacing w:before="0" w:beforeAutospacing="0" w:after="0" w:afterAutospacing="0"/>
        <w:ind w:firstLine="709"/>
        <w:jc w:val="both"/>
        <w:rPr>
          <w:bCs w:val="0"/>
          <w:sz w:val="24"/>
          <w:szCs w:val="24"/>
        </w:rPr>
      </w:pPr>
      <w:r w:rsidRPr="003E2D8D">
        <w:rPr>
          <w:bCs w:val="0"/>
          <w:sz w:val="24"/>
          <w:szCs w:val="24"/>
        </w:rPr>
        <w:t xml:space="preserve">Таким образом, в 2020/2021 </w:t>
      </w:r>
      <w:proofErr w:type="spellStart"/>
      <w:r w:rsidRPr="003E2D8D">
        <w:rPr>
          <w:bCs w:val="0"/>
          <w:sz w:val="24"/>
          <w:szCs w:val="24"/>
        </w:rPr>
        <w:t>уч</w:t>
      </w:r>
      <w:proofErr w:type="spellEnd"/>
      <w:r w:rsidRPr="003E2D8D">
        <w:rPr>
          <w:bCs w:val="0"/>
          <w:sz w:val="24"/>
          <w:szCs w:val="24"/>
        </w:rPr>
        <w:t xml:space="preserve">. г., как видно из таблицы, 10-е классы завершают </w:t>
      </w:r>
      <w:r w:rsidR="00BB4556">
        <w:rPr>
          <w:bCs w:val="0"/>
          <w:sz w:val="24"/>
          <w:szCs w:val="24"/>
        </w:rPr>
        <w:t xml:space="preserve">этот </w:t>
      </w:r>
      <w:r w:rsidRPr="003E2D8D">
        <w:rPr>
          <w:bCs w:val="0"/>
          <w:sz w:val="24"/>
          <w:szCs w:val="24"/>
        </w:rPr>
        <w:t>переход</w:t>
      </w:r>
      <w:r w:rsidR="00BB4556">
        <w:rPr>
          <w:bCs w:val="0"/>
          <w:sz w:val="24"/>
          <w:szCs w:val="24"/>
        </w:rPr>
        <w:t xml:space="preserve"> завершают</w:t>
      </w:r>
      <w:r w:rsidRPr="003E2D8D">
        <w:rPr>
          <w:bCs w:val="0"/>
          <w:sz w:val="24"/>
          <w:szCs w:val="24"/>
        </w:rPr>
        <w:t xml:space="preserve">. </w:t>
      </w:r>
    </w:p>
    <w:p w:rsidR="002A0A88" w:rsidRPr="002A0A88" w:rsidRDefault="002A0A88" w:rsidP="00A16BFE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</w:rPr>
      </w:pPr>
    </w:p>
    <w:p w:rsidR="002A0A88" w:rsidRDefault="00BB4556" w:rsidP="00A16BFE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Напоминаем, что п</w:t>
      </w:r>
      <w:r w:rsidR="00A16BFE">
        <w:rPr>
          <w:b w:val="0"/>
          <w:bCs w:val="0"/>
          <w:sz w:val="24"/>
          <w:szCs w:val="24"/>
        </w:rPr>
        <w:t xml:space="preserve">ри </w:t>
      </w:r>
      <w:r w:rsidR="002A0A88">
        <w:rPr>
          <w:b w:val="0"/>
          <w:bCs w:val="0"/>
          <w:sz w:val="24"/>
          <w:szCs w:val="24"/>
        </w:rPr>
        <w:t xml:space="preserve">реализации линейной модели </w:t>
      </w:r>
      <w:r>
        <w:rPr>
          <w:b w:val="0"/>
          <w:bCs w:val="0"/>
          <w:sz w:val="24"/>
          <w:szCs w:val="24"/>
        </w:rPr>
        <w:t xml:space="preserve">необходимо </w:t>
      </w:r>
      <w:r w:rsidR="00A16BFE">
        <w:rPr>
          <w:b w:val="0"/>
          <w:bCs w:val="0"/>
          <w:sz w:val="24"/>
          <w:szCs w:val="24"/>
        </w:rPr>
        <w:t xml:space="preserve">строго синхронизировать курсы истории России и всеобщей истории в соответствии с </w:t>
      </w:r>
      <w:r w:rsidR="00A16BFE">
        <w:rPr>
          <w:bCs w:val="0"/>
          <w:sz w:val="24"/>
          <w:szCs w:val="24"/>
        </w:rPr>
        <w:t>Примерной программой</w:t>
      </w:r>
      <w:r w:rsidR="00A16BFE">
        <w:rPr>
          <w:b w:val="0"/>
          <w:bCs w:val="0"/>
          <w:sz w:val="24"/>
          <w:szCs w:val="24"/>
        </w:rPr>
        <w:t xml:space="preserve"> по истории (</w:t>
      </w:r>
      <w:r w:rsidR="00A16BFE">
        <w:rPr>
          <w:b w:val="0"/>
          <w:bCs w:val="0"/>
          <w:sz w:val="24"/>
          <w:szCs w:val="24"/>
          <w:u w:val="single"/>
        </w:rPr>
        <w:t>раздел 2</w:t>
      </w:r>
      <w:r w:rsidR="00A16BFE">
        <w:rPr>
          <w:b w:val="0"/>
          <w:bCs w:val="0"/>
          <w:sz w:val="24"/>
          <w:szCs w:val="24"/>
        </w:rPr>
        <w:t xml:space="preserve"> Примерной основной образовательной программы основного общего образования </w:t>
      </w:r>
      <w:r w:rsidR="00A16BFE">
        <w:rPr>
          <w:b w:val="0"/>
          <w:bCs w:val="0"/>
          <w:sz w:val="24"/>
          <w:szCs w:val="24"/>
          <w:u w:val="single"/>
        </w:rPr>
        <w:t>п. .2.2.5.</w:t>
      </w:r>
      <w:r>
        <w:rPr>
          <w:b w:val="0"/>
          <w:bCs w:val="0"/>
          <w:sz w:val="24"/>
          <w:szCs w:val="24"/>
        </w:rPr>
        <w:t>):</w:t>
      </w:r>
    </w:p>
    <w:p w:rsidR="00BB4556" w:rsidRDefault="00BB4556" w:rsidP="00A16BFE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</w:rPr>
      </w:pPr>
    </w:p>
    <w:p w:rsidR="00A16BFE" w:rsidRDefault="00A16BFE" w:rsidP="002A0A88">
      <w:pPr>
        <w:pStyle w:val="1"/>
        <w:spacing w:before="0" w:beforeAutospacing="0" w:after="0" w:afterAutospacing="0"/>
        <w:ind w:firstLine="709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Таблица 2</w:t>
      </w:r>
    </w:p>
    <w:p w:rsidR="00A16BFE" w:rsidRDefault="00A16BFE" w:rsidP="00A16BFE">
      <w:pPr>
        <w:pStyle w:val="1"/>
        <w:spacing w:before="0" w:beforeAutospacing="0" w:after="0" w:afterAutospacing="0"/>
        <w:ind w:firstLine="709"/>
        <w:jc w:val="both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>Синхронизация курсов всеобщей истории и истории России</w:t>
      </w:r>
    </w:p>
    <w:p w:rsidR="002A0A88" w:rsidRDefault="002A0A88" w:rsidP="00A16BFE">
      <w:pPr>
        <w:pStyle w:val="1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tbl>
      <w:tblPr>
        <w:tblW w:w="99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74"/>
        <w:gridCol w:w="4173"/>
        <w:gridCol w:w="4708"/>
      </w:tblGrid>
      <w:tr w:rsidR="00A16BFE" w:rsidTr="00A16BFE">
        <w:trPr>
          <w:trHeight w:val="513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BFE" w:rsidRDefault="00A16BFE">
            <w:pPr>
              <w:jc w:val="both"/>
              <w:rPr>
                <w:sz w:val="20"/>
                <w:szCs w:val="20"/>
              </w:rPr>
            </w:pPr>
          </w:p>
          <w:p w:rsidR="00A16BFE" w:rsidRDefault="00A16BF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BFE" w:rsidRDefault="00A16BFE" w:rsidP="00BB4556">
            <w:pPr>
              <w:jc w:val="center"/>
              <w:rPr>
                <w:b/>
                <w:sz w:val="20"/>
                <w:szCs w:val="20"/>
              </w:rPr>
            </w:pPr>
          </w:p>
          <w:p w:rsidR="00A16BFE" w:rsidRDefault="00A16BFE" w:rsidP="00BB45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Всеобщая история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BFE" w:rsidRDefault="00A16BFE" w:rsidP="00BB4556">
            <w:pPr>
              <w:jc w:val="center"/>
              <w:rPr>
                <w:b/>
                <w:sz w:val="20"/>
                <w:szCs w:val="20"/>
              </w:rPr>
            </w:pPr>
          </w:p>
          <w:p w:rsidR="00A16BFE" w:rsidRDefault="00A16BFE" w:rsidP="00BB45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 России</w:t>
            </w:r>
          </w:p>
          <w:p w:rsidR="00A16BFE" w:rsidRDefault="00A16BFE" w:rsidP="00BB45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(периодизация дана в соответствии с разделами историко-культурного стандарта)</w:t>
            </w:r>
          </w:p>
        </w:tc>
      </w:tr>
      <w:tr w:rsidR="00A16BFE" w:rsidTr="00A16BFE">
        <w:trPr>
          <w:trHeight w:val="639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BFE" w:rsidRDefault="00A16B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класс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BFE" w:rsidRDefault="00BB45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 ДРЕВНЕГО МИРА*</w:t>
            </w:r>
          </w:p>
          <w:p w:rsidR="00A16BFE" w:rsidRDefault="00A16BF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Первобытность.</w:t>
            </w:r>
            <w:r w:rsidR="00BB455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Древний Восток</w:t>
            </w:r>
          </w:p>
          <w:p w:rsidR="00BB4556" w:rsidRDefault="00A16BF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Античный мир. Древняя Греция. </w:t>
            </w:r>
          </w:p>
          <w:p w:rsidR="00A16BFE" w:rsidRDefault="00A16BF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Древний Рим.</w:t>
            </w:r>
          </w:p>
          <w:p w:rsidR="00A16BFE" w:rsidRDefault="00A16B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BFE" w:rsidRDefault="00A16BFE">
            <w:pPr>
              <w:jc w:val="both"/>
              <w:rPr>
                <w:sz w:val="20"/>
                <w:szCs w:val="20"/>
              </w:rPr>
            </w:pPr>
          </w:p>
        </w:tc>
      </w:tr>
      <w:tr w:rsidR="00A16BFE" w:rsidTr="00A16BFE">
        <w:trPr>
          <w:trHeight w:val="2059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BFE" w:rsidRDefault="00A16B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класс 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BFE" w:rsidRDefault="00A16BF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СРЕДНИХ ВЕКОВ. </w:t>
            </w:r>
            <w:r>
              <w:rPr>
                <w:b/>
                <w:sz w:val="20"/>
                <w:szCs w:val="20"/>
                <w:lang w:val="en-US"/>
              </w:rPr>
              <w:t>VI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XV</w:t>
            </w:r>
            <w:r>
              <w:rPr>
                <w:b/>
                <w:sz w:val="20"/>
                <w:szCs w:val="20"/>
              </w:rPr>
              <w:t xml:space="preserve"> вв. </w:t>
            </w:r>
          </w:p>
          <w:p w:rsidR="003E2D8D" w:rsidRDefault="003E2D8D">
            <w:pPr>
              <w:jc w:val="both"/>
              <w:rPr>
                <w:bCs/>
                <w:sz w:val="20"/>
                <w:szCs w:val="20"/>
              </w:rPr>
            </w:pPr>
          </w:p>
          <w:p w:rsidR="00A16BFE" w:rsidRDefault="00A16BF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Раннее Средневековье</w:t>
            </w:r>
          </w:p>
          <w:p w:rsidR="00A16BFE" w:rsidRDefault="00A16BF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Зрелое Средневековье </w:t>
            </w:r>
          </w:p>
          <w:p w:rsidR="00A16BFE" w:rsidRDefault="00A16BF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Страны Востока в Средние века</w:t>
            </w:r>
          </w:p>
          <w:p w:rsidR="00A16BFE" w:rsidRDefault="00A16BF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Государства доколумбовой Америки.</w:t>
            </w:r>
          </w:p>
          <w:p w:rsidR="00A16BFE" w:rsidRDefault="00A16BFE">
            <w:pPr>
              <w:jc w:val="both"/>
              <w:rPr>
                <w:bCs/>
                <w:sz w:val="20"/>
                <w:szCs w:val="20"/>
              </w:rPr>
            </w:pPr>
          </w:p>
          <w:p w:rsidR="00A16BFE" w:rsidRDefault="00A16B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BFE" w:rsidRDefault="00A16BFE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ОТ ДРЕВНЕЙ РУСИ К РОССИЙСКОМУ ГОСУДАРСТВУ. </w:t>
            </w:r>
            <w:r>
              <w:rPr>
                <w:b/>
                <w:sz w:val="20"/>
                <w:szCs w:val="20"/>
                <w:lang w:val="en-US"/>
              </w:rPr>
              <w:t>VIII</w:t>
            </w:r>
            <w:r>
              <w:rPr>
                <w:b/>
                <w:sz w:val="20"/>
                <w:szCs w:val="20"/>
              </w:rPr>
              <w:t xml:space="preserve"> –</w:t>
            </w:r>
            <w:r>
              <w:rPr>
                <w:b/>
                <w:sz w:val="20"/>
                <w:szCs w:val="20"/>
                <w:lang w:val="en-US"/>
              </w:rPr>
              <w:t>XV</w:t>
            </w:r>
            <w:r>
              <w:rPr>
                <w:b/>
                <w:sz w:val="20"/>
                <w:szCs w:val="20"/>
              </w:rPr>
              <w:t xml:space="preserve"> вв. </w:t>
            </w:r>
          </w:p>
          <w:p w:rsidR="00A16BFE" w:rsidRDefault="00A16BFE">
            <w:pPr>
              <w:jc w:val="both"/>
              <w:rPr>
                <w:sz w:val="20"/>
                <w:szCs w:val="20"/>
              </w:rPr>
            </w:pPr>
          </w:p>
          <w:p w:rsidR="00A16BFE" w:rsidRDefault="00A16BF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Восточная Европа в середине I тыс. н.э.</w:t>
            </w:r>
          </w:p>
          <w:p w:rsidR="00A16BFE" w:rsidRDefault="00A16BF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Образование государства Русь</w:t>
            </w:r>
          </w:p>
          <w:p w:rsidR="00A16BFE" w:rsidRDefault="00A16BF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Русь в конце X – начале XII </w:t>
            </w:r>
            <w:proofErr w:type="gramStart"/>
            <w:r>
              <w:rPr>
                <w:bCs/>
                <w:sz w:val="20"/>
                <w:szCs w:val="20"/>
              </w:rPr>
              <w:t>в</w:t>
            </w:r>
            <w:proofErr w:type="gramEnd"/>
            <w:r>
              <w:rPr>
                <w:bCs/>
                <w:sz w:val="20"/>
                <w:szCs w:val="20"/>
              </w:rPr>
              <w:t>.</w:t>
            </w:r>
          </w:p>
          <w:p w:rsidR="00A16BFE" w:rsidRDefault="00A16BFE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Культурное пространство</w:t>
            </w:r>
          </w:p>
          <w:p w:rsidR="00A16BFE" w:rsidRDefault="00A16BF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Русь в середине XII – начале XIII </w:t>
            </w:r>
            <w:proofErr w:type="gramStart"/>
            <w:r>
              <w:rPr>
                <w:bCs/>
                <w:sz w:val="20"/>
                <w:szCs w:val="20"/>
              </w:rPr>
              <w:t>в</w:t>
            </w:r>
            <w:proofErr w:type="gramEnd"/>
            <w:r>
              <w:rPr>
                <w:bCs/>
                <w:sz w:val="20"/>
                <w:szCs w:val="20"/>
              </w:rPr>
              <w:t xml:space="preserve">. </w:t>
            </w:r>
          </w:p>
          <w:p w:rsidR="00A16BFE" w:rsidRDefault="00A16BFE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Русские земли в середине XIII - XIV </w:t>
            </w:r>
            <w:proofErr w:type="gramStart"/>
            <w:r>
              <w:rPr>
                <w:bCs/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A16BFE" w:rsidRDefault="00A16BF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Народы и государства степной зоны Восточной Европы и Сибири в XIII-XV вв. </w:t>
            </w:r>
          </w:p>
          <w:p w:rsidR="00A16BFE" w:rsidRDefault="00A16BFE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Культурное пространство </w:t>
            </w:r>
          </w:p>
          <w:p w:rsidR="00A16BFE" w:rsidRDefault="00A16BF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единого Русского государства в XV веке (до конца правления Ивана </w:t>
            </w:r>
            <w:r>
              <w:rPr>
                <w:bCs/>
                <w:sz w:val="20"/>
                <w:szCs w:val="20"/>
                <w:lang w:val="en-US"/>
              </w:rPr>
              <w:t>III</w:t>
            </w:r>
            <w:r>
              <w:rPr>
                <w:bCs/>
                <w:sz w:val="20"/>
                <w:szCs w:val="20"/>
              </w:rPr>
              <w:t>)</w:t>
            </w:r>
          </w:p>
          <w:p w:rsidR="00A16BFE" w:rsidRDefault="00A16BFE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Культурное пространство</w:t>
            </w:r>
          </w:p>
          <w:p w:rsidR="00A16BFE" w:rsidRDefault="00A16BF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Региональный компонент</w:t>
            </w:r>
          </w:p>
        </w:tc>
      </w:tr>
      <w:tr w:rsidR="00A16BFE" w:rsidTr="00A16BFE">
        <w:trPr>
          <w:trHeight w:val="1286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BFE" w:rsidRDefault="00A16B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класс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BFE" w:rsidRDefault="00A16BF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 НОВОГО ВРЕМЕНИ</w:t>
            </w:r>
          </w:p>
          <w:p w:rsidR="003E2D8D" w:rsidRDefault="003E2D8D">
            <w:pPr>
              <w:jc w:val="both"/>
              <w:rPr>
                <w:sz w:val="20"/>
                <w:szCs w:val="20"/>
              </w:rPr>
            </w:pPr>
          </w:p>
          <w:p w:rsidR="00A16BFE" w:rsidRDefault="00A16B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XVI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XVII</w:t>
            </w:r>
            <w:r>
              <w:rPr>
                <w:sz w:val="20"/>
                <w:szCs w:val="20"/>
              </w:rPr>
              <w:t xml:space="preserve"> вв. От абсолютизма к парламентаризму. Первые буржуазные революции</w:t>
            </w:r>
          </w:p>
          <w:p w:rsidR="00A16BFE" w:rsidRDefault="00A16BFE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Европа в конце ХV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bCs/>
                <w:sz w:val="20"/>
                <w:szCs w:val="20"/>
              </w:rPr>
              <w:t>начале XVII </w:t>
            </w:r>
            <w:proofErr w:type="gramStart"/>
            <w:r>
              <w:rPr>
                <w:bCs/>
                <w:sz w:val="20"/>
                <w:szCs w:val="20"/>
              </w:rPr>
              <w:t>в</w:t>
            </w:r>
            <w:proofErr w:type="gramEnd"/>
            <w:r>
              <w:rPr>
                <w:bCs/>
                <w:sz w:val="20"/>
                <w:szCs w:val="20"/>
              </w:rPr>
              <w:t>.</w:t>
            </w:r>
          </w:p>
          <w:p w:rsidR="00A16BFE" w:rsidRDefault="00A16BF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Европа в конце ХV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bCs/>
                <w:sz w:val="20"/>
                <w:szCs w:val="20"/>
              </w:rPr>
              <w:t>начале XVII </w:t>
            </w:r>
            <w:proofErr w:type="gramStart"/>
            <w:r>
              <w:rPr>
                <w:bCs/>
                <w:sz w:val="20"/>
                <w:szCs w:val="20"/>
              </w:rPr>
              <w:t>в</w:t>
            </w:r>
            <w:proofErr w:type="gramEnd"/>
            <w:r>
              <w:rPr>
                <w:bCs/>
                <w:sz w:val="20"/>
                <w:szCs w:val="20"/>
              </w:rPr>
              <w:t>.</w:t>
            </w:r>
          </w:p>
          <w:p w:rsidR="00A16BFE" w:rsidRDefault="00A16BF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Страны Европы и Северной Америки в середине XVII—ХVIII </w:t>
            </w:r>
            <w:proofErr w:type="gramStart"/>
            <w:r>
              <w:rPr>
                <w:bCs/>
                <w:sz w:val="20"/>
                <w:szCs w:val="20"/>
              </w:rPr>
              <w:t>в</w:t>
            </w:r>
            <w:proofErr w:type="gramEnd"/>
            <w:r>
              <w:rPr>
                <w:bCs/>
                <w:sz w:val="20"/>
                <w:szCs w:val="20"/>
              </w:rPr>
              <w:t>.</w:t>
            </w:r>
          </w:p>
          <w:p w:rsidR="00A16BFE" w:rsidRDefault="00A16BF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Страны Востока в XVI—XVIII вв.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BFE" w:rsidRDefault="00A16BFE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РОССИЯ в XVI – XVII вв.: ОТ ВЕЛИКОГО КНЯЖЕСТВА К ЦАРСТВУ </w:t>
            </w:r>
          </w:p>
          <w:p w:rsidR="00A16BFE" w:rsidRDefault="00A16BFE">
            <w:pPr>
              <w:jc w:val="both"/>
              <w:rPr>
                <w:bCs/>
                <w:sz w:val="20"/>
                <w:szCs w:val="20"/>
              </w:rPr>
            </w:pPr>
          </w:p>
          <w:p w:rsidR="00A16BFE" w:rsidRDefault="00A16BFE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в XVI веке </w:t>
            </w:r>
          </w:p>
          <w:p w:rsidR="00A16BFE" w:rsidRDefault="00A16BFE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Смута в России </w:t>
            </w:r>
          </w:p>
          <w:p w:rsidR="00A16BFE" w:rsidRDefault="00A16BF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в XVII веке </w:t>
            </w:r>
          </w:p>
          <w:p w:rsidR="00A16BFE" w:rsidRDefault="00A16BFE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Культурное пространство</w:t>
            </w:r>
          </w:p>
          <w:p w:rsidR="00A16BFE" w:rsidRDefault="00A16BF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Региональный компонент</w:t>
            </w:r>
          </w:p>
          <w:p w:rsidR="00A16BFE" w:rsidRDefault="00A16BFE">
            <w:pPr>
              <w:jc w:val="both"/>
              <w:rPr>
                <w:sz w:val="20"/>
                <w:szCs w:val="20"/>
              </w:rPr>
            </w:pPr>
          </w:p>
        </w:tc>
      </w:tr>
      <w:tr w:rsidR="00A16BFE" w:rsidTr="00A16BFE">
        <w:trPr>
          <w:trHeight w:val="773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BFE" w:rsidRDefault="00A16B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 класс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BFE" w:rsidRDefault="00A16BF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НОВОГО ВРЕМЕНИ. </w:t>
            </w:r>
            <w:r>
              <w:rPr>
                <w:b/>
                <w:sz w:val="20"/>
                <w:szCs w:val="20"/>
                <w:lang w:val="en-US"/>
              </w:rPr>
              <w:t>XVIII</w:t>
            </w:r>
            <w:r>
              <w:rPr>
                <w:b/>
                <w:sz w:val="20"/>
                <w:szCs w:val="20"/>
              </w:rPr>
              <w:t>в.</w:t>
            </w:r>
          </w:p>
          <w:p w:rsidR="00A16BFE" w:rsidRDefault="00A16BFE">
            <w:pPr>
              <w:jc w:val="both"/>
              <w:rPr>
                <w:sz w:val="20"/>
                <w:szCs w:val="20"/>
              </w:rPr>
            </w:pPr>
          </w:p>
          <w:p w:rsidR="00A16BFE" w:rsidRDefault="00A16B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Эпоха Просвещения. </w:t>
            </w:r>
          </w:p>
          <w:p w:rsidR="00A16BFE" w:rsidRDefault="00A16B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Эпоха промышленного переворота</w:t>
            </w:r>
          </w:p>
          <w:p w:rsidR="00A16BFE" w:rsidRDefault="00A16B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Великая французская революция</w:t>
            </w:r>
          </w:p>
          <w:p w:rsidR="00A16BFE" w:rsidRDefault="00A16B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BFE" w:rsidRDefault="00A16BFE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РОССИЯ </w:t>
            </w:r>
            <w:proofErr w:type="gramStart"/>
            <w:r>
              <w:rPr>
                <w:b/>
                <w:bCs/>
                <w:sz w:val="20"/>
                <w:szCs w:val="20"/>
              </w:rPr>
              <w:t>в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к. XVII - XVIII вв.: ОТ ЦАРСТВА К ИМПЕРИИ </w:t>
            </w:r>
          </w:p>
          <w:p w:rsidR="003E2D8D" w:rsidRDefault="003E2D8D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A16BFE" w:rsidRDefault="00A16BF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 в эпоху преобразований Петра I</w:t>
            </w:r>
          </w:p>
          <w:p w:rsidR="00A16BFE" w:rsidRDefault="00A16BFE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После Петра Великого: эпоха «дворцовых переворотов»</w:t>
            </w:r>
          </w:p>
          <w:p w:rsidR="00A16BFE" w:rsidRDefault="00A16BF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 в 1760-х – 1790- гг. Правление Екатерины II и Павла I</w:t>
            </w:r>
          </w:p>
          <w:p w:rsidR="00A16BFE" w:rsidRDefault="00A16BF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Культурное пространство Российской империи </w:t>
            </w:r>
          </w:p>
          <w:p w:rsidR="00A16BFE" w:rsidRDefault="00A16BF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XVIII в. </w:t>
            </w:r>
          </w:p>
          <w:p w:rsidR="00A16BFE" w:rsidRDefault="00A16BF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Народы России в XVIII </w:t>
            </w:r>
            <w:proofErr w:type="gramStart"/>
            <w:r>
              <w:rPr>
                <w:bCs/>
                <w:sz w:val="20"/>
                <w:szCs w:val="20"/>
              </w:rPr>
              <w:t>в</w:t>
            </w:r>
            <w:proofErr w:type="gramEnd"/>
            <w:r>
              <w:rPr>
                <w:bCs/>
                <w:sz w:val="20"/>
                <w:szCs w:val="20"/>
              </w:rPr>
              <w:t>.</w:t>
            </w:r>
          </w:p>
          <w:p w:rsidR="00A16BFE" w:rsidRDefault="00A16BF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 при Павле I</w:t>
            </w:r>
          </w:p>
          <w:p w:rsidR="00A16BFE" w:rsidRDefault="00A16BF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Региональный компонент</w:t>
            </w:r>
          </w:p>
        </w:tc>
      </w:tr>
      <w:tr w:rsidR="00A16BFE" w:rsidTr="00A16BFE">
        <w:trPr>
          <w:trHeight w:val="697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BFE" w:rsidRDefault="00A16B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класс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BFE" w:rsidRDefault="00A16BF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НОВОГО ВРЕМЕНИ. </w:t>
            </w:r>
            <w:r>
              <w:rPr>
                <w:b/>
                <w:sz w:val="20"/>
                <w:szCs w:val="20"/>
                <w:lang w:val="en-US"/>
              </w:rPr>
              <w:t>XIX</w:t>
            </w:r>
            <w:r>
              <w:rPr>
                <w:b/>
                <w:sz w:val="20"/>
                <w:szCs w:val="20"/>
              </w:rPr>
              <w:t xml:space="preserve"> в. </w:t>
            </w:r>
          </w:p>
          <w:p w:rsidR="00A16BFE" w:rsidRDefault="00A16BFE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Мир к началу XX </w:t>
            </w:r>
            <w:proofErr w:type="gramStart"/>
            <w:r>
              <w:rPr>
                <w:b/>
                <w:sz w:val="20"/>
                <w:szCs w:val="20"/>
              </w:rPr>
              <w:t>в</w:t>
            </w:r>
            <w:proofErr w:type="gramEnd"/>
            <w:r>
              <w:rPr>
                <w:b/>
                <w:sz w:val="20"/>
                <w:szCs w:val="20"/>
              </w:rPr>
              <w:t xml:space="preserve">. Новейшая история. </w:t>
            </w:r>
            <w:r>
              <w:rPr>
                <w:b/>
                <w:i/>
                <w:sz w:val="20"/>
                <w:szCs w:val="20"/>
              </w:rPr>
              <w:t>Становление и расцвет индустриального общества. До начала</w:t>
            </w:r>
            <w:proofErr w:type="gramStart"/>
            <w:r>
              <w:rPr>
                <w:b/>
                <w:i/>
                <w:sz w:val="20"/>
                <w:szCs w:val="20"/>
              </w:rPr>
              <w:t xml:space="preserve"> </w:t>
            </w:r>
            <w:r w:rsidR="003E2D8D">
              <w:rPr>
                <w:b/>
                <w:i/>
                <w:sz w:val="20"/>
                <w:szCs w:val="20"/>
              </w:rPr>
              <w:t>П</w:t>
            </w:r>
            <w:proofErr w:type="gramEnd"/>
            <w:r>
              <w:rPr>
                <w:b/>
                <w:i/>
                <w:sz w:val="20"/>
                <w:szCs w:val="20"/>
              </w:rPr>
              <w:t>ервой мировой войны</w:t>
            </w:r>
          </w:p>
          <w:p w:rsidR="00A16BFE" w:rsidRDefault="00A16BFE">
            <w:pPr>
              <w:jc w:val="both"/>
              <w:rPr>
                <w:sz w:val="20"/>
                <w:szCs w:val="20"/>
              </w:rPr>
            </w:pPr>
          </w:p>
          <w:p w:rsidR="00A16BFE" w:rsidRDefault="00A16BF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Страны Европы и Северной Америки в первой половине ХIХ </w:t>
            </w:r>
            <w:proofErr w:type="gramStart"/>
            <w:r>
              <w:rPr>
                <w:bCs/>
                <w:sz w:val="20"/>
                <w:szCs w:val="20"/>
              </w:rPr>
              <w:t>в</w:t>
            </w:r>
            <w:proofErr w:type="gramEnd"/>
            <w:r>
              <w:rPr>
                <w:bCs/>
                <w:sz w:val="20"/>
                <w:szCs w:val="20"/>
              </w:rPr>
              <w:t>.</w:t>
            </w:r>
          </w:p>
          <w:p w:rsidR="00A16BFE" w:rsidRDefault="00A16BFE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Страны Европы и Северной Америки во второй половине ХIХ </w:t>
            </w:r>
            <w:proofErr w:type="gramStart"/>
            <w:r>
              <w:rPr>
                <w:bCs/>
                <w:sz w:val="20"/>
                <w:szCs w:val="20"/>
              </w:rPr>
              <w:t>в</w:t>
            </w:r>
            <w:proofErr w:type="gramEnd"/>
            <w:r>
              <w:rPr>
                <w:bCs/>
                <w:sz w:val="20"/>
                <w:szCs w:val="20"/>
              </w:rPr>
              <w:t>.</w:t>
            </w:r>
          </w:p>
          <w:p w:rsidR="00A16BFE" w:rsidRDefault="00A16BF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Экономическое и социально-политическое развитие стран Европы и США в конце ХIХ </w:t>
            </w:r>
            <w:proofErr w:type="gramStart"/>
            <w:r>
              <w:rPr>
                <w:bCs/>
                <w:sz w:val="20"/>
                <w:szCs w:val="20"/>
              </w:rPr>
              <w:t>в</w:t>
            </w:r>
            <w:proofErr w:type="gramEnd"/>
            <w:r>
              <w:rPr>
                <w:bCs/>
                <w:sz w:val="20"/>
                <w:szCs w:val="20"/>
              </w:rPr>
              <w:t>.</w:t>
            </w:r>
          </w:p>
          <w:p w:rsidR="00A16BFE" w:rsidRDefault="00A16BF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Страны Азии в ХIХ </w:t>
            </w:r>
            <w:proofErr w:type="gramStart"/>
            <w:r>
              <w:rPr>
                <w:bCs/>
                <w:sz w:val="20"/>
                <w:szCs w:val="20"/>
              </w:rPr>
              <w:t>в</w:t>
            </w:r>
            <w:proofErr w:type="gramEnd"/>
            <w:r>
              <w:rPr>
                <w:bCs/>
                <w:sz w:val="20"/>
                <w:szCs w:val="20"/>
              </w:rPr>
              <w:t>.</w:t>
            </w:r>
          </w:p>
          <w:p w:rsidR="00A16BFE" w:rsidRDefault="00A16BF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Война за независимость в Латинской Америке</w:t>
            </w:r>
          </w:p>
          <w:p w:rsidR="00A16BFE" w:rsidRDefault="00A16BF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Народы Африки в Новое время</w:t>
            </w:r>
          </w:p>
          <w:p w:rsidR="00A16BFE" w:rsidRDefault="00A16BF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Развитие культуры в XIX </w:t>
            </w:r>
            <w:proofErr w:type="gramStart"/>
            <w:r>
              <w:rPr>
                <w:bCs/>
                <w:sz w:val="20"/>
                <w:szCs w:val="20"/>
              </w:rPr>
              <w:t>в</w:t>
            </w:r>
            <w:proofErr w:type="gramEnd"/>
            <w:r>
              <w:rPr>
                <w:bCs/>
                <w:sz w:val="20"/>
                <w:szCs w:val="20"/>
              </w:rPr>
              <w:t>.</w:t>
            </w:r>
          </w:p>
          <w:p w:rsidR="00A16BFE" w:rsidRDefault="00A16BF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Международные отношения в XIX </w:t>
            </w:r>
            <w:proofErr w:type="gramStart"/>
            <w:r>
              <w:rPr>
                <w:bCs/>
                <w:sz w:val="20"/>
                <w:szCs w:val="20"/>
              </w:rPr>
              <w:t>в</w:t>
            </w:r>
            <w:proofErr w:type="gramEnd"/>
            <w:r>
              <w:rPr>
                <w:bCs/>
                <w:sz w:val="20"/>
                <w:szCs w:val="20"/>
              </w:rPr>
              <w:t>.</w:t>
            </w:r>
          </w:p>
          <w:p w:rsidR="00A16BFE" w:rsidRDefault="00A16BF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Мир в 1900—1914 гг.</w:t>
            </w:r>
          </w:p>
          <w:p w:rsidR="00A16BFE" w:rsidRDefault="00A16BFE">
            <w:pPr>
              <w:shd w:val="clear" w:color="auto" w:fill="FFFFFF"/>
              <w:jc w:val="both"/>
              <w:rPr>
                <w:i/>
                <w:sz w:val="20"/>
                <w:szCs w:val="20"/>
              </w:rPr>
            </w:pPr>
          </w:p>
          <w:p w:rsidR="00A16BFE" w:rsidRDefault="00A16BFE">
            <w:pPr>
              <w:jc w:val="both"/>
              <w:rPr>
                <w:sz w:val="20"/>
                <w:szCs w:val="20"/>
              </w:rPr>
            </w:pPr>
          </w:p>
          <w:p w:rsidR="00A16BFE" w:rsidRDefault="00A16BFE">
            <w:pPr>
              <w:jc w:val="both"/>
              <w:rPr>
                <w:i/>
                <w:sz w:val="20"/>
                <w:szCs w:val="20"/>
              </w:rPr>
            </w:pPr>
          </w:p>
          <w:p w:rsidR="00A16BFE" w:rsidRDefault="00A16B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BFE" w:rsidRDefault="00A16BFE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РОССИЙСКАЯ ИМПЕРИЯ в XIX – н. XX вв. </w:t>
            </w:r>
          </w:p>
          <w:p w:rsidR="00A16BFE" w:rsidRDefault="00A16BFE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A16BFE" w:rsidRDefault="00A16BFE">
            <w:pPr>
              <w:jc w:val="both"/>
              <w:rPr>
                <w:bCs/>
                <w:sz w:val="20"/>
                <w:szCs w:val="20"/>
                <w:u w:val="single"/>
              </w:rPr>
            </w:pPr>
            <w:r>
              <w:rPr>
                <w:bCs/>
                <w:sz w:val="20"/>
                <w:szCs w:val="20"/>
                <w:u w:val="single"/>
              </w:rPr>
              <w:t>Россия на пути к реформам (1801–1861)</w:t>
            </w:r>
          </w:p>
          <w:p w:rsidR="00A16BFE" w:rsidRDefault="00A16BF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Александровская эпоха: государственный либерализм</w:t>
            </w:r>
          </w:p>
          <w:p w:rsidR="00A16BFE" w:rsidRDefault="00A16BF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Отечественная война 1812 г. </w:t>
            </w:r>
          </w:p>
          <w:p w:rsidR="00A16BFE" w:rsidRDefault="00A16BF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Николаевское самодержавие: государственный консерватизм</w:t>
            </w:r>
          </w:p>
          <w:p w:rsidR="00A16BFE" w:rsidRDefault="00A16BF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Крепостнический социум. Деревня и город </w:t>
            </w:r>
          </w:p>
          <w:p w:rsidR="00A16BFE" w:rsidRDefault="00A16BFE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Культурное пространство империи в первой половине XIX </w:t>
            </w:r>
            <w:proofErr w:type="gramStart"/>
            <w:r>
              <w:rPr>
                <w:bCs/>
                <w:sz w:val="20"/>
                <w:szCs w:val="20"/>
              </w:rPr>
              <w:t>в</w:t>
            </w:r>
            <w:proofErr w:type="gramEnd"/>
            <w:r>
              <w:rPr>
                <w:bCs/>
                <w:sz w:val="20"/>
                <w:szCs w:val="20"/>
              </w:rPr>
              <w:t>.</w:t>
            </w:r>
          </w:p>
          <w:p w:rsidR="00A16BFE" w:rsidRDefault="00A16BF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Пространство империи: этнокультурный облик страны </w:t>
            </w:r>
          </w:p>
          <w:p w:rsidR="00A16BFE" w:rsidRDefault="00A16BF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гражданского правосознания. Основные течения общественной мысли </w:t>
            </w:r>
          </w:p>
          <w:p w:rsidR="00A16BFE" w:rsidRDefault="00A16BFE">
            <w:pPr>
              <w:jc w:val="both"/>
              <w:rPr>
                <w:bCs/>
                <w:sz w:val="20"/>
                <w:szCs w:val="20"/>
                <w:u w:val="single"/>
              </w:rPr>
            </w:pPr>
            <w:r>
              <w:rPr>
                <w:bCs/>
                <w:sz w:val="20"/>
                <w:szCs w:val="20"/>
                <w:u w:val="single"/>
              </w:rPr>
              <w:t>Россия в эпоху реформ</w:t>
            </w:r>
          </w:p>
          <w:p w:rsidR="00A16BFE" w:rsidRDefault="00A16BF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Преобразования Александра II: социальная и правовая модернизация </w:t>
            </w:r>
          </w:p>
          <w:p w:rsidR="00A16BFE" w:rsidRDefault="00A16BF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«Народное самодержавие» Александра III </w:t>
            </w:r>
          </w:p>
          <w:p w:rsidR="00A16BFE" w:rsidRDefault="00A16BF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Пореформенный социум. Сельское хозяйство и промышленность </w:t>
            </w:r>
          </w:p>
          <w:p w:rsidR="00A16BFE" w:rsidRDefault="00A16BF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Культурное пространство империи во второй половине XIX </w:t>
            </w:r>
            <w:proofErr w:type="gramStart"/>
            <w:r>
              <w:rPr>
                <w:bCs/>
                <w:sz w:val="20"/>
                <w:szCs w:val="20"/>
              </w:rPr>
              <w:t>в</w:t>
            </w:r>
            <w:proofErr w:type="gramEnd"/>
            <w:r>
              <w:rPr>
                <w:bCs/>
                <w:sz w:val="20"/>
                <w:szCs w:val="20"/>
              </w:rPr>
              <w:t xml:space="preserve">. </w:t>
            </w:r>
          </w:p>
          <w:p w:rsidR="00A16BFE" w:rsidRDefault="00A16BF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Этнокультурный облик империи </w:t>
            </w:r>
          </w:p>
          <w:p w:rsidR="00A16BFE" w:rsidRDefault="00A16BFE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гражданского общества и основные направления общественных движений</w:t>
            </w:r>
          </w:p>
          <w:p w:rsidR="00A16BFE" w:rsidRDefault="00A16BFE">
            <w:pPr>
              <w:jc w:val="both"/>
              <w:rPr>
                <w:bCs/>
                <w:sz w:val="20"/>
                <w:szCs w:val="20"/>
                <w:u w:val="single"/>
              </w:rPr>
            </w:pPr>
            <w:r>
              <w:rPr>
                <w:bCs/>
                <w:sz w:val="20"/>
                <w:szCs w:val="20"/>
                <w:u w:val="single"/>
              </w:rPr>
              <w:t>Кризис империи в начале ХХ века</w:t>
            </w:r>
          </w:p>
          <w:p w:rsidR="00A16BFE" w:rsidRDefault="00A16BF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Первая российская революция 1905-1907 гг. Начало парламентаризма </w:t>
            </w:r>
          </w:p>
          <w:p w:rsidR="00A16BFE" w:rsidRDefault="00A16BF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Общество и власть после революции </w:t>
            </w:r>
          </w:p>
          <w:p w:rsidR="00A16BFE" w:rsidRDefault="00A16BF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«Серебряный век» российской культуры</w:t>
            </w:r>
          </w:p>
          <w:p w:rsidR="00A16BFE" w:rsidRDefault="00A16BFE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Региональный компонент</w:t>
            </w:r>
          </w:p>
        </w:tc>
      </w:tr>
      <w:tr w:rsidR="00A16BFE" w:rsidTr="00A16BFE">
        <w:trPr>
          <w:trHeight w:val="260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BFE" w:rsidRDefault="00A16B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класс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BFE" w:rsidRDefault="00A16BF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Всеобщая история XX </w:t>
            </w:r>
            <w:proofErr w:type="gramStart"/>
            <w:r>
              <w:rPr>
                <w:b/>
                <w:sz w:val="20"/>
                <w:szCs w:val="20"/>
              </w:rPr>
              <w:t>в</w:t>
            </w:r>
            <w:proofErr w:type="gramEnd"/>
            <w:r>
              <w:rPr>
                <w:b/>
                <w:sz w:val="20"/>
                <w:szCs w:val="20"/>
              </w:rPr>
              <w:t xml:space="preserve">. </w:t>
            </w:r>
          </w:p>
          <w:p w:rsidR="00A16BFE" w:rsidRDefault="00A16BF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BFE" w:rsidRDefault="00A16BFE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История России с 1914 г. – до начала XX</w:t>
            </w:r>
            <w:r>
              <w:rPr>
                <w:b/>
                <w:bCs/>
                <w:sz w:val="20"/>
                <w:szCs w:val="20"/>
                <w:lang w:val="en-US"/>
              </w:rPr>
              <w:t>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</w:rPr>
              <w:t>в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. </w:t>
            </w:r>
          </w:p>
          <w:p w:rsidR="00A16BFE" w:rsidRDefault="00A16BF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BB4556" w:rsidRDefault="00BB4556" w:rsidP="00A16BFE">
      <w:pPr>
        <w:ind w:firstLine="709"/>
        <w:jc w:val="both"/>
        <w:rPr>
          <w:bCs/>
          <w:sz w:val="20"/>
          <w:szCs w:val="20"/>
        </w:rPr>
      </w:pPr>
    </w:p>
    <w:p w:rsidR="00BB4556" w:rsidRDefault="00A16BFE" w:rsidP="00A16BFE">
      <w:pPr>
        <w:ind w:firstLine="709"/>
        <w:jc w:val="both"/>
        <w:rPr>
          <w:i/>
          <w:color w:val="000000"/>
          <w:sz w:val="20"/>
          <w:szCs w:val="20"/>
        </w:rPr>
      </w:pPr>
      <w:proofErr w:type="gramStart"/>
      <w:r w:rsidRPr="00BB4556">
        <w:rPr>
          <w:bCs/>
          <w:i/>
          <w:sz w:val="20"/>
          <w:szCs w:val="20"/>
        </w:rPr>
        <w:t xml:space="preserve">* обращаем внимание, что в соответствии с Примерной программой по истории </w:t>
      </w:r>
      <w:r w:rsidRPr="00BB4556">
        <w:rPr>
          <w:i/>
          <w:sz w:val="20"/>
          <w:szCs w:val="20"/>
        </w:rPr>
        <w:t xml:space="preserve">основного общего образования, одобренной решением федерального учебно-методического объединения по общему образованию (протокол от 8 апреля 2015 г. №1/15) </w:t>
      </w:r>
      <w:r w:rsidRPr="00BB4556">
        <w:rPr>
          <w:i/>
          <w:color w:val="000000"/>
          <w:sz w:val="20"/>
          <w:szCs w:val="20"/>
        </w:rPr>
        <w:t xml:space="preserve">в 5-х классах не изучается более, как самостоятельный, пропедевтический модуль «Ведение в изучение истории», рекомендованный в нормативных документах (в объёме не менее 10 часов) в 2004 г. </w:t>
      </w:r>
      <w:proofErr w:type="gramEnd"/>
    </w:p>
    <w:p w:rsidR="00A16BFE" w:rsidRPr="00BB4556" w:rsidRDefault="00A16BFE" w:rsidP="00A16BFE">
      <w:pPr>
        <w:ind w:firstLine="709"/>
        <w:jc w:val="both"/>
        <w:rPr>
          <w:i/>
          <w:sz w:val="20"/>
          <w:szCs w:val="20"/>
        </w:rPr>
      </w:pPr>
      <w:r w:rsidRPr="00BB4556">
        <w:rPr>
          <w:i/>
          <w:color w:val="000000"/>
          <w:sz w:val="20"/>
          <w:szCs w:val="20"/>
        </w:rPr>
        <w:t xml:space="preserve">Отдельные пропедевтические темы включены в настоящий момент в содержание курса истории </w:t>
      </w:r>
      <w:r w:rsidR="00BB4556">
        <w:rPr>
          <w:i/>
          <w:color w:val="000000"/>
          <w:sz w:val="20"/>
          <w:szCs w:val="20"/>
        </w:rPr>
        <w:t>Д</w:t>
      </w:r>
      <w:r w:rsidRPr="00BB4556">
        <w:rPr>
          <w:i/>
          <w:color w:val="000000"/>
          <w:sz w:val="20"/>
          <w:szCs w:val="20"/>
        </w:rPr>
        <w:t xml:space="preserve">ревнего мира. </w:t>
      </w:r>
    </w:p>
    <w:p w:rsidR="00A16BFE" w:rsidRPr="00BB4556" w:rsidRDefault="00A16BFE" w:rsidP="00A16BFE">
      <w:pPr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BB4556" w:rsidRDefault="00BB4556" w:rsidP="00A16BFE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A16BFE" w:rsidRDefault="00A16BFE" w:rsidP="00A16BFE">
      <w:pPr>
        <w:autoSpaceDE w:val="0"/>
        <w:autoSpaceDN w:val="0"/>
        <w:adjustRightInd w:val="0"/>
        <w:ind w:firstLine="709"/>
        <w:jc w:val="both"/>
        <w:rPr>
          <w:i/>
        </w:rPr>
      </w:pPr>
      <w:r>
        <w:t xml:space="preserve">Для понимания сути перехода на новую модель сравним </w:t>
      </w:r>
      <w:r>
        <w:rPr>
          <w:bCs/>
        </w:rPr>
        <w:t xml:space="preserve">хронологические рамки концентрической и </w:t>
      </w:r>
      <w:r>
        <w:t xml:space="preserve">линейной систем преподавания учебного курса истории России в 5-10 классах </w:t>
      </w:r>
    </w:p>
    <w:p w:rsidR="00A16BFE" w:rsidRDefault="00A16BFE" w:rsidP="00A16BFE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A16BFE" w:rsidRDefault="00A16BFE" w:rsidP="00A16BFE">
      <w:pPr>
        <w:pStyle w:val="1"/>
        <w:spacing w:before="0" w:beforeAutospacing="0" w:after="0" w:afterAutospacing="0"/>
        <w:ind w:firstLine="709"/>
        <w:jc w:val="right"/>
        <w:rPr>
          <w:color w:val="000000"/>
          <w:sz w:val="24"/>
          <w:szCs w:val="24"/>
        </w:rPr>
      </w:pPr>
      <w:r>
        <w:rPr>
          <w:b w:val="0"/>
          <w:sz w:val="24"/>
          <w:szCs w:val="24"/>
        </w:rPr>
        <w:t>Таблица 3</w:t>
      </w:r>
    </w:p>
    <w:p w:rsidR="00A16BFE" w:rsidRDefault="00A16BFE" w:rsidP="00A16BFE">
      <w:pPr>
        <w:autoSpaceDE w:val="0"/>
        <w:autoSpaceDN w:val="0"/>
        <w:adjustRightInd w:val="0"/>
        <w:jc w:val="center"/>
      </w:pPr>
      <w:r>
        <w:rPr>
          <w:b/>
          <w:bCs/>
        </w:rPr>
        <w:lastRenderedPageBreak/>
        <w:t xml:space="preserve">Сравнительная таблица хронологических рамок </w:t>
      </w:r>
      <w:proofErr w:type="gramStart"/>
      <w:r>
        <w:rPr>
          <w:b/>
          <w:bCs/>
        </w:rPr>
        <w:t>концентрической</w:t>
      </w:r>
      <w:proofErr w:type="gramEnd"/>
      <w:r>
        <w:rPr>
          <w:b/>
          <w:bCs/>
        </w:rPr>
        <w:t xml:space="preserve"> и</w:t>
      </w:r>
    </w:p>
    <w:p w:rsidR="00A16BFE" w:rsidRDefault="00A16BFE" w:rsidP="00A16BFE">
      <w:pPr>
        <w:pStyle w:val="1"/>
        <w:spacing w:before="0" w:beforeAutospacing="0" w:after="0" w:afterAutospacing="0"/>
        <w:ind w:firstLine="709"/>
        <w:jc w:val="center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линейной систем преподавания истории России</w:t>
      </w:r>
    </w:p>
    <w:p w:rsidR="00A16BFE" w:rsidRDefault="00A16BFE" w:rsidP="00A16BFE">
      <w:pPr>
        <w:pStyle w:val="1"/>
        <w:spacing w:before="0" w:beforeAutospacing="0" w:after="0" w:afterAutospacing="0"/>
        <w:ind w:firstLine="709"/>
        <w:jc w:val="center"/>
        <w:rPr>
          <w:kern w:val="0"/>
          <w:sz w:val="24"/>
          <w:szCs w:val="24"/>
        </w:rPr>
      </w:pPr>
    </w:p>
    <w:tbl>
      <w:tblPr>
        <w:tblW w:w="99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74"/>
        <w:gridCol w:w="4173"/>
        <w:gridCol w:w="4708"/>
      </w:tblGrid>
      <w:tr w:rsidR="00A16BFE" w:rsidTr="00A16BFE">
        <w:trPr>
          <w:trHeight w:val="513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BFE" w:rsidRDefault="00A16BFE">
            <w:pPr>
              <w:jc w:val="both"/>
            </w:pPr>
          </w:p>
          <w:p w:rsidR="00A16BFE" w:rsidRDefault="00A16BFE">
            <w:pPr>
              <w:jc w:val="both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BFE" w:rsidRDefault="00A16BFE">
            <w:pPr>
              <w:jc w:val="both"/>
              <w:rPr>
                <w:b/>
              </w:rPr>
            </w:pPr>
            <w:r>
              <w:rPr>
                <w:b/>
              </w:rPr>
              <w:t>I концентр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BFE" w:rsidRDefault="00A16BFE">
            <w:pPr>
              <w:jc w:val="both"/>
              <w:rPr>
                <w:b/>
              </w:rPr>
            </w:pPr>
            <w:r>
              <w:rPr>
                <w:b/>
              </w:rPr>
              <w:t>Линейная система</w:t>
            </w:r>
          </w:p>
        </w:tc>
      </w:tr>
      <w:tr w:rsidR="00A16BFE" w:rsidTr="00A16BFE">
        <w:trPr>
          <w:trHeight w:val="606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BFE" w:rsidRDefault="00A16BFE">
            <w:pPr>
              <w:jc w:val="both"/>
            </w:pPr>
            <w:r>
              <w:t>6 класс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16BFE" w:rsidRDefault="00A16BFE">
            <w:pPr>
              <w:jc w:val="both"/>
            </w:pPr>
            <w:r>
              <w:rPr>
                <w:bCs/>
              </w:rPr>
              <w:t>с древности по 1584 г.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BFE" w:rsidRDefault="00A16BF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A16BFE" w:rsidRDefault="00A16BFE">
            <w:pPr>
              <w:jc w:val="both"/>
            </w:pPr>
            <w:r>
              <w:rPr>
                <w:bCs/>
              </w:rPr>
              <w:t>с древности по 1505 г.</w:t>
            </w:r>
          </w:p>
        </w:tc>
      </w:tr>
      <w:tr w:rsidR="00A16BFE" w:rsidTr="00A16BFE">
        <w:trPr>
          <w:trHeight w:val="530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BFE" w:rsidRDefault="00A16BFE">
            <w:pPr>
              <w:jc w:val="both"/>
            </w:pPr>
            <w:r>
              <w:t>7 класс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BFE" w:rsidRDefault="00A16BF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A16BFE" w:rsidRDefault="00A16BFE">
            <w:pPr>
              <w:jc w:val="both"/>
            </w:pPr>
            <w:r>
              <w:rPr>
                <w:bCs/>
              </w:rPr>
              <w:t>с 1584 г. по 1801 г.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6BFE" w:rsidRDefault="00A16BF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A16BFE" w:rsidRDefault="00A16BFE">
            <w:pPr>
              <w:jc w:val="both"/>
            </w:pPr>
            <w:r>
              <w:rPr>
                <w:bCs/>
              </w:rPr>
              <w:t>с 1505 г. по 1689 г.</w:t>
            </w:r>
          </w:p>
        </w:tc>
      </w:tr>
      <w:tr w:rsidR="00A16BFE" w:rsidTr="00A16BFE">
        <w:trPr>
          <w:trHeight w:val="676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BFE" w:rsidRDefault="00A16BFE">
            <w:pPr>
              <w:jc w:val="both"/>
            </w:pPr>
            <w:r>
              <w:t>8 класс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BFE" w:rsidRDefault="00A16BF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A16BFE" w:rsidRDefault="00A16BFE">
            <w:pPr>
              <w:jc w:val="both"/>
            </w:pPr>
            <w:r>
              <w:rPr>
                <w:bCs/>
              </w:rPr>
              <w:t>с 1801 г. по 1900 г.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BFE" w:rsidRDefault="00A16BF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A16BFE" w:rsidRDefault="00A16BFE">
            <w:pPr>
              <w:jc w:val="both"/>
            </w:pPr>
            <w:r>
              <w:rPr>
                <w:bCs/>
              </w:rPr>
              <w:t>с 1689 г. по 1801 г.</w:t>
            </w:r>
          </w:p>
        </w:tc>
      </w:tr>
      <w:tr w:rsidR="00A16BFE" w:rsidTr="00A16BFE">
        <w:trPr>
          <w:trHeight w:val="710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BFE" w:rsidRDefault="00A16BFE">
            <w:pPr>
              <w:jc w:val="both"/>
            </w:pPr>
            <w:r>
              <w:t>9 класс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BFE" w:rsidRDefault="00A16BF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A16BFE" w:rsidRDefault="00A16BFE" w:rsidP="00701A63">
            <w:pPr>
              <w:jc w:val="both"/>
            </w:pPr>
            <w:r>
              <w:rPr>
                <w:bCs/>
              </w:rPr>
              <w:t xml:space="preserve">с 1900 г. по </w:t>
            </w:r>
            <w:r w:rsidR="00701A63">
              <w:rPr>
                <w:bCs/>
              </w:rPr>
              <w:t xml:space="preserve">настоящее время 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BFE" w:rsidRDefault="00A16BF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A16BFE" w:rsidRDefault="00A16BFE">
            <w:pPr>
              <w:jc w:val="both"/>
            </w:pPr>
            <w:r>
              <w:rPr>
                <w:bCs/>
              </w:rPr>
              <w:t>с 1801 г. по 1914 г.</w:t>
            </w:r>
          </w:p>
        </w:tc>
      </w:tr>
      <w:tr w:rsidR="00A16BFE" w:rsidTr="00A16BFE">
        <w:trPr>
          <w:trHeight w:val="701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BFE" w:rsidRDefault="00A16BFE">
            <w:pPr>
              <w:jc w:val="both"/>
            </w:pPr>
            <w:r>
              <w:t>10 класс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BFE" w:rsidRDefault="00A16BFE">
            <w:pPr>
              <w:jc w:val="both"/>
            </w:pPr>
            <w:r>
              <w:t>-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BFE" w:rsidRDefault="00A16BF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A16BFE" w:rsidRDefault="00A16BFE" w:rsidP="00701A63">
            <w:pPr>
              <w:jc w:val="both"/>
            </w:pPr>
            <w:r>
              <w:rPr>
                <w:bCs/>
              </w:rPr>
              <w:t xml:space="preserve">с 1914 г. по </w:t>
            </w:r>
            <w:r w:rsidR="00701A63">
              <w:rPr>
                <w:bCs/>
              </w:rPr>
              <w:t>настоящее время</w:t>
            </w:r>
          </w:p>
        </w:tc>
      </w:tr>
    </w:tbl>
    <w:p w:rsidR="00A16BFE" w:rsidRDefault="00A16BFE" w:rsidP="00A16BFE">
      <w:pPr>
        <w:pStyle w:val="1"/>
        <w:spacing w:before="0" w:beforeAutospacing="0" w:after="0" w:afterAutospacing="0"/>
        <w:ind w:firstLine="709"/>
        <w:jc w:val="both"/>
        <w:rPr>
          <w:b w:val="0"/>
          <w:sz w:val="20"/>
          <w:szCs w:val="20"/>
        </w:rPr>
      </w:pPr>
    </w:p>
    <w:p w:rsidR="00102BBB" w:rsidRDefault="00102BBB" w:rsidP="00A16BFE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A16BFE" w:rsidRDefault="00A16BFE" w:rsidP="00A16BFE">
      <w:pPr>
        <w:ind w:firstLine="709"/>
        <w:jc w:val="both"/>
        <w:outlineLvl w:val="2"/>
        <w:rPr>
          <w:i/>
        </w:rPr>
      </w:pPr>
      <w:r>
        <w:rPr>
          <w:i/>
        </w:rPr>
        <w:t>Обращаем внимание педагогов на методическое пособие «</w:t>
      </w:r>
      <w:r>
        <w:rPr>
          <w:i/>
          <w:kern w:val="36"/>
        </w:rPr>
        <w:t xml:space="preserve">Педагогические подходы к реализации концепции единого учебника по истории» известных авторов, методистов </w:t>
      </w:r>
      <w:r>
        <w:rPr>
          <w:i/>
        </w:rPr>
        <w:t xml:space="preserve">Вяземского Е. Е., Стреловой О. Ю. </w:t>
      </w:r>
    </w:p>
    <w:p w:rsidR="00A16BFE" w:rsidRDefault="00A16BFE" w:rsidP="00A16BFE">
      <w:pPr>
        <w:shd w:val="clear" w:color="auto" w:fill="FFFFFF"/>
        <w:ind w:firstLine="709"/>
        <w:jc w:val="both"/>
        <w:outlineLvl w:val="2"/>
        <w:rPr>
          <w:i/>
        </w:rPr>
      </w:pPr>
      <w:r>
        <w:rPr>
          <w:i/>
        </w:rPr>
        <w:t>Данное пособие предназначено для оказания теоретической и практической помощи учителям истории общеобразовательных организаций по овладению современными подходами к преподаванию курса отечественной истории в новых социально-педагогических условиях. Авторы раскрывают вопросы теоретико-методологического и общепедагогического характера, рассматривают тенденции развития системы исторического образования в российской школе и предлагают возможные, в том числе инновационные, подходы к преподаванию курса истории России на основе Концепции нового учебно-методического комплекса по отечественной истории. Книга адресована учителям, а также всем интересующимся историей.</w:t>
      </w:r>
    </w:p>
    <w:p w:rsidR="00A16BFE" w:rsidRDefault="0077394C" w:rsidP="00A16BFE">
      <w:pPr>
        <w:shd w:val="clear" w:color="auto" w:fill="FFFFFF"/>
        <w:ind w:firstLine="709"/>
        <w:jc w:val="both"/>
        <w:outlineLvl w:val="2"/>
        <w:rPr>
          <w:i/>
        </w:rPr>
      </w:pPr>
      <w:hyperlink r:id="rId44" w:history="1">
        <w:r w:rsidR="00A16BFE">
          <w:rPr>
            <w:rStyle w:val="a3"/>
            <w:i/>
          </w:rPr>
          <w:t>http://catalog.prosv.ru/item/7091</w:t>
        </w:r>
      </w:hyperlink>
      <w:r w:rsidR="00A16BFE">
        <w:rPr>
          <w:i/>
        </w:rPr>
        <w:t xml:space="preserve"> </w:t>
      </w:r>
    </w:p>
    <w:p w:rsidR="00A16BFE" w:rsidRDefault="00A16BFE" w:rsidP="00A16BFE">
      <w:pPr>
        <w:shd w:val="clear" w:color="auto" w:fill="FFFFFF"/>
        <w:ind w:firstLine="709"/>
        <w:jc w:val="both"/>
        <w:outlineLvl w:val="2"/>
        <w:rPr>
          <w:i/>
        </w:rPr>
      </w:pPr>
    </w:p>
    <w:p w:rsidR="00701A63" w:rsidRDefault="00701A63" w:rsidP="00A16BFE">
      <w:pPr>
        <w:shd w:val="clear" w:color="auto" w:fill="FFFFFF"/>
        <w:ind w:firstLine="709"/>
        <w:jc w:val="both"/>
        <w:outlineLvl w:val="2"/>
        <w:rPr>
          <w:i/>
        </w:rPr>
      </w:pPr>
    </w:p>
    <w:p w:rsidR="00A16BFE" w:rsidRDefault="00A16BFE" w:rsidP="00A16BFE">
      <w:pPr>
        <w:ind w:firstLine="709"/>
        <w:jc w:val="right"/>
        <w:rPr>
          <w:b/>
        </w:rPr>
      </w:pPr>
      <w:r>
        <w:rPr>
          <w:b/>
        </w:rPr>
        <w:t>Приложение 3</w:t>
      </w:r>
    </w:p>
    <w:p w:rsidR="00A16BFE" w:rsidRDefault="00A16BFE" w:rsidP="00A16BFE">
      <w:pPr>
        <w:shd w:val="clear" w:color="auto" w:fill="FFFFFF"/>
        <w:ind w:firstLine="709"/>
        <w:jc w:val="both"/>
        <w:outlineLvl w:val="2"/>
        <w:rPr>
          <w:i/>
          <w:sz w:val="20"/>
          <w:szCs w:val="20"/>
        </w:rPr>
      </w:pPr>
    </w:p>
    <w:p w:rsidR="00A16BFE" w:rsidRDefault="00A16BFE" w:rsidP="00A16BFE">
      <w:pPr>
        <w:shd w:val="clear" w:color="auto" w:fill="FFFFFF"/>
        <w:ind w:firstLine="709"/>
        <w:jc w:val="both"/>
        <w:outlineLvl w:val="2"/>
        <w:rPr>
          <w:b/>
        </w:rPr>
      </w:pPr>
      <w:r>
        <w:rPr>
          <w:b/>
        </w:rPr>
        <w:t xml:space="preserve">Новые подходы в преподавании региональной истории </w:t>
      </w:r>
    </w:p>
    <w:p w:rsidR="00A16BFE" w:rsidRDefault="00A16BFE" w:rsidP="00A16BFE">
      <w:pPr>
        <w:shd w:val="clear" w:color="auto" w:fill="FFFFFF"/>
        <w:ind w:firstLine="709"/>
        <w:jc w:val="both"/>
        <w:outlineLvl w:val="2"/>
        <w:rPr>
          <w:b/>
        </w:rPr>
      </w:pPr>
      <w:r>
        <w:rPr>
          <w:b/>
        </w:rPr>
        <w:t>(в соответствии с требованиями историко-культурного стандарта)</w:t>
      </w:r>
    </w:p>
    <w:p w:rsidR="00A16BFE" w:rsidRDefault="00A16BFE" w:rsidP="00A16BFE">
      <w:pPr>
        <w:shd w:val="clear" w:color="auto" w:fill="FFFFFF"/>
        <w:ind w:firstLine="709"/>
        <w:jc w:val="both"/>
        <w:outlineLvl w:val="2"/>
        <w:rPr>
          <w:b/>
          <w:u w:val="single"/>
        </w:rPr>
      </w:pPr>
    </w:p>
    <w:p w:rsidR="00A16BFE" w:rsidRDefault="00A16BFE" w:rsidP="00A16BFE">
      <w:pPr>
        <w:shd w:val="clear" w:color="auto" w:fill="FFFFFF"/>
        <w:ind w:firstLine="709"/>
        <w:jc w:val="both"/>
        <w:outlineLvl w:val="2"/>
      </w:pPr>
      <w:r>
        <w:t xml:space="preserve"> Напомним, что региональный (национально-региональный) компонент был изначально заявлен, наряду федеральным и институциональным (компонентом образовательного учреждения), как один из трёх, составляющих государственный образовательный стандарт 2004 года. В нормативных документах по этому поводу разъяснялось, что за счет часов регионального компонента в каждом субъекте РФ, в соответствии с экономическими и социальными потребностями территории, возможно включение в школьные учебные планы дополнительных предметов (или увеличение времени на изучение уже имеющихся). При этом неизменным должен был оставаться базовый минимум предметного содержания, гарантированный федеральным компонентом образовательного стандарта. </w:t>
      </w:r>
    </w:p>
    <w:p w:rsidR="00A16BFE" w:rsidRDefault="00A16BFE" w:rsidP="00A16BFE">
      <w:pPr>
        <w:shd w:val="clear" w:color="auto" w:fill="FFFFFF"/>
        <w:ind w:firstLine="709"/>
        <w:jc w:val="both"/>
        <w:outlineLvl w:val="2"/>
      </w:pPr>
      <w:r>
        <w:t xml:space="preserve">Однако, уже </w:t>
      </w:r>
      <w:r>
        <w:rPr>
          <w:bCs/>
        </w:rPr>
        <w:t xml:space="preserve">в редакции Федерального закона «Об образовании» от 01.12.2007 г. № 309-ФЗ деление на компоненты не предусматривается. Поэтому учителя истории и обществознания, ориентирующиеся вплоть до настоящего времени на ГОС 2004 г., </w:t>
      </w:r>
      <w:r>
        <w:rPr>
          <w:bCs/>
        </w:rPr>
        <w:lastRenderedPageBreak/>
        <w:t xml:space="preserve">реализуют только </w:t>
      </w:r>
      <w:r>
        <w:t xml:space="preserve">федеральный компонент. А учебные курсы за рамками федерального компонента, в том числе краеведческой направленности, ведутся исходя исключительно из возможностей образовательной организации. </w:t>
      </w:r>
    </w:p>
    <w:p w:rsidR="00A16BFE" w:rsidRDefault="00A16BFE" w:rsidP="00A16BF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 Вместе с тем, в соответствии с Примерной программой по истории ФГОС ООО </w:t>
      </w:r>
      <w:r w:rsidR="00A64AA5">
        <w:rPr>
          <w:color w:val="000000"/>
        </w:rPr>
        <w:t xml:space="preserve">и ФГОС СООО </w:t>
      </w:r>
      <w:r>
        <w:rPr>
          <w:color w:val="000000"/>
        </w:rPr>
        <w:t xml:space="preserve">в каждом её содержательном разделе присутствует указание на изучение </w:t>
      </w:r>
      <w:r>
        <w:rPr>
          <w:b/>
          <w:i/>
          <w:color w:val="000000"/>
        </w:rPr>
        <w:t>региональной истории</w:t>
      </w:r>
      <w:r>
        <w:rPr>
          <w:color w:val="000000"/>
        </w:rPr>
        <w:t xml:space="preserve"> рассматриваемого периода. Авторы К</w:t>
      </w:r>
      <w:r>
        <w:rPr>
          <w:bCs/>
          <w:color w:val="000000"/>
        </w:rPr>
        <w:t>онцепции нового УМК видят в этом обязательное условие для представления истории как многоуровневой структуры, сочетающей историю Российского государства и населяющих его народов, историю регионов и локальную историю (историю родного города, села), подчеркивают важное значение изучения</w:t>
      </w:r>
      <w:r>
        <w:rPr>
          <w:color w:val="000000"/>
        </w:rPr>
        <w:t xml:space="preserve"> региональной истории при формировании российской гражданской идентичности и чувства патриотизма </w:t>
      </w:r>
      <w:proofErr w:type="gramStart"/>
      <w:r>
        <w:rPr>
          <w:color w:val="000000"/>
        </w:rPr>
        <w:t>у</w:t>
      </w:r>
      <w:proofErr w:type="gramEnd"/>
      <w:r>
        <w:rPr>
          <w:color w:val="000000"/>
        </w:rPr>
        <w:t xml:space="preserve"> обучающихся. </w:t>
      </w:r>
    </w:p>
    <w:p w:rsidR="00A16BFE" w:rsidRDefault="00A16BFE" w:rsidP="00A16BFE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64AA5" w:rsidRDefault="00A16BFE" w:rsidP="00A16BF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64AA5">
        <w:rPr>
          <w:color w:val="000000"/>
        </w:rPr>
        <w:t>Что необходимо учесть педагогу, реализующему требование историко-культурного стандарта, касающегося включения региональной истории в образовательный процесс?</w:t>
      </w:r>
      <w:r>
        <w:rPr>
          <w:color w:val="000000"/>
        </w:rPr>
        <w:t xml:space="preserve"> </w:t>
      </w:r>
    </w:p>
    <w:p w:rsidR="00A16BFE" w:rsidRDefault="00A16BFE" w:rsidP="00A16BF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Остановимся кратко на </w:t>
      </w:r>
      <w:r w:rsidR="00A64AA5">
        <w:rPr>
          <w:color w:val="000000"/>
        </w:rPr>
        <w:t xml:space="preserve">отдельных </w:t>
      </w:r>
      <w:r>
        <w:rPr>
          <w:color w:val="000000"/>
        </w:rPr>
        <w:t xml:space="preserve">аспектах рассматриваемой проблемы, которые, на наш взгляд, являются наиболее важными: организационном, содержательном и обеспеченности учебными пособиями. </w:t>
      </w:r>
    </w:p>
    <w:p w:rsidR="00A16BFE" w:rsidRDefault="00A16BFE" w:rsidP="00A16BFE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16BFE" w:rsidRDefault="00A16BFE" w:rsidP="00A64AA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1.</w:t>
      </w:r>
      <w:r w:rsidR="00A64AA5">
        <w:rPr>
          <w:color w:val="000000"/>
        </w:rPr>
        <w:t xml:space="preserve"> </w:t>
      </w:r>
      <w:r>
        <w:rPr>
          <w:color w:val="000000"/>
        </w:rPr>
        <w:t xml:space="preserve">С точки зрения организации процесса обучения - дополнительные часы в обязательной части учебного плана для изучения регионального компонента </w:t>
      </w:r>
      <w:r>
        <w:rPr>
          <w:b/>
          <w:i/>
          <w:color w:val="000000"/>
        </w:rPr>
        <w:t>не предусмотрены</w:t>
      </w:r>
      <w:r>
        <w:rPr>
          <w:color w:val="000000"/>
        </w:rPr>
        <w:t>. Учителю рекомендуется самостоятельно выбирать наиболее оптимальные варианты:</w:t>
      </w:r>
    </w:p>
    <w:p w:rsidR="00A16BFE" w:rsidRDefault="00A16BFE" w:rsidP="00A16BFE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16BFE" w:rsidRDefault="00A16BFE" w:rsidP="00A16BFE">
      <w:pPr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>
        <w:rPr>
          <w:color w:val="000000"/>
        </w:rPr>
        <w:t xml:space="preserve">очень кратко – в теме соответствующего урока по отечественной истории; </w:t>
      </w:r>
    </w:p>
    <w:p w:rsidR="00A16BFE" w:rsidRDefault="00A16BFE" w:rsidP="00A16BFE">
      <w:pPr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>
        <w:rPr>
          <w:color w:val="000000"/>
        </w:rPr>
        <w:t xml:space="preserve">более подробно - на повторительно-обобщающем уроке; </w:t>
      </w:r>
    </w:p>
    <w:p w:rsidR="00A16BFE" w:rsidRDefault="00A16BFE" w:rsidP="00A16BFE">
      <w:pPr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>
        <w:rPr>
          <w:color w:val="000000"/>
        </w:rPr>
        <w:t xml:space="preserve">изучение отдельным содержательным модулем (через перераспределение часов внутри учебного курса); </w:t>
      </w:r>
    </w:p>
    <w:p w:rsidR="00A16BFE" w:rsidRDefault="00A16BFE" w:rsidP="00A16BFE">
      <w:pPr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>
        <w:rPr>
          <w:color w:val="000000"/>
        </w:rPr>
        <w:t xml:space="preserve">разработка программы и ведение факультативных занятий (спецкурса, элективного курса) за счет часов части учебного плана, формируемой участниками образовательного процесса; </w:t>
      </w:r>
    </w:p>
    <w:p w:rsidR="00A16BFE" w:rsidRDefault="00A16BFE" w:rsidP="00A16BFE">
      <w:pPr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>
        <w:rPr>
          <w:color w:val="000000"/>
        </w:rPr>
        <w:t xml:space="preserve">изучение региональной истории в рамках внеурочной деятельности, как одно из её направлений. </w:t>
      </w:r>
    </w:p>
    <w:p w:rsidR="00A16BFE" w:rsidRDefault="00A16BFE" w:rsidP="00A16BFE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16BFE" w:rsidRDefault="00A16BFE" w:rsidP="00A64AA5">
      <w:pPr>
        <w:widowControl w:val="0"/>
        <w:overflowPunct w:val="0"/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color w:val="000000"/>
        </w:rPr>
        <w:t xml:space="preserve">2. Рекомендуется </w:t>
      </w:r>
      <w:r>
        <w:rPr>
          <w:b/>
          <w:i/>
          <w:color w:val="000000"/>
        </w:rPr>
        <w:t xml:space="preserve">отойти при изучении регионального компонента от доминирования социально-политической истории региона к доминированию истории </w:t>
      </w:r>
      <w:proofErr w:type="spellStart"/>
      <w:r>
        <w:rPr>
          <w:b/>
          <w:i/>
          <w:color w:val="000000"/>
        </w:rPr>
        <w:t>социокультурной</w:t>
      </w:r>
      <w:proofErr w:type="spellEnd"/>
      <w:r>
        <w:rPr>
          <w:color w:val="000000"/>
        </w:rPr>
        <w:t xml:space="preserve">. </w:t>
      </w:r>
    </w:p>
    <w:p w:rsidR="00A16BFE" w:rsidRDefault="00A16BFE" w:rsidP="00A16BFE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Cs/>
        </w:rPr>
      </w:pPr>
      <w:r>
        <w:t xml:space="preserve">Такой подход существенно отличается от традиционного краеведения, когда </w:t>
      </w:r>
      <w:r>
        <w:rPr>
          <w:bCs/>
        </w:rPr>
        <w:t xml:space="preserve">предпочтение отдаётся изучению исторических событий, процессов, трансформаций, имевших место на определённой территории, очерченной определёнными, чаще всего административно-территориальными границами в конкретный период времени. </w:t>
      </w:r>
      <w:proofErr w:type="gramStart"/>
      <w:r>
        <w:rPr>
          <w:bCs/>
        </w:rPr>
        <w:t xml:space="preserve">В противовес этому, учителю рекомендовано «при рассмотрении региональной истории ориентироваться на совокупность </w:t>
      </w:r>
      <w:proofErr w:type="spellStart"/>
      <w:r>
        <w:rPr>
          <w:bCs/>
        </w:rPr>
        <w:t>микросообществ</w:t>
      </w:r>
      <w:proofErr w:type="spellEnd"/>
      <w:r>
        <w:rPr>
          <w:bCs/>
        </w:rPr>
        <w:t xml:space="preserve"> с их </w:t>
      </w:r>
      <w:proofErr w:type="spellStart"/>
      <w:r>
        <w:rPr>
          <w:bCs/>
        </w:rPr>
        <w:t>микроисториями</w:t>
      </w:r>
      <w:proofErr w:type="spellEnd"/>
      <w:r>
        <w:rPr>
          <w:bCs/>
        </w:rPr>
        <w:t xml:space="preserve">, когда на первый план выходят особенности восприятия людьми происходящих событий, их реакция на исторические процессы и трансформации, протекающие на уровне глобальной, национальной и региональной истории, их поступки в этих обстоятельствах, которые связаны с культурными традициями, ментальностью, социально-психологическими мотивами». </w:t>
      </w:r>
      <w:proofErr w:type="gramEnd"/>
    </w:p>
    <w:p w:rsidR="00A16BFE" w:rsidRDefault="00A16BFE" w:rsidP="00A16BFE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Cs/>
        </w:rPr>
      </w:pPr>
    </w:p>
    <w:p w:rsidR="00A16BFE" w:rsidRDefault="00A16BFE" w:rsidP="00A16BFE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  <w:bCs/>
          <w:i/>
        </w:rPr>
      </w:pPr>
      <w:r>
        <w:rPr>
          <w:bCs/>
        </w:rPr>
        <w:t xml:space="preserve">Более подробную информацию о принципах отбора содержания региональной истории можно получить </w:t>
      </w:r>
      <w:r>
        <w:rPr>
          <w:b/>
          <w:bCs/>
          <w:i/>
        </w:rPr>
        <w:t>в рекомендациях</w:t>
      </w:r>
      <w:r>
        <w:rPr>
          <w:bCs/>
        </w:rPr>
        <w:t xml:space="preserve"> </w:t>
      </w:r>
      <w:r>
        <w:rPr>
          <w:b/>
          <w:bCs/>
          <w:i/>
        </w:rPr>
        <w:t xml:space="preserve">Мишиной Ирины Анатольевны (к.и.н., </w:t>
      </w:r>
      <w:r>
        <w:rPr>
          <w:b/>
          <w:bCs/>
          <w:i/>
        </w:rPr>
        <w:lastRenderedPageBreak/>
        <w:t>АПК и ППРО, г. Москва):</w:t>
      </w:r>
    </w:p>
    <w:p w:rsidR="00701A63" w:rsidRDefault="00701A63" w:rsidP="00A16BFE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  <w:bCs/>
          <w:i/>
        </w:rPr>
      </w:pPr>
    </w:p>
    <w:p w:rsidR="00A16BFE" w:rsidRDefault="00A16BFE" w:rsidP="00A16BFE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ind w:left="0" w:firstLine="709"/>
        <w:jc w:val="both"/>
        <w:rPr>
          <w:bCs/>
        </w:rPr>
      </w:pPr>
      <w:r>
        <w:rPr>
          <w:bCs/>
        </w:rPr>
        <w:t xml:space="preserve">в/запись </w:t>
      </w:r>
      <w:proofErr w:type="spellStart"/>
      <w:r>
        <w:rPr>
          <w:bCs/>
        </w:rPr>
        <w:t>вебинара</w:t>
      </w:r>
      <w:proofErr w:type="spellEnd"/>
      <w:r>
        <w:rPr>
          <w:bCs/>
        </w:rPr>
        <w:t xml:space="preserve"> издательства «Дрофа» по теме "Новые подходы к преподаванию региональной, этнической и локальной истории« 13 сентября 2016 г. </w:t>
      </w:r>
    </w:p>
    <w:p w:rsidR="00A16BFE" w:rsidRDefault="0077394C" w:rsidP="00A16BFE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Cs/>
        </w:rPr>
      </w:pPr>
      <w:hyperlink r:id="rId45" w:history="1">
        <w:r w:rsidR="00A16BFE">
          <w:rPr>
            <w:rStyle w:val="a3"/>
            <w:bCs/>
          </w:rPr>
          <w:t>http://drofa-ventana.ru/material/novye-podkhody-k-prepodavaniyu-regionalnoy-etnicheskoy-i-lokalnoy-isto/#video</w:t>
        </w:r>
      </w:hyperlink>
    </w:p>
    <w:p w:rsidR="00A16BFE" w:rsidRDefault="00A16BFE" w:rsidP="00A16BFE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0" w:firstLine="709"/>
        <w:jc w:val="both"/>
        <w:rPr>
          <w:bCs/>
        </w:rPr>
      </w:pPr>
      <w:proofErr w:type="gramStart"/>
      <w:r>
        <w:rPr>
          <w:bCs/>
        </w:rPr>
        <w:t>Мишина</w:t>
      </w:r>
      <w:proofErr w:type="gramEnd"/>
      <w:r>
        <w:rPr>
          <w:bCs/>
        </w:rPr>
        <w:t xml:space="preserve"> И.А. «Методологические подходы к преподаванию курсов федеральной, региональной и локальной истории в условиях реализации концепции нового УМК по истории» //ж. «Современное дополнительное профессиональное педагогическое образование» № 2 2016</w:t>
      </w:r>
    </w:p>
    <w:p w:rsidR="00A16BFE" w:rsidRDefault="00A16BFE" w:rsidP="00A16BFE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Cs/>
        </w:rPr>
      </w:pPr>
    </w:p>
    <w:p w:rsidR="00C86151" w:rsidRDefault="00C86151" w:rsidP="00A16BFE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Cs/>
        </w:rPr>
      </w:pPr>
    </w:p>
    <w:p w:rsidR="00701A63" w:rsidRDefault="00701A63" w:rsidP="00A16BFE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Cs/>
        </w:rPr>
      </w:pPr>
    </w:p>
    <w:p w:rsidR="00A16BFE" w:rsidRPr="003E2D8D" w:rsidRDefault="00A16BFE" w:rsidP="00701A63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b/>
        </w:rPr>
      </w:pPr>
      <w:r w:rsidRPr="003E2D8D">
        <w:rPr>
          <w:b/>
        </w:rPr>
        <w:t>Актуальные ссылки на</w:t>
      </w:r>
      <w:r w:rsidR="003E2D8D">
        <w:rPr>
          <w:b/>
        </w:rPr>
        <w:t xml:space="preserve"> </w:t>
      </w:r>
      <w:r w:rsidRPr="003E2D8D">
        <w:rPr>
          <w:b/>
        </w:rPr>
        <w:t xml:space="preserve"> </w:t>
      </w:r>
      <w:r w:rsidR="003E2D8D">
        <w:rPr>
          <w:b/>
        </w:rPr>
        <w:t xml:space="preserve">материалы </w:t>
      </w:r>
      <w:r w:rsidRPr="003E2D8D">
        <w:rPr>
          <w:b/>
        </w:rPr>
        <w:t>по истории Пермского края:</w:t>
      </w:r>
    </w:p>
    <w:p w:rsidR="00A64AA5" w:rsidRDefault="00A64AA5" w:rsidP="00A16BFE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Cs/>
        </w:rPr>
      </w:pPr>
    </w:p>
    <w:p w:rsidR="00D63D28" w:rsidRPr="00E81B56" w:rsidRDefault="00D63D28" w:rsidP="00D63D28">
      <w:pPr>
        <w:shd w:val="clear" w:color="auto" w:fill="FFFFFF"/>
        <w:spacing w:line="285" w:lineRule="atLeast"/>
        <w:ind w:left="360"/>
        <w:rPr>
          <w:b/>
          <w:color w:val="000000"/>
        </w:rPr>
      </w:pPr>
      <w:r w:rsidRPr="00E81B56">
        <w:rPr>
          <w:b/>
          <w:color w:val="000000"/>
        </w:rPr>
        <w:t xml:space="preserve">Учебники по </w:t>
      </w:r>
      <w:r w:rsidR="008F04B8" w:rsidRPr="00E81B56">
        <w:rPr>
          <w:b/>
          <w:color w:val="000000"/>
        </w:rPr>
        <w:t>и</w:t>
      </w:r>
      <w:r w:rsidRPr="00E81B56">
        <w:rPr>
          <w:b/>
          <w:color w:val="000000"/>
        </w:rPr>
        <w:t>стории Пермского края:</w:t>
      </w:r>
    </w:p>
    <w:p w:rsidR="00D63D28" w:rsidRPr="00E81B56" w:rsidRDefault="00D63D28" w:rsidP="00D63D28">
      <w:pPr>
        <w:pStyle w:val="a6"/>
        <w:shd w:val="clear" w:color="auto" w:fill="FFFFFF"/>
        <w:spacing w:line="285" w:lineRule="atLeast"/>
        <w:rPr>
          <w:rFonts w:ascii="Times New Roman" w:hAnsi="Times New Roman"/>
          <w:color w:val="000000"/>
          <w:sz w:val="24"/>
          <w:szCs w:val="24"/>
        </w:rPr>
      </w:pPr>
    </w:p>
    <w:p w:rsidR="00D63D28" w:rsidRPr="00E81B56" w:rsidRDefault="00D63D28" w:rsidP="00D63D28">
      <w:pPr>
        <w:pStyle w:val="a6"/>
        <w:numPr>
          <w:ilvl w:val="0"/>
          <w:numId w:val="32"/>
        </w:numPr>
        <w:shd w:val="clear" w:color="auto" w:fill="FFFFFF"/>
        <w:spacing w:before="165" w:line="210" w:lineRule="atLeast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81B56">
        <w:rPr>
          <w:rFonts w:ascii="Times New Roman" w:hAnsi="Times New Roman"/>
          <w:color w:val="000000"/>
          <w:sz w:val="24"/>
          <w:szCs w:val="24"/>
        </w:rPr>
        <w:t xml:space="preserve">Страницы истории земли Пермской. Часть первая.  Н.Н. Агафонова, А.М. Белавин, Н.Б. </w:t>
      </w:r>
      <w:proofErr w:type="spellStart"/>
      <w:r w:rsidRPr="00E81B56">
        <w:rPr>
          <w:rFonts w:ascii="Times New Roman" w:hAnsi="Times New Roman"/>
          <w:color w:val="000000"/>
          <w:sz w:val="24"/>
          <w:szCs w:val="24"/>
        </w:rPr>
        <w:t>Крыласова</w:t>
      </w:r>
      <w:proofErr w:type="spellEnd"/>
      <w:r w:rsidRPr="00E81B56">
        <w:rPr>
          <w:rFonts w:ascii="Times New Roman" w:hAnsi="Times New Roman"/>
          <w:color w:val="000000"/>
          <w:sz w:val="24"/>
          <w:szCs w:val="24"/>
        </w:rPr>
        <w:t xml:space="preserve">.  Пермь, 1995 г.   </w:t>
      </w:r>
      <w:hyperlink r:id="rId46" w:history="1">
        <w:r w:rsidRPr="00E81B56">
          <w:rPr>
            <w:rStyle w:val="a3"/>
            <w:rFonts w:ascii="Times New Roman" w:hAnsi="Times New Roman"/>
            <w:sz w:val="24"/>
            <w:szCs w:val="24"/>
            <w:lang w:val="en-US"/>
          </w:rPr>
          <w:t>https://vk.com/doc42286406</w:t>
        </w:r>
        <w:r w:rsidRPr="00E81B56">
          <w:rPr>
            <w:rStyle w:val="a3"/>
            <w:rFonts w:ascii="Times New Roman" w:hAnsi="Times New Roman"/>
            <w:sz w:val="24"/>
            <w:szCs w:val="24"/>
            <w:lang w:val="en-US"/>
          </w:rPr>
          <w:t>7</w:t>
        </w:r>
        <w:r w:rsidRPr="00E81B56">
          <w:rPr>
            <w:rStyle w:val="a3"/>
            <w:rFonts w:ascii="Times New Roman" w:hAnsi="Times New Roman"/>
            <w:sz w:val="24"/>
            <w:szCs w:val="24"/>
            <w:lang w:val="en-US"/>
          </w:rPr>
          <w:t>_476815641?hash=d4ebd172e19c0a9d4d</w:t>
        </w:r>
      </w:hyperlink>
      <w:r w:rsidRPr="00E81B56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</w:p>
    <w:p w:rsidR="00D63D28" w:rsidRPr="00E81B56" w:rsidRDefault="00D63D28" w:rsidP="00D63D28">
      <w:pPr>
        <w:pStyle w:val="a6"/>
        <w:shd w:val="clear" w:color="auto" w:fill="FFFFFF"/>
        <w:spacing w:before="165" w:line="210" w:lineRule="atLeast"/>
        <w:rPr>
          <w:rFonts w:ascii="Times New Roman" w:hAnsi="Times New Roman"/>
          <w:color w:val="000000"/>
          <w:sz w:val="24"/>
          <w:szCs w:val="24"/>
        </w:rPr>
      </w:pPr>
    </w:p>
    <w:p w:rsidR="00D63D28" w:rsidRPr="00E81B56" w:rsidRDefault="00D63D28" w:rsidP="00D63D28">
      <w:pPr>
        <w:pStyle w:val="a6"/>
        <w:numPr>
          <w:ilvl w:val="0"/>
          <w:numId w:val="32"/>
        </w:numPr>
        <w:shd w:val="clear" w:color="auto" w:fill="FFFFFF"/>
        <w:spacing w:before="165" w:line="210" w:lineRule="atLeast"/>
        <w:rPr>
          <w:rFonts w:ascii="Times New Roman" w:hAnsi="Times New Roman"/>
          <w:color w:val="000000"/>
          <w:sz w:val="24"/>
          <w:szCs w:val="24"/>
        </w:rPr>
      </w:pPr>
      <w:r w:rsidRPr="00E81B56">
        <w:rPr>
          <w:rFonts w:ascii="Times New Roman" w:hAnsi="Times New Roman"/>
          <w:color w:val="000000"/>
          <w:sz w:val="24"/>
          <w:szCs w:val="24"/>
        </w:rPr>
        <w:t xml:space="preserve">Страницы истории земли Пермской. Часть вторая.  Н.Н. Агафонова, А.М. Белавин, Н.Б. </w:t>
      </w:r>
      <w:proofErr w:type="spellStart"/>
      <w:r w:rsidRPr="00E81B56">
        <w:rPr>
          <w:rFonts w:ascii="Times New Roman" w:hAnsi="Times New Roman"/>
          <w:color w:val="000000"/>
          <w:sz w:val="24"/>
          <w:szCs w:val="24"/>
        </w:rPr>
        <w:t>Крыласова</w:t>
      </w:r>
      <w:proofErr w:type="spellEnd"/>
      <w:r w:rsidRPr="00E81B56">
        <w:rPr>
          <w:rFonts w:ascii="Times New Roman" w:hAnsi="Times New Roman"/>
          <w:color w:val="000000"/>
          <w:sz w:val="24"/>
          <w:szCs w:val="24"/>
        </w:rPr>
        <w:t xml:space="preserve"> и др. Пермь, 1997 г.   </w:t>
      </w:r>
      <w:hyperlink r:id="rId47" w:history="1">
        <w:r w:rsidRPr="00E81B56">
          <w:rPr>
            <w:rStyle w:val="a3"/>
            <w:rFonts w:ascii="Times New Roman" w:hAnsi="Times New Roman"/>
            <w:sz w:val="24"/>
            <w:szCs w:val="24"/>
            <w:lang w:val="en-US"/>
          </w:rPr>
          <w:t>https://vk.com/doc422864067_476815643?hash=177</w:t>
        </w:r>
        <w:r w:rsidRPr="00E81B56">
          <w:rPr>
            <w:rStyle w:val="a3"/>
            <w:rFonts w:ascii="Times New Roman" w:hAnsi="Times New Roman"/>
            <w:sz w:val="24"/>
            <w:szCs w:val="24"/>
            <w:lang w:val="en-US"/>
          </w:rPr>
          <w:t>4</w:t>
        </w:r>
        <w:r w:rsidRPr="00E81B56">
          <w:rPr>
            <w:rStyle w:val="a3"/>
            <w:rFonts w:ascii="Times New Roman" w:hAnsi="Times New Roman"/>
            <w:sz w:val="24"/>
            <w:szCs w:val="24"/>
            <w:lang w:val="en-US"/>
          </w:rPr>
          <w:t>c9855f1540a47e</w:t>
        </w:r>
      </w:hyperlink>
      <w:r w:rsidRPr="00E81B56">
        <w:rPr>
          <w:rFonts w:ascii="Times New Roman" w:hAnsi="Times New Roman"/>
          <w:color w:val="000000"/>
          <w:sz w:val="24"/>
          <w:szCs w:val="24"/>
          <w:lang w:val="en-US"/>
        </w:rPr>
        <w:t xml:space="preserve">  </w:t>
      </w:r>
    </w:p>
    <w:p w:rsidR="00D63D28" w:rsidRPr="00E81B56" w:rsidRDefault="00D63D28" w:rsidP="00D63D28">
      <w:pPr>
        <w:pStyle w:val="a6"/>
        <w:rPr>
          <w:rFonts w:ascii="Times New Roman" w:hAnsi="Times New Roman"/>
          <w:color w:val="000000"/>
          <w:sz w:val="24"/>
          <w:szCs w:val="24"/>
        </w:rPr>
      </w:pPr>
    </w:p>
    <w:p w:rsidR="00D63D28" w:rsidRPr="00E81B56" w:rsidRDefault="00D63D28" w:rsidP="00D63D28">
      <w:pPr>
        <w:pStyle w:val="a6"/>
        <w:shd w:val="clear" w:color="auto" w:fill="FFFFFF"/>
        <w:spacing w:before="165" w:line="210" w:lineRule="atLeast"/>
        <w:rPr>
          <w:rFonts w:ascii="Times New Roman" w:hAnsi="Times New Roman"/>
          <w:color w:val="000000"/>
          <w:sz w:val="24"/>
          <w:szCs w:val="24"/>
        </w:rPr>
      </w:pPr>
    </w:p>
    <w:p w:rsidR="00D63D28" w:rsidRPr="00E81B56" w:rsidRDefault="00D63D28" w:rsidP="00D63D28">
      <w:pPr>
        <w:pStyle w:val="a6"/>
        <w:numPr>
          <w:ilvl w:val="0"/>
          <w:numId w:val="32"/>
        </w:numPr>
        <w:shd w:val="clear" w:color="auto" w:fill="FFFFFF"/>
        <w:spacing w:before="165" w:line="210" w:lineRule="atLeast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81B56">
        <w:rPr>
          <w:rFonts w:ascii="Times New Roman" w:hAnsi="Times New Roman"/>
          <w:color w:val="000000"/>
          <w:sz w:val="24"/>
          <w:szCs w:val="24"/>
        </w:rPr>
        <w:t>Прикамье</w:t>
      </w:r>
      <w:proofErr w:type="spellEnd"/>
      <w:r w:rsidRPr="00E81B56">
        <w:rPr>
          <w:rFonts w:ascii="Times New Roman" w:hAnsi="Times New Roman"/>
          <w:color w:val="000000"/>
          <w:sz w:val="24"/>
          <w:szCs w:val="24"/>
        </w:rPr>
        <w:t xml:space="preserve">. Век ХХ. </w:t>
      </w:r>
      <w:r w:rsidR="00072626" w:rsidRPr="00E81B56">
        <w:rPr>
          <w:rFonts w:ascii="Times New Roman" w:hAnsi="Times New Roman"/>
          <w:color w:val="000000"/>
          <w:sz w:val="24"/>
          <w:szCs w:val="24"/>
        </w:rPr>
        <w:t xml:space="preserve">Учебное пособие. </w:t>
      </w:r>
      <w:r w:rsidRPr="00E81B56">
        <w:rPr>
          <w:rFonts w:ascii="Times New Roman" w:hAnsi="Times New Roman"/>
          <w:color w:val="000000"/>
          <w:sz w:val="24"/>
          <w:szCs w:val="24"/>
        </w:rPr>
        <w:t xml:space="preserve">Пермь, 1999 г. </w:t>
      </w:r>
      <w:hyperlink r:id="rId48" w:history="1">
        <w:r w:rsidRPr="00E81B56"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 w:rsidRPr="00E81B56">
          <w:rPr>
            <w:rStyle w:val="a3"/>
            <w:rFonts w:ascii="Times New Roman" w:hAnsi="Times New Roman"/>
            <w:sz w:val="24"/>
            <w:szCs w:val="24"/>
          </w:rPr>
          <w:t>://</w:t>
        </w:r>
        <w:proofErr w:type="spellStart"/>
        <w:r w:rsidRPr="00E81B56">
          <w:rPr>
            <w:rStyle w:val="a3"/>
            <w:rFonts w:ascii="Times New Roman" w:hAnsi="Times New Roman"/>
            <w:sz w:val="24"/>
            <w:szCs w:val="24"/>
            <w:lang w:val="en-US"/>
          </w:rPr>
          <w:t>vk</w:t>
        </w:r>
        <w:proofErr w:type="spellEnd"/>
        <w:r w:rsidRPr="00E81B56">
          <w:rPr>
            <w:rStyle w:val="a3"/>
            <w:rFonts w:ascii="Times New Roman" w:hAnsi="Times New Roman"/>
            <w:sz w:val="24"/>
            <w:szCs w:val="24"/>
          </w:rPr>
          <w:t>.</w:t>
        </w:r>
        <w:r w:rsidRPr="00E81B56">
          <w:rPr>
            <w:rStyle w:val="a3"/>
            <w:rFonts w:ascii="Times New Roman" w:hAnsi="Times New Roman"/>
            <w:sz w:val="24"/>
            <w:szCs w:val="24"/>
            <w:lang w:val="en-US"/>
          </w:rPr>
          <w:t>com</w:t>
        </w:r>
        <w:r w:rsidRPr="00E81B56">
          <w:rPr>
            <w:rStyle w:val="a3"/>
            <w:rFonts w:ascii="Times New Roman" w:hAnsi="Times New Roman"/>
            <w:sz w:val="24"/>
            <w:szCs w:val="24"/>
          </w:rPr>
          <w:t>/</w:t>
        </w:r>
        <w:r w:rsidRPr="00E81B56">
          <w:rPr>
            <w:rStyle w:val="a3"/>
            <w:rFonts w:ascii="Times New Roman" w:hAnsi="Times New Roman"/>
            <w:sz w:val="24"/>
            <w:szCs w:val="24"/>
            <w:lang w:val="en-US"/>
          </w:rPr>
          <w:t>doc</w:t>
        </w:r>
        <w:r w:rsidRPr="00E81B56">
          <w:rPr>
            <w:rStyle w:val="a3"/>
            <w:rFonts w:ascii="Times New Roman" w:hAnsi="Times New Roman"/>
            <w:sz w:val="24"/>
            <w:szCs w:val="24"/>
          </w:rPr>
          <w:t>4</w:t>
        </w:r>
        <w:r w:rsidRPr="00E81B56">
          <w:rPr>
            <w:rStyle w:val="a3"/>
            <w:rFonts w:ascii="Times New Roman" w:hAnsi="Times New Roman"/>
            <w:sz w:val="24"/>
            <w:szCs w:val="24"/>
          </w:rPr>
          <w:t>2</w:t>
        </w:r>
        <w:r w:rsidRPr="00E81B56">
          <w:rPr>
            <w:rStyle w:val="a3"/>
            <w:rFonts w:ascii="Times New Roman" w:hAnsi="Times New Roman"/>
            <w:sz w:val="24"/>
            <w:szCs w:val="24"/>
          </w:rPr>
          <w:t>2864067_476815645?</w:t>
        </w:r>
        <w:r w:rsidRPr="00E81B56">
          <w:rPr>
            <w:rStyle w:val="a3"/>
            <w:rFonts w:ascii="Times New Roman" w:hAnsi="Times New Roman"/>
            <w:sz w:val="24"/>
            <w:szCs w:val="24"/>
            <w:lang w:val="en-US"/>
          </w:rPr>
          <w:t>hash</w:t>
        </w:r>
        <w:r w:rsidRPr="00E81B56">
          <w:rPr>
            <w:rStyle w:val="a3"/>
            <w:rFonts w:ascii="Times New Roman" w:hAnsi="Times New Roman"/>
            <w:sz w:val="24"/>
            <w:szCs w:val="24"/>
          </w:rPr>
          <w:t>=</w:t>
        </w:r>
        <w:r w:rsidRPr="00E81B56">
          <w:rPr>
            <w:rStyle w:val="a3"/>
            <w:rFonts w:ascii="Times New Roman" w:hAnsi="Times New Roman"/>
            <w:sz w:val="24"/>
            <w:szCs w:val="24"/>
            <w:lang w:val="en-US"/>
          </w:rPr>
          <w:t>d</w:t>
        </w:r>
        <w:r w:rsidRPr="00E81B56">
          <w:rPr>
            <w:rStyle w:val="a3"/>
            <w:rFonts w:ascii="Times New Roman" w:hAnsi="Times New Roman"/>
            <w:sz w:val="24"/>
            <w:szCs w:val="24"/>
          </w:rPr>
          <w:t>09</w:t>
        </w:r>
        <w:r w:rsidRPr="00E81B56">
          <w:rPr>
            <w:rStyle w:val="a3"/>
            <w:rFonts w:ascii="Times New Roman" w:hAnsi="Times New Roman"/>
            <w:sz w:val="24"/>
            <w:szCs w:val="24"/>
            <w:lang w:val="en-US"/>
          </w:rPr>
          <w:t>d</w:t>
        </w:r>
        <w:r w:rsidRPr="00E81B56">
          <w:rPr>
            <w:rStyle w:val="a3"/>
            <w:rFonts w:ascii="Times New Roman" w:hAnsi="Times New Roman"/>
            <w:sz w:val="24"/>
            <w:szCs w:val="24"/>
          </w:rPr>
          <w:t>59</w:t>
        </w:r>
        <w:r w:rsidRPr="00E81B56">
          <w:rPr>
            <w:rStyle w:val="a3"/>
            <w:rFonts w:ascii="Times New Roman" w:hAnsi="Times New Roman"/>
            <w:sz w:val="24"/>
            <w:szCs w:val="24"/>
            <w:lang w:val="en-US"/>
          </w:rPr>
          <w:t>be</w:t>
        </w:r>
        <w:r w:rsidRPr="00E81B56">
          <w:rPr>
            <w:rStyle w:val="a3"/>
            <w:rFonts w:ascii="Times New Roman" w:hAnsi="Times New Roman"/>
            <w:sz w:val="24"/>
            <w:szCs w:val="24"/>
          </w:rPr>
          <w:t>5</w:t>
        </w:r>
        <w:proofErr w:type="spellStart"/>
        <w:r w:rsidRPr="00E81B56">
          <w:rPr>
            <w:rStyle w:val="a3"/>
            <w:rFonts w:ascii="Times New Roman" w:hAnsi="Times New Roman"/>
            <w:sz w:val="24"/>
            <w:szCs w:val="24"/>
            <w:lang w:val="en-US"/>
          </w:rPr>
          <w:t>cd</w:t>
        </w:r>
        <w:proofErr w:type="spellEnd"/>
        <w:r w:rsidRPr="00E81B56">
          <w:rPr>
            <w:rStyle w:val="a3"/>
            <w:rFonts w:ascii="Times New Roman" w:hAnsi="Times New Roman"/>
            <w:sz w:val="24"/>
            <w:szCs w:val="24"/>
          </w:rPr>
          <w:t>31</w:t>
        </w:r>
        <w:r w:rsidRPr="00E81B56">
          <w:rPr>
            <w:rStyle w:val="a3"/>
            <w:rFonts w:ascii="Times New Roman" w:hAnsi="Times New Roman"/>
            <w:sz w:val="24"/>
            <w:szCs w:val="24"/>
            <w:lang w:val="en-US"/>
          </w:rPr>
          <w:t>de</w:t>
        </w:r>
        <w:r w:rsidRPr="00E81B56">
          <w:rPr>
            <w:rStyle w:val="a3"/>
            <w:rFonts w:ascii="Times New Roman" w:hAnsi="Times New Roman"/>
            <w:sz w:val="24"/>
            <w:szCs w:val="24"/>
          </w:rPr>
          <w:t>571</w:t>
        </w:r>
      </w:hyperlink>
      <w:r w:rsidRPr="00E81B5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04B8" w:rsidRPr="00E81B56" w:rsidRDefault="008F04B8" w:rsidP="008F04B8">
      <w:pPr>
        <w:pStyle w:val="a6"/>
        <w:shd w:val="clear" w:color="auto" w:fill="FFFFFF"/>
        <w:spacing w:before="165" w:line="210" w:lineRule="atLeast"/>
        <w:rPr>
          <w:rFonts w:ascii="Times New Roman" w:hAnsi="Times New Roman"/>
          <w:color w:val="000000"/>
          <w:sz w:val="24"/>
          <w:szCs w:val="24"/>
        </w:rPr>
      </w:pPr>
    </w:p>
    <w:p w:rsidR="008F04B8" w:rsidRPr="00E81B56" w:rsidRDefault="008F04B8" w:rsidP="008F04B8">
      <w:pPr>
        <w:pStyle w:val="a6"/>
        <w:numPr>
          <w:ilvl w:val="0"/>
          <w:numId w:val="32"/>
        </w:numPr>
        <w:shd w:val="clear" w:color="auto" w:fill="FFFFFF"/>
        <w:spacing w:before="165" w:line="210" w:lineRule="atLeast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81B56">
        <w:rPr>
          <w:rFonts w:ascii="Times New Roman" w:hAnsi="Times New Roman"/>
          <w:color w:val="000000"/>
          <w:sz w:val="24"/>
          <w:szCs w:val="24"/>
        </w:rPr>
        <w:t>Чагин</w:t>
      </w:r>
      <w:proofErr w:type="spellEnd"/>
      <w:r w:rsidRPr="00E81B56">
        <w:rPr>
          <w:rFonts w:ascii="Times New Roman" w:hAnsi="Times New Roman"/>
          <w:color w:val="000000"/>
          <w:sz w:val="24"/>
          <w:szCs w:val="24"/>
        </w:rPr>
        <w:t xml:space="preserve"> Г.Н. Города Перми Великой – Чердынь </w:t>
      </w:r>
      <w:r w:rsidR="00072626" w:rsidRPr="00E81B56">
        <w:rPr>
          <w:rFonts w:ascii="Times New Roman" w:hAnsi="Times New Roman"/>
          <w:color w:val="000000"/>
          <w:sz w:val="24"/>
          <w:szCs w:val="24"/>
        </w:rPr>
        <w:t xml:space="preserve">и Соликамск (серия «По городам и весям </w:t>
      </w:r>
      <w:proofErr w:type="spellStart"/>
      <w:r w:rsidR="00072626" w:rsidRPr="00E81B56">
        <w:rPr>
          <w:rFonts w:ascii="Times New Roman" w:hAnsi="Times New Roman"/>
          <w:color w:val="000000"/>
          <w:sz w:val="24"/>
          <w:szCs w:val="24"/>
        </w:rPr>
        <w:t>Прикамья</w:t>
      </w:r>
      <w:proofErr w:type="spellEnd"/>
      <w:r w:rsidR="00072626" w:rsidRPr="00E81B56">
        <w:rPr>
          <w:rFonts w:ascii="Times New Roman" w:hAnsi="Times New Roman"/>
          <w:color w:val="000000"/>
          <w:sz w:val="24"/>
          <w:szCs w:val="24"/>
        </w:rPr>
        <w:t xml:space="preserve">»). </w:t>
      </w:r>
      <w:r w:rsidRPr="00E81B56">
        <w:rPr>
          <w:rFonts w:ascii="Times New Roman" w:hAnsi="Times New Roman"/>
          <w:color w:val="000000"/>
          <w:sz w:val="24"/>
          <w:szCs w:val="24"/>
        </w:rPr>
        <w:t xml:space="preserve">Пермь, «Книжный мир»,  2004  </w:t>
      </w:r>
      <w:hyperlink r:id="rId49" w:history="1">
        <w:r w:rsidRPr="00E81B56">
          <w:rPr>
            <w:rStyle w:val="a3"/>
            <w:rFonts w:ascii="Times New Roman" w:hAnsi="Times New Roman"/>
            <w:sz w:val="24"/>
            <w:szCs w:val="24"/>
          </w:rPr>
          <w:t>https://vk.com/doc422864067_477133503?hash=a4499609d3b99b36ca</w:t>
        </w:r>
      </w:hyperlink>
    </w:p>
    <w:p w:rsidR="008F04B8" w:rsidRPr="00E81B56" w:rsidRDefault="008F04B8" w:rsidP="008F04B8">
      <w:pPr>
        <w:pStyle w:val="a6"/>
        <w:shd w:val="clear" w:color="auto" w:fill="FFFFFF"/>
        <w:spacing w:before="165" w:line="210" w:lineRule="atLeast"/>
        <w:rPr>
          <w:rFonts w:ascii="Times New Roman" w:hAnsi="Times New Roman"/>
          <w:color w:val="000000"/>
          <w:sz w:val="24"/>
          <w:szCs w:val="24"/>
        </w:rPr>
      </w:pPr>
    </w:p>
    <w:p w:rsidR="008F04B8" w:rsidRPr="00E81B56" w:rsidRDefault="008F04B8" w:rsidP="008F04B8">
      <w:pPr>
        <w:pStyle w:val="a6"/>
        <w:shd w:val="clear" w:color="auto" w:fill="FFFFFF"/>
        <w:spacing w:before="165" w:line="210" w:lineRule="atLeast"/>
        <w:rPr>
          <w:rFonts w:ascii="Times New Roman" w:hAnsi="Times New Roman"/>
          <w:color w:val="000000"/>
          <w:sz w:val="24"/>
          <w:szCs w:val="24"/>
        </w:rPr>
      </w:pPr>
    </w:p>
    <w:p w:rsidR="008F04B8" w:rsidRPr="00E81B56" w:rsidRDefault="008F04B8" w:rsidP="008F04B8">
      <w:pPr>
        <w:pStyle w:val="a6"/>
        <w:numPr>
          <w:ilvl w:val="0"/>
          <w:numId w:val="32"/>
        </w:numPr>
        <w:shd w:val="clear" w:color="auto" w:fill="FFFFFF"/>
        <w:spacing w:before="165" w:line="210" w:lineRule="atLeast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81B56">
        <w:rPr>
          <w:rFonts w:ascii="Times New Roman" w:hAnsi="Times New Roman"/>
          <w:color w:val="000000"/>
          <w:sz w:val="24"/>
          <w:szCs w:val="24"/>
        </w:rPr>
        <w:t>Головчанский</w:t>
      </w:r>
      <w:proofErr w:type="spellEnd"/>
      <w:r w:rsidRPr="00E81B56">
        <w:rPr>
          <w:rFonts w:ascii="Times New Roman" w:hAnsi="Times New Roman"/>
          <w:color w:val="000000"/>
          <w:sz w:val="24"/>
          <w:szCs w:val="24"/>
        </w:rPr>
        <w:t xml:space="preserve"> Г.П., Мельничук А.Ф. Строгановские городки, острожки, сёла (серия «По городам и весям </w:t>
      </w:r>
      <w:proofErr w:type="spellStart"/>
      <w:r w:rsidRPr="00E81B56">
        <w:rPr>
          <w:rFonts w:ascii="Times New Roman" w:hAnsi="Times New Roman"/>
          <w:color w:val="000000"/>
          <w:sz w:val="24"/>
          <w:szCs w:val="24"/>
        </w:rPr>
        <w:t>Прикамья</w:t>
      </w:r>
      <w:proofErr w:type="spellEnd"/>
      <w:r w:rsidRPr="00E81B56">
        <w:rPr>
          <w:rFonts w:ascii="Times New Roman" w:hAnsi="Times New Roman"/>
          <w:color w:val="000000"/>
          <w:sz w:val="24"/>
          <w:szCs w:val="24"/>
        </w:rPr>
        <w:t xml:space="preserve">»).  Пермь, «Книжный мир»,  2005 </w:t>
      </w:r>
    </w:p>
    <w:p w:rsidR="008F04B8" w:rsidRPr="00E81B56" w:rsidRDefault="008F04B8" w:rsidP="008F04B8">
      <w:pPr>
        <w:shd w:val="clear" w:color="auto" w:fill="FFFFFF"/>
        <w:spacing w:before="165" w:line="210" w:lineRule="atLeast"/>
        <w:ind w:left="360"/>
        <w:rPr>
          <w:color w:val="000000"/>
        </w:rPr>
      </w:pPr>
      <w:r w:rsidRPr="00E81B56">
        <w:rPr>
          <w:color w:val="000000"/>
        </w:rPr>
        <w:t xml:space="preserve">  </w:t>
      </w:r>
      <w:hyperlink r:id="rId50" w:history="1">
        <w:r w:rsidRPr="00E81B56">
          <w:rPr>
            <w:rStyle w:val="a3"/>
          </w:rPr>
          <w:t>https://vk.com/doc422864</w:t>
        </w:r>
        <w:r w:rsidRPr="00E81B56">
          <w:rPr>
            <w:rStyle w:val="a3"/>
          </w:rPr>
          <w:t>0</w:t>
        </w:r>
        <w:r w:rsidRPr="00E81B56">
          <w:rPr>
            <w:rStyle w:val="a3"/>
          </w:rPr>
          <w:t>67_477132811?hash=fa6ace4c5b0214a7de</w:t>
        </w:r>
      </w:hyperlink>
      <w:r w:rsidRPr="00E81B56">
        <w:rPr>
          <w:color w:val="000000"/>
        </w:rPr>
        <w:t xml:space="preserve">  </w:t>
      </w:r>
    </w:p>
    <w:p w:rsidR="00D63D28" w:rsidRPr="00E81B56" w:rsidRDefault="00D63D28" w:rsidP="008F04B8">
      <w:pPr>
        <w:shd w:val="clear" w:color="auto" w:fill="FFFFFF"/>
        <w:spacing w:before="165" w:line="210" w:lineRule="atLeast"/>
        <w:rPr>
          <w:color w:val="000000"/>
        </w:rPr>
      </w:pPr>
    </w:p>
    <w:p w:rsidR="00D63D28" w:rsidRPr="00E81B56" w:rsidRDefault="00D63D28" w:rsidP="00D63D28">
      <w:pPr>
        <w:pStyle w:val="a6"/>
        <w:numPr>
          <w:ilvl w:val="0"/>
          <w:numId w:val="32"/>
        </w:numPr>
        <w:shd w:val="clear" w:color="auto" w:fill="FFFFFF"/>
        <w:spacing w:before="165" w:line="210" w:lineRule="atLeast"/>
        <w:rPr>
          <w:rFonts w:ascii="Times New Roman" w:hAnsi="Times New Roman"/>
          <w:color w:val="000000"/>
          <w:sz w:val="24"/>
          <w:szCs w:val="24"/>
        </w:rPr>
      </w:pPr>
      <w:r w:rsidRPr="00E81B56">
        <w:rPr>
          <w:rFonts w:ascii="Times New Roman" w:hAnsi="Times New Roman"/>
          <w:color w:val="000000"/>
          <w:sz w:val="24"/>
          <w:szCs w:val="24"/>
        </w:rPr>
        <w:t xml:space="preserve">Корчагин П.А. Губернская столица Пермь (серия «По городам и весям </w:t>
      </w:r>
      <w:proofErr w:type="spellStart"/>
      <w:r w:rsidRPr="00E81B56">
        <w:rPr>
          <w:rFonts w:ascii="Times New Roman" w:hAnsi="Times New Roman"/>
          <w:color w:val="000000"/>
          <w:sz w:val="24"/>
          <w:szCs w:val="24"/>
        </w:rPr>
        <w:t>Прикамья</w:t>
      </w:r>
      <w:proofErr w:type="spellEnd"/>
      <w:r w:rsidRPr="00E81B56">
        <w:rPr>
          <w:rFonts w:ascii="Times New Roman" w:hAnsi="Times New Roman"/>
          <w:color w:val="000000"/>
          <w:sz w:val="24"/>
          <w:szCs w:val="24"/>
        </w:rPr>
        <w:t xml:space="preserve">»). Пермь, «Книжный мир»,  2006  </w:t>
      </w:r>
      <w:hyperlink r:id="rId51" w:history="1">
        <w:r w:rsidRPr="00E81B56">
          <w:rPr>
            <w:rStyle w:val="a3"/>
            <w:rFonts w:ascii="Times New Roman" w:hAnsi="Times New Roman"/>
            <w:sz w:val="24"/>
            <w:szCs w:val="24"/>
          </w:rPr>
          <w:t>https://vk.com/doc422864067_477132513?hash=128f47e286d1040043</w:t>
        </w:r>
      </w:hyperlink>
      <w:r w:rsidRPr="00E81B56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072626" w:rsidRPr="00E81B56" w:rsidRDefault="00072626" w:rsidP="00072626">
      <w:pPr>
        <w:pStyle w:val="a6"/>
        <w:shd w:val="clear" w:color="auto" w:fill="FFFFFF"/>
        <w:spacing w:before="165" w:line="210" w:lineRule="atLeast"/>
        <w:rPr>
          <w:rFonts w:ascii="Times New Roman" w:hAnsi="Times New Roman"/>
          <w:color w:val="000000"/>
          <w:sz w:val="24"/>
          <w:szCs w:val="24"/>
        </w:rPr>
      </w:pPr>
    </w:p>
    <w:p w:rsidR="00072626" w:rsidRPr="00E81B56" w:rsidRDefault="00072626" w:rsidP="00072626">
      <w:pPr>
        <w:pStyle w:val="a6"/>
        <w:numPr>
          <w:ilvl w:val="0"/>
          <w:numId w:val="32"/>
        </w:numPr>
        <w:shd w:val="clear" w:color="auto" w:fill="FFFFFF"/>
        <w:spacing w:before="165" w:line="210" w:lineRule="atLeast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81B56">
        <w:rPr>
          <w:rFonts w:ascii="Times New Roman" w:hAnsi="Times New Roman"/>
          <w:color w:val="000000"/>
          <w:sz w:val="24"/>
          <w:szCs w:val="24"/>
        </w:rPr>
        <w:t>Чагин</w:t>
      </w:r>
      <w:proofErr w:type="spellEnd"/>
      <w:r w:rsidRPr="00E81B56">
        <w:rPr>
          <w:rFonts w:ascii="Times New Roman" w:hAnsi="Times New Roman"/>
          <w:color w:val="000000"/>
          <w:sz w:val="24"/>
          <w:szCs w:val="24"/>
        </w:rPr>
        <w:t xml:space="preserve"> Г.Н., Шилов А.В. Уездные провинции.  Кунгур, Оса, Оханск  (серия «По городам и весям </w:t>
      </w:r>
      <w:proofErr w:type="spellStart"/>
      <w:r w:rsidRPr="00E81B56">
        <w:rPr>
          <w:rFonts w:ascii="Times New Roman" w:hAnsi="Times New Roman"/>
          <w:color w:val="000000"/>
          <w:sz w:val="24"/>
          <w:szCs w:val="24"/>
        </w:rPr>
        <w:t>Прикамья</w:t>
      </w:r>
      <w:proofErr w:type="spellEnd"/>
      <w:r w:rsidRPr="00E81B56">
        <w:rPr>
          <w:rFonts w:ascii="Times New Roman" w:hAnsi="Times New Roman"/>
          <w:color w:val="000000"/>
          <w:sz w:val="24"/>
          <w:szCs w:val="24"/>
        </w:rPr>
        <w:t xml:space="preserve">»).  Пермь, «Книжный мир»,  2007 </w:t>
      </w:r>
      <w:hyperlink r:id="rId52" w:history="1">
        <w:r w:rsidRPr="00E81B56">
          <w:rPr>
            <w:rStyle w:val="a3"/>
            <w:rFonts w:ascii="Times New Roman" w:hAnsi="Times New Roman"/>
            <w:sz w:val="24"/>
            <w:szCs w:val="24"/>
          </w:rPr>
          <w:t>https://vk.com/doc422864067_517812684?hash=2f947af9aa0c16aa2d</w:t>
        </w:r>
      </w:hyperlink>
    </w:p>
    <w:p w:rsidR="00FB1197" w:rsidRPr="00E81B56" w:rsidRDefault="00FB1197" w:rsidP="00D63D28">
      <w:pPr>
        <w:pStyle w:val="a6"/>
        <w:widowControl w:val="0"/>
        <w:overflowPunct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D63D28" w:rsidRPr="00E81B56" w:rsidRDefault="00E81B56" w:rsidP="00D63D28">
      <w:pPr>
        <w:shd w:val="clear" w:color="auto" w:fill="FFFFFF"/>
        <w:ind w:left="360"/>
        <w:rPr>
          <w:b/>
          <w:color w:val="000000"/>
        </w:rPr>
      </w:pPr>
      <w:r w:rsidRPr="00E81B56">
        <w:rPr>
          <w:b/>
          <w:color w:val="000000"/>
        </w:rPr>
        <w:t xml:space="preserve">Дополнительная литература, адреса сайтов, </w:t>
      </w:r>
      <w:r>
        <w:rPr>
          <w:b/>
          <w:color w:val="000000"/>
        </w:rPr>
        <w:t xml:space="preserve">аудиозаписи, </w:t>
      </w:r>
      <w:r w:rsidRPr="00E81B56">
        <w:rPr>
          <w:b/>
          <w:color w:val="000000"/>
        </w:rPr>
        <w:t xml:space="preserve">видеофильмы: </w:t>
      </w:r>
    </w:p>
    <w:p w:rsidR="00E81B56" w:rsidRPr="00E81B56" w:rsidRDefault="00E81B56" w:rsidP="00D63D28">
      <w:pPr>
        <w:shd w:val="clear" w:color="auto" w:fill="FFFFFF"/>
        <w:ind w:left="360"/>
        <w:rPr>
          <w:color w:val="000000"/>
        </w:rPr>
      </w:pPr>
    </w:p>
    <w:p w:rsidR="00E81B56" w:rsidRPr="00E81B56" w:rsidRDefault="00E81B56" w:rsidP="00E81B56">
      <w:pPr>
        <w:pStyle w:val="a6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proofErr w:type="spellStart"/>
      <w:r w:rsidRPr="00E81B56">
        <w:rPr>
          <w:rFonts w:ascii="Times New Roman" w:hAnsi="Times New Roman"/>
          <w:bCs/>
          <w:sz w:val="24"/>
          <w:szCs w:val="24"/>
        </w:rPr>
        <w:t>Кривощёкова-Гантман</w:t>
      </w:r>
      <w:proofErr w:type="spellEnd"/>
      <w:r w:rsidRPr="00E81B56">
        <w:rPr>
          <w:rFonts w:ascii="Times New Roman" w:hAnsi="Times New Roman"/>
          <w:bCs/>
          <w:sz w:val="24"/>
          <w:szCs w:val="24"/>
        </w:rPr>
        <w:t xml:space="preserve"> А.</w:t>
      </w:r>
      <w:proofErr w:type="gramStart"/>
      <w:r w:rsidRPr="00E81B56">
        <w:rPr>
          <w:rFonts w:ascii="Times New Roman" w:hAnsi="Times New Roman"/>
          <w:bCs/>
          <w:sz w:val="24"/>
          <w:szCs w:val="24"/>
        </w:rPr>
        <w:t>С.</w:t>
      </w:r>
      <w:proofErr w:type="gramEnd"/>
      <w:r w:rsidRPr="00E81B56">
        <w:rPr>
          <w:rFonts w:ascii="Times New Roman" w:hAnsi="Times New Roman"/>
          <w:bCs/>
          <w:sz w:val="24"/>
          <w:szCs w:val="24"/>
        </w:rPr>
        <w:t xml:space="preserve"> Откуда эти названия? Пермское книжное </w:t>
      </w:r>
      <w:r w:rsidRPr="00E81B56">
        <w:rPr>
          <w:rFonts w:ascii="Times New Roman" w:hAnsi="Times New Roman"/>
          <w:bCs/>
          <w:sz w:val="24"/>
          <w:szCs w:val="24"/>
        </w:rPr>
        <w:lastRenderedPageBreak/>
        <w:t xml:space="preserve">издательство, 1973 </w:t>
      </w:r>
    </w:p>
    <w:p w:rsidR="00E81B56" w:rsidRPr="00E81B56" w:rsidRDefault="00E81B56" w:rsidP="00E81B56">
      <w:pPr>
        <w:pStyle w:val="a6"/>
        <w:widowControl w:val="0"/>
        <w:overflowPunct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hyperlink r:id="rId53" w:history="1">
        <w:r w:rsidRPr="00E81B56">
          <w:rPr>
            <w:rStyle w:val="a3"/>
            <w:rFonts w:ascii="Times New Roman" w:hAnsi="Times New Roman"/>
            <w:bCs/>
            <w:sz w:val="24"/>
            <w:szCs w:val="24"/>
          </w:rPr>
          <w:t>https://permbook.livejourn</w:t>
        </w:r>
        <w:r w:rsidRPr="00E81B56">
          <w:rPr>
            <w:rStyle w:val="a3"/>
            <w:rFonts w:ascii="Times New Roman" w:hAnsi="Times New Roman"/>
            <w:bCs/>
            <w:sz w:val="24"/>
            <w:szCs w:val="24"/>
          </w:rPr>
          <w:t>a</w:t>
        </w:r>
        <w:r w:rsidRPr="00E81B56">
          <w:rPr>
            <w:rStyle w:val="a3"/>
            <w:rFonts w:ascii="Times New Roman" w:hAnsi="Times New Roman"/>
            <w:bCs/>
            <w:sz w:val="24"/>
            <w:szCs w:val="24"/>
          </w:rPr>
          <w:t>l.com/168547.html</w:t>
        </w:r>
      </w:hyperlink>
    </w:p>
    <w:p w:rsidR="00E81B56" w:rsidRPr="00E81B56" w:rsidRDefault="00E81B56" w:rsidP="00E81B56">
      <w:pPr>
        <w:pStyle w:val="a6"/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E81B56" w:rsidRPr="00E81B56" w:rsidRDefault="00E81B56" w:rsidP="00E81B56">
      <w:pPr>
        <w:pStyle w:val="a6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81B56">
        <w:rPr>
          <w:rFonts w:ascii="Times New Roman" w:hAnsi="Times New Roman"/>
          <w:bCs/>
          <w:sz w:val="24"/>
          <w:szCs w:val="24"/>
        </w:rPr>
        <w:t xml:space="preserve">Шумилов Е.Н.  Географические названия и фамилии Пермского края. </w:t>
      </w:r>
      <w:r w:rsidRPr="00E81B56">
        <w:rPr>
          <w:rFonts w:ascii="Times New Roman" w:hAnsi="Times New Roman"/>
          <w:color w:val="000000"/>
          <w:sz w:val="24"/>
          <w:szCs w:val="24"/>
        </w:rPr>
        <w:t xml:space="preserve">Пермское книжное издательство,  1991  </w:t>
      </w:r>
    </w:p>
    <w:p w:rsidR="00E81B56" w:rsidRPr="00E81B56" w:rsidRDefault="00E81B56" w:rsidP="00E81B56">
      <w:pPr>
        <w:pStyle w:val="a6"/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hyperlink r:id="rId54" w:history="1">
        <w:r w:rsidRPr="00E81B56">
          <w:rPr>
            <w:rStyle w:val="a3"/>
            <w:rFonts w:ascii="Times New Roman" w:hAnsi="Times New Roman"/>
            <w:sz w:val="24"/>
            <w:szCs w:val="24"/>
          </w:rPr>
          <w:t>https://pomnirod.ru/materialy-k-statyam/administrativno-territorialnoe-delenie-rossijskoj-imperii/gubernii-rossii/permskaya-guberniya/spiski-permskoj-gubernii-po-uezda/naselennye-mesta-permskoj-gubernii/географические-названия-и-фамилии-пермского-края-пермь-кн.-изд-во-1991.-евгений-николаевич-шумилов.html</w:t>
        </w:r>
      </w:hyperlink>
    </w:p>
    <w:p w:rsidR="00E81B56" w:rsidRPr="00E81B56" w:rsidRDefault="00E81B56" w:rsidP="00E81B56">
      <w:pPr>
        <w:pStyle w:val="a6"/>
        <w:shd w:val="clear" w:color="auto" w:fill="FFFFFF"/>
        <w:spacing w:before="165" w:line="210" w:lineRule="atLeast"/>
        <w:rPr>
          <w:rFonts w:ascii="Times New Roman" w:hAnsi="Times New Roman"/>
          <w:color w:val="000000"/>
          <w:sz w:val="24"/>
          <w:szCs w:val="24"/>
        </w:rPr>
      </w:pPr>
    </w:p>
    <w:p w:rsidR="00E81B56" w:rsidRPr="00E81B56" w:rsidRDefault="00E81B56" w:rsidP="00E81B56">
      <w:pPr>
        <w:pStyle w:val="a6"/>
        <w:numPr>
          <w:ilvl w:val="0"/>
          <w:numId w:val="32"/>
        </w:numPr>
        <w:shd w:val="clear" w:color="auto" w:fill="FFFFFF"/>
        <w:spacing w:before="165" w:line="210" w:lineRule="atLeast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81B56">
        <w:rPr>
          <w:rFonts w:ascii="Times New Roman" w:hAnsi="Times New Roman"/>
          <w:color w:val="000000"/>
          <w:sz w:val="24"/>
          <w:szCs w:val="24"/>
        </w:rPr>
        <w:t>Спешилова</w:t>
      </w:r>
      <w:proofErr w:type="spellEnd"/>
      <w:r w:rsidRPr="00E81B56">
        <w:rPr>
          <w:rFonts w:ascii="Times New Roman" w:hAnsi="Times New Roman"/>
          <w:color w:val="000000"/>
          <w:sz w:val="24"/>
          <w:szCs w:val="24"/>
        </w:rPr>
        <w:t xml:space="preserve"> Е.А. Старая Пермь:  Дома. Улицы. Люди. 1723 – 1917. Издательство «Курсив», 1999  </w:t>
      </w:r>
    </w:p>
    <w:p w:rsidR="00E81B56" w:rsidRPr="00E81B56" w:rsidRDefault="00E81B56" w:rsidP="00E81B56">
      <w:pPr>
        <w:pStyle w:val="a6"/>
        <w:shd w:val="clear" w:color="auto" w:fill="FFFFFF"/>
        <w:spacing w:before="165" w:line="210" w:lineRule="atLeast"/>
        <w:rPr>
          <w:rFonts w:ascii="Times New Roman" w:hAnsi="Times New Roman"/>
          <w:color w:val="000000"/>
          <w:sz w:val="24"/>
          <w:szCs w:val="24"/>
        </w:rPr>
      </w:pPr>
      <w:hyperlink r:id="rId55" w:history="1">
        <w:r w:rsidRPr="00E81B56">
          <w:rPr>
            <w:rStyle w:val="a3"/>
            <w:rFonts w:ascii="Times New Roman" w:hAnsi="Times New Roman"/>
            <w:sz w:val="24"/>
            <w:szCs w:val="24"/>
          </w:rPr>
          <w:t>https://vk.com/doc422864067_477138085?hash=40de66860121254d6d</w:t>
        </w:r>
      </w:hyperlink>
      <w:r w:rsidRPr="00E81B56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E81B56" w:rsidRPr="00E81B56" w:rsidRDefault="00E81B56" w:rsidP="00E81B56">
      <w:pPr>
        <w:pStyle w:val="a6"/>
        <w:shd w:val="clear" w:color="auto" w:fill="FFFFFF"/>
        <w:spacing w:before="165" w:line="210" w:lineRule="atLeast"/>
        <w:rPr>
          <w:rFonts w:ascii="Times New Roman" w:hAnsi="Times New Roman"/>
          <w:color w:val="000000"/>
          <w:sz w:val="24"/>
          <w:szCs w:val="24"/>
        </w:rPr>
      </w:pPr>
    </w:p>
    <w:p w:rsidR="00E81B56" w:rsidRPr="00E81B56" w:rsidRDefault="00E81B56" w:rsidP="00E81B56">
      <w:pPr>
        <w:pStyle w:val="a6"/>
        <w:shd w:val="clear" w:color="auto" w:fill="FFFFFF"/>
        <w:spacing w:before="165" w:line="210" w:lineRule="atLeast"/>
        <w:rPr>
          <w:rFonts w:ascii="Times New Roman" w:hAnsi="Times New Roman"/>
          <w:color w:val="000000"/>
          <w:sz w:val="24"/>
          <w:szCs w:val="24"/>
        </w:rPr>
      </w:pPr>
    </w:p>
    <w:p w:rsidR="00E81B56" w:rsidRPr="00E81B56" w:rsidRDefault="00E81B56" w:rsidP="00E81B56">
      <w:pPr>
        <w:pStyle w:val="a6"/>
        <w:numPr>
          <w:ilvl w:val="0"/>
          <w:numId w:val="32"/>
        </w:numPr>
        <w:shd w:val="clear" w:color="auto" w:fill="FFFFFF"/>
        <w:spacing w:before="165" w:line="210" w:lineRule="atLeast"/>
        <w:rPr>
          <w:rFonts w:ascii="Times New Roman" w:hAnsi="Times New Roman"/>
          <w:color w:val="000000"/>
          <w:sz w:val="24"/>
          <w:szCs w:val="24"/>
        </w:rPr>
      </w:pPr>
      <w:r w:rsidRPr="00E81B56">
        <w:rPr>
          <w:rFonts w:ascii="Times New Roman" w:hAnsi="Times New Roman"/>
          <w:color w:val="000000"/>
          <w:sz w:val="24"/>
          <w:szCs w:val="24"/>
        </w:rPr>
        <w:t xml:space="preserve">Города – заводы (серия «По городам и весям </w:t>
      </w:r>
      <w:proofErr w:type="spellStart"/>
      <w:r w:rsidRPr="00E81B56">
        <w:rPr>
          <w:rFonts w:ascii="Times New Roman" w:hAnsi="Times New Roman"/>
          <w:color w:val="000000"/>
          <w:sz w:val="24"/>
          <w:szCs w:val="24"/>
        </w:rPr>
        <w:t>Прикамья</w:t>
      </w:r>
      <w:proofErr w:type="spellEnd"/>
      <w:r w:rsidRPr="00E81B56">
        <w:rPr>
          <w:rFonts w:ascii="Times New Roman" w:hAnsi="Times New Roman"/>
          <w:color w:val="000000"/>
          <w:sz w:val="24"/>
          <w:szCs w:val="24"/>
        </w:rPr>
        <w:t xml:space="preserve">»). Под редакцией </w:t>
      </w:r>
      <w:proofErr w:type="spellStart"/>
      <w:r w:rsidRPr="00E81B56">
        <w:rPr>
          <w:rFonts w:ascii="Times New Roman" w:hAnsi="Times New Roman"/>
          <w:color w:val="000000"/>
          <w:sz w:val="24"/>
          <w:szCs w:val="24"/>
        </w:rPr>
        <w:t>Чагина</w:t>
      </w:r>
      <w:proofErr w:type="spellEnd"/>
      <w:r w:rsidRPr="00E81B56">
        <w:rPr>
          <w:rFonts w:ascii="Times New Roman" w:hAnsi="Times New Roman"/>
          <w:color w:val="000000"/>
          <w:sz w:val="24"/>
          <w:szCs w:val="24"/>
        </w:rPr>
        <w:t xml:space="preserve"> Г.Н. Пермь, «Книжный мир»,  2011 </w:t>
      </w:r>
      <w:hyperlink r:id="rId56" w:history="1">
        <w:r w:rsidRPr="00E81B56">
          <w:rPr>
            <w:rStyle w:val="a3"/>
            <w:rFonts w:ascii="Times New Roman" w:hAnsi="Times New Roman"/>
            <w:sz w:val="24"/>
            <w:szCs w:val="24"/>
          </w:rPr>
          <w:t>https://vk.com/doc422864067</w:t>
        </w:r>
        <w:r w:rsidRPr="00E81B56">
          <w:rPr>
            <w:rStyle w:val="a3"/>
            <w:rFonts w:ascii="Times New Roman" w:hAnsi="Times New Roman"/>
            <w:sz w:val="24"/>
            <w:szCs w:val="24"/>
          </w:rPr>
          <w:t>_</w:t>
        </w:r>
        <w:r w:rsidRPr="00E81B56">
          <w:rPr>
            <w:rStyle w:val="a3"/>
            <w:rFonts w:ascii="Times New Roman" w:hAnsi="Times New Roman"/>
            <w:sz w:val="24"/>
            <w:szCs w:val="24"/>
          </w:rPr>
          <w:t>477781658?hash=0632d8344596ddd232</w:t>
        </w:r>
      </w:hyperlink>
    </w:p>
    <w:p w:rsidR="00E81B56" w:rsidRPr="00E81B56" w:rsidRDefault="00E81B56" w:rsidP="00E81B56">
      <w:pPr>
        <w:pStyle w:val="a6"/>
        <w:shd w:val="clear" w:color="auto" w:fill="FFFFFF"/>
        <w:spacing w:before="165" w:line="210" w:lineRule="atLeast"/>
        <w:rPr>
          <w:rFonts w:ascii="Times New Roman" w:hAnsi="Times New Roman"/>
          <w:color w:val="000000"/>
          <w:sz w:val="24"/>
          <w:szCs w:val="24"/>
        </w:rPr>
      </w:pPr>
    </w:p>
    <w:p w:rsidR="00D63D28" w:rsidRPr="00E81B56" w:rsidRDefault="00E81B56" w:rsidP="00E81B56">
      <w:pPr>
        <w:pStyle w:val="a6"/>
        <w:numPr>
          <w:ilvl w:val="0"/>
          <w:numId w:val="32"/>
        </w:numPr>
        <w:shd w:val="clear" w:color="auto" w:fill="FFFFFF"/>
        <w:spacing w:before="165" w:line="210" w:lineRule="atLeast"/>
        <w:ind w:left="426" w:hanging="66"/>
        <w:rPr>
          <w:rFonts w:ascii="Times New Roman" w:hAnsi="Times New Roman"/>
          <w:color w:val="000000"/>
          <w:sz w:val="24"/>
          <w:szCs w:val="24"/>
        </w:rPr>
      </w:pPr>
      <w:r w:rsidRPr="00E81B56">
        <w:rPr>
          <w:rFonts w:ascii="Times New Roman" w:hAnsi="Times New Roman"/>
          <w:color w:val="000000"/>
          <w:sz w:val="24"/>
          <w:szCs w:val="24"/>
        </w:rPr>
        <w:t xml:space="preserve">Пермский 1917 год. Фотоальбом. ООО «Траектория», 2016  </w:t>
      </w:r>
      <w:hyperlink r:id="rId57" w:history="1">
        <w:r w:rsidRPr="00E81B56">
          <w:rPr>
            <w:rStyle w:val="a3"/>
            <w:rFonts w:ascii="Times New Roman" w:hAnsi="Times New Roman"/>
            <w:sz w:val="24"/>
            <w:szCs w:val="24"/>
          </w:rPr>
          <w:t>https://vk.com/doc422864067_477133049?hash=f7155f0c0e36e2dc79</w:t>
        </w:r>
      </w:hyperlink>
    </w:p>
    <w:p w:rsidR="00D63D28" w:rsidRPr="00E81B56" w:rsidRDefault="00D63D28" w:rsidP="00D63D28">
      <w:pPr>
        <w:pStyle w:val="a6"/>
        <w:widowControl w:val="0"/>
        <w:overflowPunct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960186" w:rsidRPr="00E81B56" w:rsidRDefault="00960186" w:rsidP="00960186">
      <w:pPr>
        <w:pStyle w:val="a6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E81B56">
        <w:rPr>
          <w:rFonts w:ascii="Times New Roman" w:hAnsi="Times New Roman"/>
          <w:bCs/>
          <w:sz w:val="24"/>
          <w:szCs w:val="24"/>
        </w:rPr>
        <w:t xml:space="preserve">Энциклопедия «Пермский край» </w:t>
      </w:r>
      <w:hyperlink r:id="rId58" w:history="1">
        <w:r w:rsidRPr="00E81B56">
          <w:rPr>
            <w:rStyle w:val="a3"/>
            <w:rFonts w:ascii="Times New Roman" w:hAnsi="Times New Roman"/>
            <w:bCs/>
            <w:sz w:val="24"/>
            <w:szCs w:val="24"/>
          </w:rPr>
          <w:t>http://enc.permculture.ru/start.do;jsessionid=6C3D9366778CF44019FAC69831B9B6A2</w:t>
        </w:r>
      </w:hyperlink>
    </w:p>
    <w:p w:rsidR="00960186" w:rsidRPr="00E81B56" w:rsidRDefault="00960186" w:rsidP="00E81B56">
      <w:pPr>
        <w:pStyle w:val="a6"/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A16BFE" w:rsidRPr="00E81B56" w:rsidRDefault="001E183C" w:rsidP="00E81B56">
      <w:pPr>
        <w:pStyle w:val="a6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81B56">
        <w:rPr>
          <w:rFonts w:ascii="Times New Roman" w:hAnsi="Times New Roman"/>
          <w:bCs/>
          <w:sz w:val="24"/>
          <w:szCs w:val="24"/>
        </w:rPr>
        <w:t xml:space="preserve">Материалы сайта «Забытые имена Пермской губернии» </w:t>
      </w:r>
      <w:hyperlink r:id="rId59" w:history="1">
        <w:r w:rsidRPr="00E81B56">
          <w:rPr>
            <w:rStyle w:val="a3"/>
            <w:rFonts w:ascii="Times New Roman" w:hAnsi="Times New Roman"/>
            <w:bCs/>
            <w:sz w:val="24"/>
            <w:szCs w:val="24"/>
          </w:rPr>
          <w:t>http://www.fnperm.ru/</w:t>
        </w:r>
      </w:hyperlink>
    </w:p>
    <w:p w:rsidR="00A16BFE" w:rsidRPr="00E81B56" w:rsidRDefault="00A16BFE" w:rsidP="00E81B56">
      <w:pPr>
        <w:pStyle w:val="a6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81B56">
        <w:rPr>
          <w:rFonts w:ascii="Times New Roman" w:hAnsi="Times New Roman"/>
          <w:sz w:val="24"/>
          <w:szCs w:val="24"/>
          <w:shd w:val="clear" w:color="auto" w:fill="FFFFFF"/>
        </w:rPr>
        <w:t>Аудиозаписи на радио «Эхо Москвы в Перми» в программе "</w:t>
      </w:r>
      <w:proofErr w:type="spellStart"/>
      <w:r w:rsidRPr="00E81B56">
        <w:rPr>
          <w:rFonts w:ascii="Times New Roman" w:hAnsi="Times New Roman"/>
          <w:sz w:val="24"/>
          <w:szCs w:val="24"/>
          <w:shd w:val="clear" w:color="auto" w:fill="FFFFFF"/>
        </w:rPr>
        <w:t>Пермия</w:t>
      </w:r>
      <w:proofErr w:type="spellEnd"/>
      <w:r w:rsidRPr="00E81B56">
        <w:rPr>
          <w:rFonts w:ascii="Times New Roman" w:hAnsi="Times New Roman"/>
          <w:sz w:val="24"/>
          <w:szCs w:val="24"/>
          <w:shd w:val="clear" w:color="auto" w:fill="FFFFFF"/>
        </w:rPr>
        <w:t xml:space="preserve"> – земля дальняя", где ведущие </w:t>
      </w:r>
      <w:r w:rsidR="00562310" w:rsidRPr="00E81B56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E81B56">
        <w:rPr>
          <w:rFonts w:ascii="Times New Roman" w:hAnsi="Times New Roman"/>
          <w:sz w:val="24"/>
          <w:szCs w:val="24"/>
          <w:shd w:val="clear" w:color="auto" w:fill="FFFFFF"/>
        </w:rPr>
        <w:t>журналист Вячеслав Дегтярников и доцент кафедры новейшей истории ПГНИУ Дмитрий Софьин</w:t>
      </w:r>
      <w:r w:rsidRPr="00E81B56">
        <w:rPr>
          <w:rFonts w:ascii="Times New Roman" w:hAnsi="Times New Roman"/>
          <w:color w:val="4D4D4D"/>
          <w:sz w:val="24"/>
          <w:szCs w:val="24"/>
          <w:shd w:val="clear" w:color="auto" w:fill="FFFFFF"/>
        </w:rPr>
        <w:t xml:space="preserve"> </w:t>
      </w:r>
      <w:r w:rsidRPr="00E81B56">
        <w:rPr>
          <w:rFonts w:ascii="Times New Roman" w:hAnsi="Times New Roman"/>
          <w:sz w:val="24"/>
          <w:szCs w:val="24"/>
          <w:shd w:val="clear" w:color="auto" w:fill="FFFFFF"/>
        </w:rPr>
        <w:t>рассказывают о малоизвестных и удивительных событиях в истории Пермского края</w:t>
      </w:r>
      <w:r w:rsidRPr="00E81B56">
        <w:rPr>
          <w:rFonts w:ascii="Times New Roman" w:hAnsi="Times New Roman"/>
          <w:color w:val="4D4D4D"/>
          <w:sz w:val="24"/>
          <w:szCs w:val="24"/>
          <w:shd w:val="clear" w:color="auto" w:fill="FFFFFF"/>
        </w:rPr>
        <w:t xml:space="preserve">. </w:t>
      </w:r>
      <w:hyperlink r:id="rId60" w:history="1">
        <w:r w:rsidRPr="00E81B56">
          <w:rPr>
            <w:rStyle w:val="a3"/>
            <w:rFonts w:ascii="Times New Roman" w:hAnsi="Times New Roman"/>
            <w:bCs/>
            <w:sz w:val="24"/>
            <w:szCs w:val="24"/>
          </w:rPr>
          <w:t>http://www.echop</w:t>
        </w:r>
        <w:r w:rsidRPr="00E81B56">
          <w:rPr>
            <w:rStyle w:val="a3"/>
            <w:rFonts w:ascii="Times New Roman" w:hAnsi="Times New Roman"/>
            <w:bCs/>
            <w:sz w:val="24"/>
            <w:szCs w:val="24"/>
          </w:rPr>
          <w:t>e</w:t>
        </w:r>
        <w:r w:rsidRPr="00E81B56">
          <w:rPr>
            <w:rStyle w:val="a3"/>
            <w:rFonts w:ascii="Times New Roman" w:hAnsi="Times New Roman"/>
            <w:bCs/>
            <w:sz w:val="24"/>
            <w:szCs w:val="24"/>
          </w:rPr>
          <w:t>rm.ru/efir/332/</w:t>
        </w:r>
      </w:hyperlink>
      <w:r w:rsidRPr="00E81B56">
        <w:rPr>
          <w:rFonts w:ascii="Times New Roman" w:hAnsi="Times New Roman"/>
          <w:bCs/>
          <w:sz w:val="24"/>
          <w:szCs w:val="24"/>
        </w:rPr>
        <w:t xml:space="preserve"> </w:t>
      </w:r>
    </w:p>
    <w:p w:rsidR="00562310" w:rsidRPr="00E81B56" w:rsidRDefault="00562310" w:rsidP="00562310">
      <w:pPr>
        <w:widowControl w:val="0"/>
        <w:overflowPunct w:val="0"/>
        <w:autoSpaceDE w:val="0"/>
        <w:autoSpaceDN w:val="0"/>
        <w:adjustRightInd w:val="0"/>
        <w:ind w:left="709"/>
        <w:contextualSpacing/>
        <w:jc w:val="both"/>
        <w:rPr>
          <w:bCs/>
        </w:rPr>
      </w:pPr>
    </w:p>
    <w:p w:rsidR="00D241EE" w:rsidRPr="00E81B56" w:rsidRDefault="00B60E30" w:rsidP="00E81B56">
      <w:pPr>
        <w:pStyle w:val="a6"/>
        <w:numPr>
          <w:ilvl w:val="0"/>
          <w:numId w:val="32"/>
        </w:numPr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 w:rsidRPr="00E81B56">
        <w:rPr>
          <w:rFonts w:ascii="Times New Roman" w:hAnsi="Times New Roman"/>
          <w:bCs/>
          <w:sz w:val="24"/>
          <w:szCs w:val="24"/>
        </w:rPr>
        <w:t xml:space="preserve">Большую помощь </w:t>
      </w:r>
      <w:r w:rsidR="00D241EE" w:rsidRPr="00E81B56">
        <w:rPr>
          <w:rFonts w:ascii="Times New Roman" w:hAnsi="Times New Roman"/>
          <w:bCs/>
          <w:sz w:val="24"/>
          <w:szCs w:val="24"/>
        </w:rPr>
        <w:t xml:space="preserve">в преподавании региональной истории </w:t>
      </w:r>
      <w:r w:rsidRPr="00E81B56">
        <w:rPr>
          <w:rFonts w:ascii="Times New Roman" w:hAnsi="Times New Roman"/>
          <w:bCs/>
          <w:sz w:val="24"/>
          <w:szCs w:val="24"/>
        </w:rPr>
        <w:t xml:space="preserve">учителю окажут фильмы, снятые на телеканале «Рифей Пермь» в проектах </w:t>
      </w:r>
      <w:r w:rsidRPr="00E81B56">
        <w:rPr>
          <w:rFonts w:ascii="Times New Roman" w:hAnsi="Times New Roman"/>
          <w:color w:val="000000"/>
          <w:sz w:val="24"/>
          <w:szCs w:val="24"/>
        </w:rPr>
        <w:t>"</w:t>
      </w:r>
      <w:proofErr w:type="spellStart"/>
      <w:r w:rsidRPr="00E81B56">
        <w:rPr>
          <w:rFonts w:ascii="Times New Roman" w:hAnsi="Times New Roman"/>
          <w:color w:val="000000"/>
          <w:sz w:val="24"/>
          <w:szCs w:val="24"/>
        </w:rPr>
        <w:t>Пермия</w:t>
      </w:r>
      <w:proofErr w:type="spellEnd"/>
      <w:r w:rsidRPr="00E81B56">
        <w:rPr>
          <w:rFonts w:ascii="Times New Roman" w:hAnsi="Times New Roman"/>
          <w:color w:val="000000"/>
          <w:sz w:val="24"/>
          <w:szCs w:val="24"/>
        </w:rPr>
        <w:t xml:space="preserve"> - земля дальняя" и</w:t>
      </w:r>
      <w:r w:rsidRPr="00E81B56">
        <w:rPr>
          <w:rFonts w:ascii="Times New Roman" w:hAnsi="Times New Roman"/>
          <w:bCs/>
          <w:sz w:val="24"/>
          <w:szCs w:val="24"/>
        </w:rPr>
        <w:t xml:space="preserve"> «Пармская обитель» с участием известных пермских ученых</w:t>
      </w:r>
      <w:r w:rsidR="00B90ED9" w:rsidRPr="00E81B56">
        <w:rPr>
          <w:rFonts w:ascii="Times New Roman" w:hAnsi="Times New Roman"/>
          <w:bCs/>
          <w:sz w:val="24"/>
          <w:szCs w:val="24"/>
        </w:rPr>
        <w:t>.</w:t>
      </w:r>
      <w:r w:rsidR="00D241EE" w:rsidRPr="00E81B56">
        <w:rPr>
          <w:rFonts w:ascii="Times New Roman" w:hAnsi="Times New Roman"/>
          <w:bCs/>
          <w:sz w:val="24"/>
          <w:szCs w:val="24"/>
        </w:rPr>
        <w:t xml:space="preserve"> </w:t>
      </w:r>
    </w:p>
    <w:p w:rsidR="00D241EE" w:rsidRPr="00E81B56" w:rsidRDefault="00D241EE" w:rsidP="00D241EE">
      <w:pPr>
        <w:pStyle w:val="a6"/>
        <w:rPr>
          <w:rFonts w:ascii="Times New Roman" w:hAnsi="Times New Roman"/>
          <w:bCs/>
          <w:sz w:val="24"/>
          <w:szCs w:val="24"/>
        </w:rPr>
      </w:pPr>
    </w:p>
    <w:p w:rsidR="00B92007" w:rsidRPr="00E81B56" w:rsidRDefault="00D241EE" w:rsidP="00D241EE">
      <w:pPr>
        <w:contextualSpacing/>
        <w:jc w:val="both"/>
        <w:rPr>
          <w:color w:val="0000FF"/>
          <w:u w:val="single"/>
        </w:rPr>
      </w:pPr>
      <w:r w:rsidRPr="00E81B56">
        <w:rPr>
          <w:bCs/>
        </w:rPr>
        <w:t>Перечень фильмов вместе со ссылками на них (</w:t>
      </w:r>
      <w:proofErr w:type="gramStart"/>
      <w:r w:rsidRPr="00E81B56">
        <w:rPr>
          <w:bCs/>
        </w:rPr>
        <w:t>см</w:t>
      </w:r>
      <w:proofErr w:type="gramEnd"/>
      <w:r w:rsidRPr="00E81B56">
        <w:rPr>
          <w:bCs/>
        </w:rPr>
        <w:t>. «</w:t>
      </w:r>
      <w:proofErr w:type="spellStart"/>
      <w:r w:rsidRPr="00E81B56">
        <w:rPr>
          <w:bCs/>
        </w:rPr>
        <w:t>Фильмография</w:t>
      </w:r>
      <w:proofErr w:type="spellEnd"/>
      <w:r w:rsidRPr="00E81B56">
        <w:rPr>
          <w:bCs/>
        </w:rPr>
        <w:t xml:space="preserve">») предоставлен </w:t>
      </w:r>
      <w:r w:rsidRPr="00E81B56">
        <w:rPr>
          <w:shd w:val="clear" w:color="auto" w:fill="FFFFFF"/>
        </w:rPr>
        <w:t xml:space="preserve">пермским журналистом, </w:t>
      </w:r>
      <w:r w:rsidRPr="00E81B56">
        <w:t xml:space="preserve">зам. председателя Пермской региональной организации Союза журналистов РФ </w:t>
      </w:r>
      <w:proofErr w:type="spellStart"/>
      <w:r w:rsidRPr="00E81B56">
        <w:t>Дегтярниковым</w:t>
      </w:r>
      <w:proofErr w:type="spellEnd"/>
      <w:r w:rsidRPr="00E81B56">
        <w:t xml:space="preserve">  В.В.</w:t>
      </w:r>
    </w:p>
    <w:p w:rsidR="00B92007" w:rsidRDefault="00B92007" w:rsidP="00B90ED9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bCs/>
        </w:rPr>
      </w:pPr>
    </w:p>
    <w:p w:rsidR="00E81B56" w:rsidRDefault="00E81B56" w:rsidP="00B92007">
      <w:pPr>
        <w:jc w:val="center"/>
        <w:rPr>
          <w:b/>
          <w:shd w:val="clear" w:color="auto" w:fill="FFFFFF"/>
        </w:rPr>
      </w:pPr>
    </w:p>
    <w:p w:rsidR="00E81B56" w:rsidRDefault="00E81B56" w:rsidP="00B92007">
      <w:pPr>
        <w:jc w:val="center"/>
        <w:rPr>
          <w:b/>
          <w:shd w:val="clear" w:color="auto" w:fill="FFFFFF"/>
        </w:rPr>
      </w:pPr>
    </w:p>
    <w:p w:rsidR="00B92007" w:rsidRPr="00B05B49" w:rsidRDefault="00B60E30" w:rsidP="00B92007">
      <w:pPr>
        <w:jc w:val="center"/>
        <w:rPr>
          <w:b/>
          <w:shd w:val="clear" w:color="auto" w:fill="FFFFFF"/>
        </w:rPr>
      </w:pPr>
      <w:proofErr w:type="spellStart"/>
      <w:r w:rsidRPr="00B05B49">
        <w:rPr>
          <w:b/>
          <w:shd w:val="clear" w:color="auto" w:fill="FFFFFF"/>
        </w:rPr>
        <w:t>Фильмография</w:t>
      </w:r>
      <w:proofErr w:type="spellEnd"/>
    </w:p>
    <w:p w:rsidR="00B92007" w:rsidRPr="00B92007" w:rsidRDefault="00B92007" w:rsidP="00B92007">
      <w:pPr>
        <w:jc w:val="center"/>
        <w:rPr>
          <w:shd w:val="clear" w:color="auto" w:fill="FFFFFF"/>
        </w:rPr>
      </w:pPr>
    </w:p>
    <w:p w:rsidR="009E2A0D" w:rsidRPr="00B92007" w:rsidRDefault="00562310" w:rsidP="00B92007">
      <w:pPr>
        <w:jc w:val="center"/>
        <w:rPr>
          <w:shd w:val="clear" w:color="auto" w:fill="FFFFFF"/>
        </w:rPr>
      </w:pPr>
      <w:r w:rsidRPr="00B92007">
        <w:rPr>
          <w:shd w:val="clear" w:color="auto" w:fill="FFFFFF"/>
        </w:rPr>
        <w:t xml:space="preserve">(перечень предоставлен </w:t>
      </w:r>
      <w:r w:rsidR="00B92007" w:rsidRPr="00B92007">
        <w:rPr>
          <w:shd w:val="clear" w:color="auto" w:fill="FFFFFF"/>
        </w:rPr>
        <w:t xml:space="preserve">пермским журналистом, </w:t>
      </w:r>
      <w:r w:rsidR="00B92007" w:rsidRPr="00B92007">
        <w:t xml:space="preserve">зам. председателя Пермской региональной организации Союза журналистов РФ </w:t>
      </w:r>
      <w:proofErr w:type="spellStart"/>
      <w:r w:rsidR="00B92007" w:rsidRPr="00B92007">
        <w:t>Дегтярниковым</w:t>
      </w:r>
      <w:proofErr w:type="spellEnd"/>
      <w:r w:rsidR="00B92007" w:rsidRPr="00B92007">
        <w:t xml:space="preserve">  В.В.)</w:t>
      </w:r>
    </w:p>
    <w:p w:rsidR="00B60E30" w:rsidRPr="00B92007" w:rsidRDefault="00B60E30" w:rsidP="00B92007">
      <w:pPr>
        <w:widowControl w:val="0"/>
        <w:overflowPunct w:val="0"/>
        <w:autoSpaceDE w:val="0"/>
        <w:autoSpaceDN w:val="0"/>
        <w:adjustRightInd w:val="0"/>
        <w:ind w:left="709"/>
        <w:contextualSpacing/>
        <w:jc w:val="center"/>
        <w:rPr>
          <w:bCs/>
          <w:sz w:val="20"/>
          <w:szCs w:val="20"/>
        </w:rPr>
      </w:pPr>
    </w:p>
    <w:tbl>
      <w:tblPr>
        <w:tblStyle w:val="aa"/>
        <w:tblW w:w="9923" w:type="dxa"/>
        <w:tblInd w:w="-459" w:type="dxa"/>
        <w:tblLayout w:type="fixed"/>
        <w:tblLook w:val="04A0"/>
      </w:tblPr>
      <w:tblGrid>
        <w:gridCol w:w="6096"/>
        <w:gridCol w:w="1134"/>
        <w:gridCol w:w="992"/>
        <w:gridCol w:w="1701"/>
      </w:tblGrid>
      <w:tr w:rsidR="00811505" w:rsidRPr="0095794B" w:rsidTr="009E4B33">
        <w:tc>
          <w:tcPr>
            <w:tcW w:w="6096" w:type="dxa"/>
          </w:tcPr>
          <w:p w:rsidR="00811505" w:rsidRPr="0095794B" w:rsidRDefault="00811505" w:rsidP="009E4B33">
            <w:pPr>
              <w:jc w:val="center"/>
              <w:rPr>
                <w:b/>
                <w:sz w:val="24"/>
                <w:szCs w:val="24"/>
              </w:rPr>
            </w:pPr>
          </w:p>
          <w:p w:rsidR="00811505" w:rsidRPr="0095794B" w:rsidRDefault="009E2A0D" w:rsidP="009E4B33">
            <w:pPr>
              <w:jc w:val="center"/>
              <w:rPr>
                <w:b/>
                <w:sz w:val="24"/>
                <w:szCs w:val="24"/>
              </w:rPr>
            </w:pPr>
            <w:r w:rsidRPr="0095794B">
              <w:rPr>
                <w:b/>
                <w:sz w:val="24"/>
                <w:szCs w:val="24"/>
              </w:rPr>
              <w:t>Название</w:t>
            </w:r>
          </w:p>
          <w:p w:rsidR="009E4B33" w:rsidRPr="0095794B" w:rsidRDefault="009E4B33" w:rsidP="009E4B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11505" w:rsidRPr="0095794B" w:rsidRDefault="009E4B33" w:rsidP="009E4B33">
            <w:pPr>
              <w:rPr>
                <w:b/>
                <w:sz w:val="24"/>
                <w:szCs w:val="24"/>
              </w:rPr>
            </w:pPr>
            <w:r w:rsidRPr="0095794B">
              <w:rPr>
                <w:b/>
                <w:sz w:val="24"/>
                <w:szCs w:val="24"/>
              </w:rPr>
              <w:t xml:space="preserve">Год выпуска </w:t>
            </w:r>
          </w:p>
        </w:tc>
        <w:tc>
          <w:tcPr>
            <w:tcW w:w="992" w:type="dxa"/>
          </w:tcPr>
          <w:p w:rsidR="00811505" w:rsidRPr="0095794B" w:rsidRDefault="009E4B33" w:rsidP="00811505">
            <w:pPr>
              <w:rPr>
                <w:b/>
                <w:sz w:val="24"/>
                <w:szCs w:val="24"/>
              </w:rPr>
            </w:pPr>
            <w:r w:rsidRPr="0095794B">
              <w:rPr>
                <w:b/>
                <w:sz w:val="24"/>
                <w:szCs w:val="24"/>
              </w:rPr>
              <w:t>Время показа</w:t>
            </w:r>
          </w:p>
        </w:tc>
        <w:tc>
          <w:tcPr>
            <w:tcW w:w="1701" w:type="dxa"/>
          </w:tcPr>
          <w:p w:rsidR="00811505" w:rsidRPr="0095794B" w:rsidRDefault="009E4B33" w:rsidP="00811505">
            <w:pPr>
              <w:rPr>
                <w:b/>
                <w:sz w:val="24"/>
                <w:szCs w:val="24"/>
              </w:rPr>
            </w:pPr>
            <w:r w:rsidRPr="0095794B">
              <w:rPr>
                <w:b/>
                <w:sz w:val="24"/>
                <w:szCs w:val="24"/>
              </w:rPr>
              <w:t xml:space="preserve">Телеканал </w:t>
            </w:r>
          </w:p>
        </w:tc>
      </w:tr>
      <w:tr w:rsidR="00811505" w:rsidRPr="0095794B" w:rsidTr="009E4B33">
        <w:tc>
          <w:tcPr>
            <w:tcW w:w="6096" w:type="dxa"/>
            <w:vAlign w:val="bottom"/>
          </w:tcPr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95794B">
              <w:rPr>
                <w:b/>
                <w:color w:val="000000"/>
                <w:sz w:val="24"/>
                <w:szCs w:val="24"/>
              </w:rPr>
              <w:t>Вольдемарас</w:t>
            </w:r>
            <w:proofErr w:type="spellEnd"/>
            <w:r w:rsidRPr="0095794B">
              <w:rPr>
                <w:b/>
                <w:color w:val="000000"/>
                <w:sz w:val="24"/>
                <w:szCs w:val="24"/>
              </w:rPr>
              <w:t>: из Перми в Литву»</w:t>
            </w:r>
            <w:r w:rsidRPr="0095794B">
              <w:rPr>
                <w:color w:val="000000"/>
                <w:sz w:val="24"/>
                <w:szCs w:val="24"/>
              </w:rPr>
              <w:t xml:space="preserve"> (из цикла "Пармская обитель")</w:t>
            </w:r>
          </w:p>
          <w:p w:rsidR="0036420A" w:rsidRPr="0095794B" w:rsidRDefault="0036420A" w:rsidP="000C2CA4">
            <w:pPr>
              <w:rPr>
                <w:color w:val="000000"/>
                <w:sz w:val="24"/>
                <w:szCs w:val="24"/>
              </w:rPr>
            </w:pPr>
          </w:p>
          <w:p w:rsidR="00811505" w:rsidRPr="0095794B" w:rsidRDefault="0036420A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 xml:space="preserve">О </w:t>
            </w:r>
            <w:r w:rsidR="00811505" w:rsidRPr="0095794B">
              <w:rPr>
                <w:color w:val="000000"/>
                <w:sz w:val="24"/>
                <w:szCs w:val="24"/>
              </w:rPr>
              <w:t>профессор</w:t>
            </w:r>
            <w:r w:rsidRPr="0095794B">
              <w:rPr>
                <w:color w:val="000000"/>
                <w:sz w:val="24"/>
                <w:szCs w:val="24"/>
              </w:rPr>
              <w:t>е</w:t>
            </w:r>
            <w:r w:rsidR="00811505" w:rsidRPr="0095794B">
              <w:rPr>
                <w:color w:val="000000"/>
                <w:sz w:val="24"/>
                <w:szCs w:val="24"/>
              </w:rPr>
              <w:t xml:space="preserve"> Пермского университета А.И. </w:t>
            </w:r>
            <w:proofErr w:type="spellStart"/>
            <w:r w:rsidR="00811505" w:rsidRPr="0095794B">
              <w:rPr>
                <w:color w:val="000000"/>
                <w:sz w:val="24"/>
                <w:szCs w:val="24"/>
              </w:rPr>
              <w:t>Вольдемарас</w:t>
            </w:r>
            <w:r w:rsidRPr="0095794B">
              <w:rPr>
                <w:color w:val="000000"/>
                <w:sz w:val="24"/>
                <w:szCs w:val="24"/>
              </w:rPr>
              <w:t>е</w:t>
            </w:r>
            <w:proofErr w:type="spellEnd"/>
            <w:r w:rsidR="00811505" w:rsidRPr="0095794B"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 w:rsidR="00811505" w:rsidRPr="0095794B">
              <w:rPr>
                <w:color w:val="000000"/>
                <w:sz w:val="24"/>
                <w:szCs w:val="24"/>
              </w:rPr>
              <w:t>ставшему</w:t>
            </w:r>
            <w:proofErr w:type="gramEnd"/>
            <w:r w:rsidR="00811505" w:rsidRPr="0095794B">
              <w:rPr>
                <w:color w:val="000000"/>
                <w:sz w:val="24"/>
                <w:szCs w:val="24"/>
              </w:rPr>
              <w:t xml:space="preserve"> на фоне окончания Первой мировой войны и начала гражданской войны в России первым премьер-министром независимой Литовской Республики</w:t>
            </w:r>
          </w:p>
          <w:p w:rsidR="00811505" w:rsidRPr="0095794B" w:rsidRDefault="0077394C" w:rsidP="000C2CA4">
            <w:pPr>
              <w:rPr>
                <w:color w:val="000000"/>
                <w:sz w:val="24"/>
                <w:szCs w:val="24"/>
              </w:rPr>
            </w:pPr>
            <w:hyperlink r:id="rId61" w:history="1">
              <w:r w:rsidR="00811505" w:rsidRPr="0095794B">
                <w:rPr>
                  <w:rStyle w:val="a3"/>
                  <w:sz w:val="24"/>
                  <w:szCs w:val="24"/>
                </w:rPr>
                <w:t>https://www.youtube.com/watch?v=pMu6aDwG_GA</w:t>
              </w:r>
            </w:hyperlink>
            <w:r w:rsidR="00811505" w:rsidRPr="0095794B">
              <w:rPr>
                <w:color w:val="000000"/>
                <w:sz w:val="24"/>
                <w:szCs w:val="24"/>
              </w:rPr>
              <w:t xml:space="preserve"> </w:t>
            </w:r>
          </w:p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92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15 мин.</w:t>
            </w:r>
          </w:p>
        </w:tc>
        <w:tc>
          <w:tcPr>
            <w:tcW w:w="1701" w:type="dxa"/>
          </w:tcPr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Телеканал «Рифей-Пермь»</w:t>
            </w:r>
          </w:p>
        </w:tc>
      </w:tr>
      <w:tr w:rsidR="00811505" w:rsidRPr="0095794B" w:rsidTr="009E4B33">
        <w:tc>
          <w:tcPr>
            <w:tcW w:w="6096" w:type="dxa"/>
            <w:vAlign w:val="bottom"/>
          </w:tcPr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b/>
                <w:color w:val="000000"/>
                <w:sz w:val="24"/>
                <w:szCs w:val="24"/>
              </w:rPr>
              <w:t>«Неизвестный Демидов»</w:t>
            </w:r>
            <w:r w:rsidRPr="0095794B">
              <w:rPr>
                <w:color w:val="000000"/>
                <w:sz w:val="24"/>
                <w:szCs w:val="24"/>
              </w:rPr>
              <w:t xml:space="preserve"> (из цикла "Пармская обитель")</w:t>
            </w:r>
          </w:p>
          <w:p w:rsidR="0036420A" w:rsidRPr="0095794B" w:rsidRDefault="0036420A" w:rsidP="000C2CA4">
            <w:pPr>
              <w:rPr>
                <w:color w:val="000000"/>
                <w:sz w:val="24"/>
                <w:szCs w:val="24"/>
              </w:rPr>
            </w:pPr>
          </w:p>
          <w:p w:rsidR="00811505" w:rsidRPr="0095794B" w:rsidRDefault="0036420A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О</w:t>
            </w:r>
            <w:r w:rsidR="00811505" w:rsidRPr="0095794B">
              <w:rPr>
                <w:color w:val="000000"/>
                <w:sz w:val="24"/>
                <w:szCs w:val="24"/>
              </w:rPr>
              <w:t xml:space="preserve"> судьбе последнего руководителя Пермского губернского жандармского управления подполковнике Р.Д. Демидове, представителе знаменитого рода тульских оружейников и уральских </w:t>
            </w:r>
            <w:proofErr w:type="spellStart"/>
            <w:r w:rsidR="00811505" w:rsidRPr="0095794B">
              <w:rPr>
                <w:color w:val="000000"/>
                <w:sz w:val="24"/>
                <w:szCs w:val="24"/>
              </w:rPr>
              <w:t>заводовладельцев</w:t>
            </w:r>
            <w:proofErr w:type="spellEnd"/>
            <w:r w:rsidR="00811505" w:rsidRPr="0095794B">
              <w:rPr>
                <w:color w:val="000000"/>
                <w:sz w:val="24"/>
                <w:szCs w:val="24"/>
              </w:rPr>
              <w:t>, служившем в Перми во время Первой мировой войны и боровшемся с немецкими шпионами и различными подрывными элементами</w:t>
            </w:r>
          </w:p>
          <w:p w:rsidR="00811505" w:rsidRPr="0095794B" w:rsidRDefault="0077394C" w:rsidP="000C2CA4">
            <w:pPr>
              <w:rPr>
                <w:color w:val="000000"/>
                <w:sz w:val="24"/>
                <w:szCs w:val="24"/>
              </w:rPr>
            </w:pPr>
            <w:hyperlink r:id="rId62" w:history="1">
              <w:r w:rsidR="00811505" w:rsidRPr="0095794B">
                <w:rPr>
                  <w:rStyle w:val="a3"/>
                  <w:sz w:val="24"/>
                  <w:szCs w:val="24"/>
                </w:rPr>
                <w:t>https://www.youtube.com/watch?v=KqiqserkFnk</w:t>
              </w:r>
            </w:hyperlink>
            <w:r w:rsidR="00811505" w:rsidRPr="0095794B">
              <w:rPr>
                <w:color w:val="000000"/>
                <w:sz w:val="24"/>
                <w:szCs w:val="24"/>
              </w:rPr>
              <w:t xml:space="preserve"> </w:t>
            </w:r>
          </w:p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92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14 мин.</w:t>
            </w:r>
          </w:p>
        </w:tc>
        <w:tc>
          <w:tcPr>
            <w:tcW w:w="1701" w:type="dxa"/>
          </w:tcPr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Телеканал «Рифей-Пермь»</w:t>
            </w:r>
          </w:p>
        </w:tc>
      </w:tr>
      <w:tr w:rsidR="00811505" w:rsidRPr="0095794B" w:rsidTr="009E4B33">
        <w:tc>
          <w:tcPr>
            <w:tcW w:w="6096" w:type="dxa"/>
            <w:vAlign w:val="bottom"/>
          </w:tcPr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b/>
                <w:color w:val="000000"/>
                <w:sz w:val="24"/>
                <w:szCs w:val="24"/>
              </w:rPr>
              <w:t xml:space="preserve">«Старая усадьба. История спасения» </w:t>
            </w:r>
            <w:r w:rsidRPr="0095794B">
              <w:rPr>
                <w:color w:val="000000"/>
                <w:sz w:val="24"/>
                <w:szCs w:val="24"/>
              </w:rPr>
              <w:t>(из цикла "Пармская обитель")</w:t>
            </w:r>
          </w:p>
          <w:p w:rsidR="0036420A" w:rsidRPr="0095794B" w:rsidRDefault="0036420A" w:rsidP="000C2CA4">
            <w:pPr>
              <w:rPr>
                <w:color w:val="000000"/>
                <w:sz w:val="24"/>
                <w:szCs w:val="24"/>
              </w:rPr>
            </w:pPr>
          </w:p>
          <w:p w:rsidR="00811505" w:rsidRPr="0095794B" w:rsidRDefault="0036420A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 xml:space="preserve">О </w:t>
            </w:r>
            <w:r w:rsidR="00811505" w:rsidRPr="0095794B">
              <w:rPr>
                <w:color w:val="000000"/>
                <w:sz w:val="24"/>
                <w:szCs w:val="24"/>
              </w:rPr>
              <w:t xml:space="preserve">драматической истории села Ильинского как центра </w:t>
            </w:r>
            <w:proofErr w:type="spellStart"/>
            <w:r w:rsidR="00811505" w:rsidRPr="0095794B">
              <w:rPr>
                <w:color w:val="000000"/>
                <w:sz w:val="24"/>
                <w:szCs w:val="24"/>
              </w:rPr>
              <w:t>строгановских</w:t>
            </w:r>
            <w:proofErr w:type="spellEnd"/>
            <w:r w:rsidR="00811505" w:rsidRPr="0095794B">
              <w:rPr>
                <w:color w:val="000000"/>
                <w:sz w:val="24"/>
                <w:szCs w:val="24"/>
              </w:rPr>
              <w:t xml:space="preserve"> владений на Урале</w:t>
            </w:r>
          </w:p>
          <w:p w:rsidR="00811505" w:rsidRPr="0095794B" w:rsidRDefault="0077394C" w:rsidP="000C2CA4">
            <w:pPr>
              <w:rPr>
                <w:color w:val="000000"/>
                <w:sz w:val="24"/>
                <w:szCs w:val="24"/>
              </w:rPr>
            </w:pPr>
            <w:hyperlink r:id="rId63" w:history="1">
              <w:r w:rsidR="00811505" w:rsidRPr="0095794B">
                <w:rPr>
                  <w:rStyle w:val="a3"/>
                  <w:sz w:val="24"/>
                  <w:szCs w:val="24"/>
                </w:rPr>
                <w:t>https://www.youtube.com/watch?v=ZQq92pz84jo</w:t>
              </w:r>
            </w:hyperlink>
            <w:r w:rsidR="00811505" w:rsidRPr="0095794B">
              <w:rPr>
                <w:color w:val="000000"/>
                <w:sz w:val="24"/>
                <w:szCs w:val="24"/>
              </w:rPr>
              <w:t xml:space="preserve"> </w:t>
            </w:r>
          </w:p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92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15 мин.</w:t>
            </w:r>
          </w:p>
        </w:tc>
        <w:tc>
          <w:tcPr>
            <w:tcW w:w="1701" w:type="dxa"/>
          </w:tcPr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Телеканал «Рифей-Пермь»</w:t>
            </w:r>
          </w:p>
        </w:tc>
      </w:tr>
      <w:tr w:rsidR="00811505" w:rsidRPr="0095794B" w:rsidTr="009E4B33">
        <w:tc>
          <w:tcPr>
            <w:tcW w:w="6096" w:type="dxa"/>
            <w:vAlign w:val="bottom"/>
          </w:tcPr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b/>
                <w:color w:val="000000"/>
                <w:sz w:val="24"/>
                <w:szCs w:val="24"/>
              </w:rPr>
              <w:t xml:space="preserve">«Призрак господского дома» </w:t>
            </w:r>
            <w:r w:rsidRPr="0095794B">
              <w:rPr>
                <w:color w:val="000000"/>
                <w:sz w:val="24"/>
                <w:szCs w:val="24"/>
              </w:rPr>
              <w:t>(из цикла "Пармская обитель")</w:t>
            </w:r>
          </w:p>
          <w:p w:rsidR="0036420A" w:rsidRPr="0095794B" w:rsidRDefault="0036420A" w:rsidP="000C2CA4">
            <w:pPr>
              <w:rPr>
                <w:color w:val="000000"/>
                <w:sz w:val="24"/>
                <w:szCs w:val="24"/>
              </w:rPr>
            </w:pPr>
          </w:p>
          <w:p w:rsidR="00811505" w:rsidRPr="0095794B" w:rsidRDefault="0036420A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Л</w:t>
            </w:r>
            <w:r w:rsidR="00811505" w:rsidRPr="0095794B">
              <w:rPr>
                <w:color w:val="000000"/>
                <w:sz w:val="24"/>
                <w:szCs w:val="24"/>
              </w:rPr>
              <w:t xml:space="preserve">егенда о призраке, появляющемся в зеркале в здании главного правления </w:t>
            </w:r>
            <w:proofErr w:type="spellStart"/>
            <w:r w:rsidR="00811505" w:rsidRPr="0095794B">
              <w:rPr>
                <w:color w:val="000000"/>
                <w:sz w:val="24"/>
                <w:szCs w:val="24"/>
              </w:rPr>
              <w:t>строгановскими</w:t>
            </w:r>
            <w:proofErr w:type="spellEnd"/>
            <w:r w:rsidR="00811505" w:rsidRPr="0095794B">
              <w:rPr>
                <w:color w:val="000000"/>
                <w:sz w:val="24"/>
                <w:szCs w:val="24"/>
              </w:rPr>
              <w:t xml:space="preserve"> владениями на Урале в селе Ильинском. Раскрываются исторические корни легенды</w:t>
            </w:r>
          </w:p>
          <w:p w:rsidR="00811505" w:rsidRPr="0095794B" w:rsidRDefault="0077394C" w:rsidP="000C2CA4">
            <w:pPr>
              <w:rPr>
                <w:color w:val="000000"/>
                <w:sz w:val="24"/>
                <w:szCs w:val="24"/>
              </w:rPr>
            </w:pPr>
            <w:hyperlink r:id="rId64" w:history="1">
              <w:r w:rsidR="00811505" w:rsidRPr="0095794B">
                <w:rPr>
                  <w:rStyle w:val="a3"/>
                  <w:sz w:val="24"/>
                  <w:szCs w:val="24"/>
                </w:rPr>
                <w:t>https://www.youtube.com/watch?v=vKoA8ZcZilE</w:t>
              </w:r>
            </w:hyperlink>
            <w:r w:rsidR="00811505" w:rsidRPr="0095794B">
              <w:rPr>
                <w:color w:val="000000"/>
                <w:sz w:val="24"/>
                <w:szCs w:val="24"/>
              </w:rPr>
              <w:t xml:space="preserve"> </w:t>
            </w:r>
          </w:p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92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13 мин.</w:t>
            </w:r>
          </w:p>
        </w:tc>
        <w:tc>
          <w:tcPr>
            <w:tcW w:w="1701" w:type="dxa"/>
          </w:tcPr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Телеканал «Рифей-Пермь»</w:t>
            </w:r>
          </w:p>
        </w:tc>
      </w:tr>
      <w:tr w:rsidR="00811505" w:rsidRPr="0095794B" w:rsidTr="009E4B33">
        <w:tc>
          <w:tcPr>
            <w:tcW w:w="6096" w:type="dxa"/>
            <w:vAlign w:val="bottom"/>
          </w:tcPr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b/>
                <w:color w:val="000000"/>
                <w:sz w:val="24"/>
                <w:szCs w:val="24"/>
              </w:rPr>
              <w:t>«"Ради Иерусалима…"»</w:t>
            </w:r>
            <w:r w:rsidRPr="0095794B">
              <w:rPr>
                <w:color w:val="000000"/>
                <w:sz w:val="24"/>
                <w:szCs w:val="24"/>
              </w:rPr>
              <w:t xml:space="preserve"> (из цикла "Пармская обитель")</w:t>
            </w:r>
          </w:p>
          <w:p w:rsidR="0036420A" w:rsidRPr="0095794B" w:rsidRDefault="0036420A" w:rsidP="000C2CA4">
            <w:pPr>
              <w:rPr>
                <w:color w:val="000000"/>
                <w:sz w:val="24"/>
                <w:szCs w:val="24"/>
              </w:rPr>
            </w:pPr>
          </w:p>
          <w:p w:rsidR="00811505" w:rsidRPr="0095794B" w:rsidRDefault="0036420A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 xml:space="preserve">Об </w:t>
            </w:r>
            <w:r w:rsidR="00811505" w:rsidRPr="0095794B">
              <w:rPr>
                <w:color w:val="000000"/>
                <w:sz w:val="24"/>
                <w:szCs w:val="24"/>
              </w:rPr>
              <w:t xml:space="preserve"> участи</w:t>
            </w:r>
            <w:r w:rsidRPr="0095794B">
              <w:rPr>
                <w:color w:val="000000"/>
                <w:sz w:val="24"/>
                <w:szCs w:val="24"/>
              </w:rPr>
              <w:t>и</w:t>
            </w:r>
            <w:r w:rsidR="00811505" w:rsidRPr="0095794B">
              <w:rPr>
                <w:color w:val="000000"/>
                <w:sz w:val="24"/>
                <w:szCs w:val="24"/>
              </w:rPr>
              <w:t xml:space="preserve"> пермяков в укреплении позиций России на Святой Земле и в деятельности Императорского Православного Палестинского общества</w:t>
            </w:r>
          </w:p>
          <w:p w:rsidR="00811505" w:rsidRPr="0095794B" w:rsidRDefault="0077394C" w:rsidP="000C2CA4">
            <w:pPr>
              <w:rPr>
                <w:color w:val="000000"/>
                <w:sz w:val="24"/>
                <w:szCs w:val="24"/>
              </w:rPr>
            </w:pPr>
            <w:hyperlink r:id="rId65" w:history="1">
              <w:r w:rsidR="00811505" w:rsidRPr="0095794B">
                <w:rPr>
                  <w:rStyle w:val="a3"/>
                  <w:sz w:val="24"/>
                  <w:szCs w:val="24"/>
                </w:rPr>
                <w:t>https://www.youtube.com/watch?v=davTPcALSzM</w:t>
              </w:r>
            </w:hyperlink>
            <w:r w:rsidR="00811505" w:rsidRPr="0095794B">
              <w:rPr>
                <w:color w:val="000000"/>
                <w:sz w:val="24"/>
                <w:szCs w:val="24"/>
              </w:rPr>
              <w:t xml:space="preserve"> </w:t>
            </w:r>
          </w:p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92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14 мин.</w:t>
            </w:r>
          </w:p>
        </w:tc>
        <w:tc>
          <w:tcPr>
            <w:tcW w:w="1701" w:type="dxa"/>
          </w:tcPr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Телеканал «Рифей-Пермь»</w:t>
            </w:r>
          </w:p>
        </w:tc>
      </w:tr>
      <w:tr w:rsidR="00811505" w:rsidRPr="0095794B" w:rsidTr="009E4B33">
        <w:tc>
          <w:tcPr>
            <w:tcW w:w="6096" w:type="dxa"/>
            <w:vAlign w:val="bottom"/>
          </w:tcPr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b/>
                <w:color w:val="000000"/>
                <w:sz w:val="24"/>
                <w:szCs w:val="24"/>
              </w:rPr>
              <w:t>«На страже порядка»</w:t>
            </w:r>
            <w:r w:rsidRPr="0095794B">
              <w:rPr>
                <w:color w:val="000000"/>
                <w:sz w:val="24"/>
                <w:szCs w:val="24"/>
              </w:rPr>
              <w:t xml:space="preserve"> (из цикла "Пармская обитель")</w:t>
            </w:r>
          </w:p>
          <w:p w:rsidR="0036420A" w:rsidRPr="0095794B" w:rsidRDefault="0036420A" w:rsidP="000C2CA4">
            <w:pPr>
              <w:rPr>
                <w:color w:val="000000"/>
                <w:sz w:val="24"/>
                <w:szCs w:val="24"/>
              </w:rPr>
            </w:pPr>
          </w:p>
          <w:p w:rsidR="00811505" w:rsidRPr="0095794B" w:rsidRDefault="0036420A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О</w:t>
            </w:r>
            <w:r w:rsidR="00811505" w:rsidRPr="0095794B">
              <w:rPr>
                <w:color w:val="000000"/>
                <w:sz w:val="24"/>
                <w:szCs w:val="24"/>
              </w:rPr>
              <w:t xml:space="preserve"> помощнике полицейского пристава </w:t>
            </w:r>
            <w:proofErr w:type="spellStart"/>
            <w:r w:rsidR="00811505" w:rsidRPr="0095794B">
              <w:rPr>
                <w:color w:val="000000"/>
                <w:sz w:val="24"/>
                <w:szCs w:val="24"/>
              </w:rPr>
              <w:lastRenderedPageBreak/>
              <w:t>Мотовилихинского</w:t>
            </w:r>
            <w:proofErr w:type="spellEnd"/>
            <w:r w:rsidR="00811505" w:rsidRPr="0095794B">
              <w:rPr>
                <w:color w:val="000000"/>
                <w:sz w:val="24"/>
                <w:szCs w:val="24"/>
              </w:rPr>
              <w:t xml:space="preserve"> завода С.Ф. </w:t>
            </w:r>
            <w:proofErr w:type="spellStart"/>
            <w:r w:rsidR="00811505" w:rsidRPr="0095794B">
              <w:rPr>
                <w:color w:val="000000"/>
                <w:sz w:val="24"/>
                <w:szCs w:val="24"/>
              </w:rPr>
              <w:t>Косецком</w:t>
            </w:r>
            <w:proofErr w:type="spellEnd"/>
            <w:r w:rsidR="00811505" w:rsidRPr="0095794B">
              <w:rPr>
                <w:color w:val="000000"/>
                <w:sz w:val="24"/>
                <w:szCs w:val="24"/>
              </w:rPr>
              <w:t>, героически проявившем себя в ходе событий 1905–1906 гг.</w:t>
            </w:r>
          </w:p>
          <w:p w:rsidR="00811505" w:rsidRPr="0095794B" w:rsidRDefault="0077394C" w:rsidP="000C2CA4">
            <w:pPr>
              <w:rPr>
                <w:color w:val="000000"/>
                <w:sz w:val="24"/>
                <w:szCs w:val="24"/>
              </w:rPr>
            </w:pPr>
            <w:hyperlink r:id="rId66" w:history="1">
              <w:r w:rsidR="00811505" w:rsidRPr="0095794B">
                <w:rPr>
                  <w:rStyle w:val="a3"/>
                  <w:sz w:val="24"/>
                  <w:szCs w:val="24"/>
                </w:rPr>
                <w:t>https://www.youtube.com/watch?v=SA-0IUH_jRY</w:t>
              </w:r>
            </w:hyperlink>
            <w:r w:rsidR="00811505" w:rsidRPr="0095794B">
              <w:rPr>
                <w:color w:val="000000"/>
                <w:sz w:val="24"/>
                <w:szCs w:val="24"/>
              </w:rPr>
              <w:t xml:space="preserve"> </w:t>
            </w:r>
          </w:p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lastRenderedPageBreak/>
              <w:t>2013</w:t>
            </w:r>
          </w:p>
        </w:tc>
        <w:tc>
          <w:tcPr>
            <w:tcW w:w="992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14 мин.</w:t>
            </w:r>
          </w:p>
        </w:tc>
        <w:tc>
          <w:tcPr>
            <w:tcW w:w="1701" w:type="dxa"/>
          </w:tcPr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Телеканал «Рифей-Пермь»</w:t>
            </w:r>
          </w:p>
        </w:tc>
      </w:tr>
      <w:tr w:rsidR="00811505" w:rsidRPr="0095794B" w:rsidTr="009E4B33">
        <w:tc>
          <w:tcPr>
            <w:tcW w:w="6096" w:type="dxa"/>
            <w:vAlign w:val="bottom"/>
          </w:tcPr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b/>
                <w:color w:val="000000"/>
                <w:sz w:val="24"/>
                <w:szCs w:val="24"/>
              </w:rPr>
              <w:lastRenderedPageBreak/>
              <w:t>«Владыка Александр»</w:t>
            </w:r>
            <w:r w:rsidRPr="0095794B">
              <w:rPr>
                <w:color w:val="000000"/>
                <w:sz w:val="24"/>
                <w:szCs w:val="24"/>
              </w:rPr>
              <w:t xml:space="preserve"> (из цикла "Пармская обитель")</w:t>
            </w:r>
          </w:p>
          <w:p w:rsidR="0036420A" w:rsidRPr="0095794B" w:rsidRDefault="0036420A" w:rsidP="000C2CA4">
            <w:pPr>
              <w:rPr>
                <w:color w:val="000000"/>
                <w:sz w:val="24"/>
                <w:szCs w:val="24"/>
              </w:rPr>
            </w:pPr>
          </w:p>
          <w:p w:rsidR="00811505" w:rsidRPr="0095794B" w:rsidRDefault="0036420A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 xml:space="preserve">Об </w:t>
            </w:r>
            <w:r w:rsidR="00811505" w:rsidRPr="0095794B">
              <w:rPr>
                <w:color w:val="000000"/>
                <w:sz w:val="24"/>
                <w:szCs w:val="24"/>
              </w:rPr>
              <w:t xml:space="preserve"> архиепископ</w:t>
            </w:r>
            <w:r w:rsidRPr="0095794B">
              <w:rPr>
                <w:color w:val="000000"/>
                <w:sz w:val="24"/>
                <w:szCs w:val="24"/>
              </w:rPr>
              <w:t>е</w:t>
            </w:r>
            <w:r w:rsidR="00811505" w:rsidRPr="009579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11505" w:rsidRPr="0095794B">
              <w:rPr>
                <w:color w:val="000000"/>
                <w:sz w:val="24"/>
                <w:szCs w:val="24"/>
              </w:rPr>
              <w:t>Молотовском</w:t>
            </w:r>
            <w:proofErr w:type="spellEnd"/>
            <w:r w:rsidR="00811505" w:rsidRPr="0095794B">
              <w:rPr>
                <w:color w:val="000000"/>
                <w:sz w:val="24"/>
                <w:szCs w:val="24"/>
              </w:rPr>
              <w:t xml:space="preserve"> и Соликамском Александр</w:t>
            </w:r>
            <w:r w:rsidRPr="0095794B">
              <w:rPr>
                <w:color w:val="000000"/>
                <w:sz w:val="24"/>
                <w:szCs w:val="24"/>
              </w:rPr>
              <w:t>е</w:t>
            </w:r>
            <w:r w:rsidR="00811505" w:rsidRPr="0095794B">
              <w:rPr>
                <w:color w:val="000000"/>
                <w:sz w:val="24"/>
                <w:szCs w:val="24"/>
              </w:rPr>
              <w:t xml:space="preserve"> (Толстопятов</w:t>
            </w:r>
            <w:r w:rsidRPr="0095794B">
              <w:rPr>
                <w:color w:val="000000"/>
                <w:sz w:val="24"/>
                <w:szCs w:val="24"/>
              </w:rPr>
              <w:t xml:space="preserve">); </w:t>
            </w:r>
            <w:r w:rsidR="00811505" w:rsidRPr="0095794B">
              <w:rPr>
                <w:color w:val="000000"/>
                <w:sz w:val="24"/>
                <w:szCs w:val="24"/>
              </w:rPr>
              <w:t xml:space="preserve"> в прошлом </w:t>
            </w:r>
            <w:r w:rsidRPr="0095794B">
              <w:rPr>
                <w:color w:val="000000"/>
                <w:sz w:val="24"/>
                <w:szCs w:val="24"/>
              </w:rPr>
              <w:t xml:space="preserve">- </w:t>
            </w:r>
            <w:r w:rsidR="00811505" w:rsidRPr="0095794B">
              <w:rPr>
                <w:color w:val="000000"/>
                <w:sz w:val="24"/>
                <w:szCs w:val="24"/>
              </w:rPr>
              <w:t>офицер Русского Императорского Флота, геро</w:t>
            </w:r>
            <w:r w:rsidRPr="0095794B">
              <w:rPr>
                <w:color w:val="000000"/>
                <w:sz w:val="24"/>
                <w:szCs w:val="24"/>
              </w:rPr>
              <w:t xml:space="preserve">й </w:t>
            </w:r>
            <w:r w:rsidR="00811505" w:rsidRPr="0095794B">
              <w:rPr>
                <w:color w:val="000000"/>
                <w:sz w:val="24"/>
                <w:szCs w:val="24"/>
              </w:rPr>
              <w:t xml:space="preserve"> русско-японской войны </w:t>
            </w:r>
            <w:r w:rsidRPr="0095794B">
              <w:rPr>
                <w:color w:val="000000"/>
                <w:sz w:val="24"/>
                <w:szCs w:val="24"/>
              </w:rPr>
              <w:t xml:space="preserve">1904–1905 гг., возродивший </w:t>
            </w:r>
            <w:r w:rsidR="00811505" w:rsidRPr="0095794B">
              <w:rPr>
                <w:color w:val="000000"/>
                <w:sz w:val="24"/>
                <w:szCs w:val="24"/>
              </w:rPr>
              <w:t xml:space="preserve"> в годы Великой Отечественной войны Пермскую (</w:t>
            </w:r>
            <w:proofErr w:type="spellStart"/>
            <w:r w:rsidR="00811505" w:rsidRPr="0095794B">
              <w:rPr>
                <w:color w:val="000000"/>
                <w:sz w:val="24"/>
                <w:szCs w:val="24"/>
              </w:rPr>
              <w:t>Молотовскую</w:t>
            </w:r>
            <w:proofErr w:type="spellEnd"/>
            <w:r w:rsidR="00811505" w:rsidRPr="0095794B">
              <w:rPr>
                <w:color w:val="000000"/>
                <w:sz w:val="24"/>
                <w:szCs w:val="24"/>
              </w:rPr>
              <w:t>) епархию из руин</w:t>
            </w:r>
          </w:p>
          <w:p w:rsidR="00811505" w:rsidRPr="0095794B" w:rsidRDefault="0077394C" w:rsidP="000C2CA4">
            <w:pPr>
              <w:rPr>
                <w:color w:val="000000"/>
                <w:sz w:val="24"/>
                <w:szCs w:val="24"/>
              </w:rPr>
            </w:pPr>
            <w:hyperlink r:id="rId67" w:history="1">
              <w:r w:rsidR="00811505" w:rsidRPr="0095794B">
                <w:rPr>
                  <w:rStyle w:val="a3"/>
                  <w:sz w:val="24"/>
                  <w:szCs w:val="24"/>
                </w:rPr>
                <w:t>https://www.youtube.com/watch?v=_InKB6USWJE</w:t>
              </w:r>
            </w:hyperlink>
            <w:r w:rsidR="00811505" w:rsidRPr="0095794B">
              <w:rPr>
                <w:color w:val="000000"/>
                <w:sz w:val="24"/>
                <w:szCs w:val="24"/>
              </w:rPr>
              <w:t xml:space="preserve"> </w:t>
            </w:r>
          </w:p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92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15 мин.</w:t>
            </w:r>
          </w:p>
        </w:tc>
        <w:tc>
          <w:tcPr>
            <w:tcW w:w="1701" w:type="dxa"/>
          </w:tcPr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Телеканал «Рифей-Пермь», телеканал «Союз» (Москва)</w:t>
            </w:r>
          </w:p>
        </w:tc>
      </w:tr>
      <w:tr w:rsidR="00811505" w:rsidRPr="0095794B" w:rsidTr="009E4B33">
        <w:tc>
          <w:tcPr>
            <w:tcW w:w="6096" w:type="dxa"/>
            <w:vAlign w:val="bottom"/>
          </w:tcPr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b/>
                <w:color w:val="000000"/>
                <w:sz w:val="24"/>
                <w:szCs w:val="24"/>
              </w:rPr>
              <w:t>«Город и кони»</w:t>
            </w:r>
            <w:r w:rsidRPr="0095794B">
              <w:rPr>
                <w:color w:val="000000"/>
                <w:sz w:val="24"/>
                <w:szCs w:val="24"/>
              </w:rPr>
              <w:t xml:space="preserve"> (из цикла "Пармская обитель")</w:t>
            </w:r>
          </w:p>
          <w:p w:rsidR="0036420A" w:rsidRPr="0095794B" w:rsidRDefault="0036420A" w:rsidP="000C2CA4">
            <w:pPr>
              <w:rPr>
                <w:color w:val="000000"/>
                <w:sz w:val="24"/>
                <w:szCs w:val="24"/>
              </w:rPr>
            </w:pPr>
          </w:p>
          <w:p w:rsidR="00811505" w:rsidRPr="0095794B" w:rsidRDefault="0036420A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Р</w:t>
            </w:r>
            <w:r w:rsidR="00811505" w:rsidRPr="0095794B">
              <w:rPr>
                <w:color w:val="000000"/>
                <w:sz w:val="24"/>
                <w:szCs w:val="24"/>
              </w:rPr>
              <w:t xml:space="preserve">ассказывается драматическая история Пермского ипподрома, его создания в начале </w:t>
            </w:r>
            <w:r w:rsidR="00811505" w:rsidRPr="0095794B">
              <w:rPr>
                <w:color w:val="000000"/>
                <w:sz w:val="24"/>
                <w:szCs w:val="24"/>
                <w:lang w:val="en-US"/>
              </w:rPr>
              <w:t>XX</w:t>
            </w:r>
            <w:r w:rsidR="00811505" w:rsidRPr="0095794B">
              <w:rPr>
                <w:color w:val="000000"/>
                <w:sz w:val="24"/>
                <w:szCs w:val="24"/>
              </w:rPr>
              <w:t xml:space="preserve"> века и частых переездах в зависимости от исторических коллизий</w:t>
            </w:r>
          </w:p>
          <w:p w:rsidR="00811505" w:rsidRPr="0095794B" w:rsidRDefault="0077394C" w:rsidP="000C2CA4">
            <w:pPr>
              <w:rPr>
                <w:color w:val="000000"/>
                <w:sz w:val="24"/>
                <w:szCs w:val="24"/>
              </w:rPr>
            </w:pPr>
            <w:hyperlink r:id="rId68" w:history="1">
              <w:r w:rsidR="00811505" w:rsidRPr="0095794B">
                <w:rPr>
                  <w:rStyle w:val="a3"/>
                  <w:sz w:val="24"/>
                  <w:szCs w:val="24"/>
                </w:rPr>
                <w:t>https://www.youtube.com/watch?v=BVyKzceIapI</w:t>
              </w:r>
            </w:hyperlink>
            <w:r w:rsidR="00811505" w:rsidRPr="0095794B">
              <w:rPr>
                <w:color w:val="000000"/>
                <w:sz w:val="24"/>
                <w:szCs w:val="24"/>
              </w:rPr>
              <w:t xml:space="preserve"> </w:t>
            </w:r>
          </w:p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92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15 мин.</w:t>
            </w:r>
          </w:p>
        </w:tc>
        <w:tc>
          <w:tcPr>
            <w:tcW w:w="1701" w:type="dxa"/>
          </w:tcPr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Телеканал «Рифей-Пермь»</w:t>
            </w:r>
          </w:p>
        </w:tc>
      </w:tr>
      <w:tr w:rsidR="00811505" w:rsidRPr="0095794B" w:rsidTr="009E4B33">
        <w:tc>
          <w:tcPr>
            <w:tcW w:w="6096" w:type="dxa"/>
            <w:vAlign w:val="bottom"/>
          </w:tcPr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b/>
                <w:color w:val="000000"/>
                <w:sz w:val="24"/>
                <w:szCs w:val="24"/>
              </w:rPr>
              <w:t xml:space="preserve">«Старый квартал» </w:t>
            </w:r>
            <w:r w:rsidRPr="0095794B">
              <w:rPr>
                <w:color w:val="000000"/>
                <w:sz w:val="24"/>
                <w:szCs w:val="24"/>
              </w:rPr>
              <w:t>(из цикла "Пармская обитель")</w:t>
            </w:r>
          </w:p>
          <w:p w:rsidR="0036420A" w:rsidRPr="0095794B" w:rsidRDefault="0036420A" w:rsidP="000C2CA4">
            <w:pPr>
              <w:rPr>
                <w:color w:val="000000"/>
                <w:sz w:val="24"/>
                <w:szCs w:val="24"/>
              </w:rPr>
            </w:pPr>
          </w:p>
          <w:p w:rsidR="00811505" w:rsidRPr="0095794B" w:rsidRDefault="0036420A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 xml:space="preserve">Об </w:t>
            </w:r>
            <w:r w:rsidR="00811505" w:rsidRPr="0095794B">
              <w:rPr>
                <w:color w:val="000000"/>
                <w:sz w:val="24"/>
                <w:szCs w:val="24"/>
              </w:rPr>
              <w:t>истории Черного рынка города Перми и квартала вокруг него. Рассказывается о судьбах примечательных жителей этого района</w:t>
            </w:r>
          </w:p>
          <w:p w:rsidR="00811505" w:rsidRPr="0095794B" w:rsidRDefault="0077394C" w:rsidP="000C2CA4">
            <w:pPr>
              <w:rPr>
                <w:color w:val="000000"/>
                <w:sz w:val="24"/>
                <w:szCs w:val="24"/>
              </w:rPr>
            </w:pPr>
            <w:hyperlink r:id="rId69" w:history="1">
              <w:r w:rsidR="00811505" w:rsidRPr="0095794B">
                <w:rPr>
                  <w:rStyle w:val="a3"/>
                  <w:sz w:val="24"/>
                  <w:szCs w:val="24"/>
                </w:rPr>
                <w:t>https://www.youtube.com/watch?v=8sZK7DtcMNQ</w:t>
              </w:r>
            </w:hyperlink>
            <w:r w:rsidR="00811505" w:rsidRPr="0095794B">
              <w:rPr>
                <w:color w:val="000000"/>
                <w:sz w:val="24"/>
                <w:szCs w:val="24"/>
              </w:rPr>
              <w:t xml:space="preserve"> </w:t>
            </w:r>
          </w:p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92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15 мин.</w:t>
            </w:r>
          </w:p>
        </w:tc>
        <w:tc>
          <w:tcPr>
            <w:tcW w:w="1701" w:type="dxa"/>
          </w:tcPr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Телеканал «Рифей-Пермь»</w:t>
            </w:r>
          </w:p>
        </w:tc>
      </w:tr>
      <w:tr w:rsidR="00811505" w:rsidRPr="0095794B" w:rsidTr="009E4B33">
        <w:tc>
          <w:tcPr>
            <w:tcW w:w="6096" w:type="dxa"/>
            <w:vAlign w:val="bottom"/>
          </w:tcPr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b/>
                <w:color w:val="000000"/>
                <w:sz w:val="24"/>
                <w:szCs w:val="24"/>
              </w:rPr>
              <w:t>«"Золото Колчака". Пермский след»</w:t>
            </w:r>
            <w:r w:rsidRPr="0095794B">
              <w:rPr>
                <w:color w:val="000000"/>
                <w:sz w:val="24"/>
                <w:szCs w:val="24"/>
              </w:rPr>
              <w:t xml:space="preserve"> (из цикла "Пармская обитель")</w:t>
            </w:r>
          </w:p>
          <w:p w:rsidR="0036420A" w:rsidRPr="0095794B" w:rsidRDefault="0036420A" w:rsidP="000C2CA4">
            <w:pPr>
              <w:rPr>
                <w:color w:val="000000"/>
                <w:sz w:val="24"/>
                <w:szCs w:val="24"/>
              </w:rPr>
            </w:pPr>
          </w:p>
          <w:p w:rsidR="00811505" w:rsidRPr="0095794B" w:rsidRDefault="0036420A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Легенда</w:t>
            </w:r>
            <w:r w:rsidR="00811505" w:rsidRPr="0095794B">
              <w:rPr>
                <w:color w:val="000000"/>
                <w:sz w:val="24"/>
                <w:szCs w:val="24"/>
              </w:rPr>
              <w:t xml:space="preserve"> о так называемом «золоте Колчака», возникшей на фоне событий гражданской войны, и его отношении к </w:t>
            </w:r>
            <w:proofErr w:type="spellStart"/>
            <w:r w:rsidR="00811505" w:rsidRPr="0095794B">
              <w:rPr>
                <w:color w:val="000000"/>
                <w:sz w:val="24"/>
                <w:szCs w:val="24"/>
              </w:rPr>
              <w:t>Прикамью</w:t>
            </w:r>
            <w:proofErr w:type="spellEnd"/>
          </w:p>
          <w:p w:rsidR="00811505" w:rsidRPr="0095794B" w:rsidRDefault="0077394C" w:rsidP="000C2CA4">
            <w:pPr>
              <w:rPr>
                <w:color w:val="000000"/>
                <w:sz w:val="24"/>
                <w:szCs w:val="24"/>
              </w:rPr>
            </w:pPr>
            <w:hyperlink r:id="rId70" w:history="1">
              <w:r w:rsidR="00811505" w:rsidRPr="0095794B">
                <w:rPr>
                  <w:rStyle w:val="a3"/>
                  <w:sz w:val="24"/>
                  <w:szCs w:val="24"/>
                </w:rPr>
                <w:t>https://www.youtube.com/watch?v=XChDefWXU8A</w:t>
              </w:r>
            </w:hyperlink>
            <w:r w:rsidR="00811505" w:rsidRPr="0095794B">
              <w:rPr>
                <w:color w:val="000000"/>
                <w:sz w:val="24"/>
                <w:szCs w:val="24"/>
              </w:rPr>
              <w:t xml:space="preserve"> </w:t>
            </w:r>
          </w:p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92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14 мин.</w:t>
            </w:r>
          </w:p>
        </w:tc>
        <w:tc>
          <w:tcPr>
            <w:tcW w:w="1701" w:type="dxa"/>
          </w:tcPr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Телеканал «Рифей-Пермь»</w:t>
            </w:r>
          </w:p>
        </w:tc>
      </w:tr>
      <w:tr w:rsidR="00811505" w:rsidRPr="0095794B" w:rsidTr="009E4B33">
        <w:tc>
          <w:tcPr>
            <w:tcW w:w="6096" w:type="dxa"/>
            <w:vAlign w:val="bottom"/>
          </w:tcPr>
          <w:p w:rsidR="0036420A" w:rsidRPr="0095794B" w:rsidRDefault="0081150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95794B">
              <w:rPr>
                <w:b/>
                <w:color w:val="000000"/>
                <w:sz w:val="24"/>
                <w:szCs w:val="24"/>
              </w:rPr>
              <w:t>Карагайские</w:t>
            </w:r>
            <w:proofErr w:type="spellEnd"/>
            <w:r w:rsidRPr="0095794B">
              <w:rPr>
                <w:b/>
                <w:color w:val="000000"/>
                <w:sz w:val="24"/>
                <w:szCs w:val="24"/>
              </w:rPr>
              <w:t xml:space="preserve"> древности»</w:t>
            </w:r>
            <w:r w:rsidRPr="0095794B">
              <w:rPr>
                <w:color w:val="000000"/>
                <w:sz w:val="24"/>
                <w:szCs w:val="24"/>
              </w:rPr>
              <w:t xml:space="preserve"> (из цикла "Пармская обитель")</w:t>
            </w:r>
          </w:p>
          <w:p w:rsidR="00811505" w:rsidRPr="0095794B" w:rsidRDefault="0036420A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О</w:t>
            </w:r>
            <w:r w:rsidR="00811505" w:rsidRPr="0095794B">
              <w:rPr>
                <w:color w:val="000000"/>
                <w:sz w:val="24"/>
                <w:szCs w:val="24"/>
              </w:rPr>
              <w:t>б историческ</w:t>
            </w:r>
            <w:r w:rsidRPr="0095794B">
              <w:rPr>
                <w:color w:val="000000"/>
                <w:sz w:val="24"/>
                <w:szCs w:val="24"/>
              </w:rPr>
              <w:t>ой</w:t>
            </w:r>
            <w:r w:rsidR="00811505" w:rsidRPr="0095794B">
              <w:rPr>
                <w:color w:val="000000"/>
                <w:sz w:val="24"/>
                <w:szCs w:val="24"/>
              </w:rPr>
              <w:t xml:space="preserve"> судьб</w:t>
            </w:r>
            <w:r w:rsidRPr="0095794B">
              <w:rPr>
                <w:color w:val="000000"/>
                <w:sz w:val="24"/>
                <w:szCs w:val="24"/>
              </w:rPr>
              <w:t>е</w:t>
            </w:r>
            <w:r w:rsidR="00811505" w:rsidRPr="0095794B">
              <w:rPr>
                <w:color w:val="000000"/>
                <w:sz w:val="24"/>
                <w:szCs w:val="24"/>
              </w:rPr>
              <w:t xml:space="preserve"> Карагайского района, в том числе о боевых действиях, которые велись на территории района во время Пугачевского бунта и гражданской войны</w:t>
            </w:r>
          </w:p>
          <w:p w:rsidR="00811505" w:rsidRPr="0095794B" w:rsidRDefault="0077394C" w:rsidP="000C2CA4">
            <w:pPr>
              <w:rPr>
                <w:color w:val="000000"/>
                <w:sz w:val="24"/>
                <w:szCs w:val="24"/>
              </w:rPr>
            </w:pPr>
            <w:hyperlink r:id="rId71" w:history="1">
              <w:r w:rsidR="00811505" w:rsidRPr="0095794B">
                <w:rPr>
                  <w:rStyle w:val="a3"/>
                  <w:sz w:val="24"/>
                  <w:szCs w:val="24"/>
                </w:rPr>
                <w:t>https://www.youtube.com/watch?v=02Oa3GkkNls</w:t>
              </w:r>
            </w:hyperlink>
            <w:r w:rsidR="00811505" w:rsidRPr="0095794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92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15 мин.</w:t>
            </w:r>
          </w:p>
        </w:tc>
        <w:tc>
          <w:tcPr>
            <w:tcW w:w="1701" w:type="dxa"/>
          </w:tcPr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Телеканал «Рифей-Пермь»</w:t>
            </w:r>
          </w:p>
        </w:tc>
      </w:tr>
      <w:tr w:rsidR="00811505" w:rsidRPr="0095794B" w:rsidTr="009E4B33">
        <w:tc>
          <w:tcPr>
            <w:tcW w:w="6096" w:type="dxa"/>
            <w:vAlign w:val="bottom"/>
          </w:tcPr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b/>
                <w:color w:val="000000"/>
                <w:sz w:val="24"/>
                <w:szCs w:val="24"/>
              </w:rPr>
              <w:t xml:space="preserve">«"Пермь - второй Иерусалим". Часть I» </w:t>
            </w:r>
            <w:r w:rsidRPr="0095794B">
              <w:rPr>
                <w:color w:val="000000"/>
                <w:sz w:val="24"/>
                <w:szCs w:val="24"/>
              </w:rPr>
              <w:t>(из цикла "Пармская обитель")</w:t>
            </w:r>
          </w:p>
          <w:p w:rsidR="0036420A" w:rsidRPr="0095794B" w:rsidRDefault="0036420A" w:rsidP="000C2CA4">
            <w:pPr>
              <w:rPr>
                <w:color w:val="000000"/>
                <w:sz w:val="24"/>
                <w:szCs w:val="24"/>
              </w:rPr>
            </w:pPr>
          </w:p>
          <w:p w:rsidR="00811505" w:rsidRPr="0095794B" w:rsidRDefault="0036420A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 xml:space="preserve">О </w:t>
            </w:r>
            <w:r w:rsidR="00811505" w:rsidRPr="0095794B">
              <w:rPr>
                <w:color w:val="000000"/>
                <w:sz w:val="24"/>
                <w:szCs w:val="24"/>
              </w:rPr>
              <w:t>пребывани</w:t>
            </w:r>
            <w:r w:rsidRPr="0095794B">
              <w:rPr>
                <w:color w:val="000000"/>
                <w:sz w:val="24"/>
                <w:szCs w:val="24"/>
              </w:rPr>
              <w:t>и</w:t>
            </w:r>
            <w:r w:rsidR="00811505" w:rsidRPr="0095794B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="00811505" w:rsidRPr="0095794B">
              <w:rPr>
                <w:color w:val="000000"/>
                <w:sz w:val="24"/>
                <w:szCs w:val="24"/>
              </w:rPr>
              <w:t>Усольлаге</w:t>
            </w:r>
            <w:proofErr w:type="spellEnd"/>
            <w:r w:rsidR="00811505" w:rsidRPr="0095794B">
              <w:rPr>
                <w:color w:val="000000"/>
                <w:sz w:val="24"/>
                <w:szCs w:val="24"/>
              </w:rPr>
              <w:t xml:space="preserve"> преподобного </w:t>
            </w:r>
            <w:proofErr w:type="spellStart"/>
            <w:r w:rsidR="00811505" w:rsidRPr="0095794B">
              <w:rPr>
                <w:color w:val="000000"/>
                <w:sz w:val="24"/>
                <w:szCs w:val="24"/>
              </w:rPr>
              <w:t>Кукши</w:t>
            </w:r>
            <w:proofErr w:type="spellEnd"/>
            <w:r w:rsidR="00811505" w:rsidRPr="0095794B">
              <w:rPr>
                <w:color w:val="000000"/>
                <w:sz w:val="24"/>
                <w:szCs w:val="24"/>
              </w:rPr>
              <w:t xml:space="preserve"> (Одесского) в контексте истории его жизни и деятельности</w:t>
            </w:r>
          </w:p>
          <w:p w:rsidR="009E2A0D" w:rsidRPr="0095794B" w:rsidRDefault="0077394C" w:rsidP="000C2CA4">
            <w:pPr>
              <w:rPr>
                <w:color w:val="000000"/>
                <w:sz w:val="24"/>
                <w:szCs w:val="24"/>
              </w:rPr>
            </w:pPr>
            <w:hyperlink r:id="rId72" w:history="1">
              <w:r w:rsidR="00811505" w:rsidRPr="0095794B">
                <w:rPr>
                  <w:rStyle w:val="a3"/>
                  <w:sz w:val="24"/>
                  <w:szCs w:val="24"/>
                </w:rPr>
                <w:t>https://www.youtube.com/watch?v=AmMY4tE4abc</w:t>
              </w:r>
            </w:hyperlink>
            <w:r w:rsidR="00811505" w:rsidRPr="0095794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92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12 мин.</w:t>
            </w:r>
          </w:p>
        </w:tc>
        <w:tc>
          <w:tcPr>
            <w:tcW w:w="1701" w:type="dxa"/>
          </w:tcPr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Телеканал «Рифей-Пермь», телеканал «Союз» (Москва)</w:t>
            </w:r>
          </w:p>
        </w:tc>
      </w:tr>
      <w:tr w:rsidR="00811505" w:rsidRPr="0095794B" w:rsidTr="009E4B33">
        <w:tc>
          <w:tcPr>
            <w:tcW w:w="6096" w:type="dxa"/>
            <w:vAlign w:val="bottom"/>
          </w:tcPr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b/>
                <w:color w:val="000000"/>
                <w:sz w:val="24"/>
                <w:szCs w:val="24"/>
              </w:rPr>
              <w:t xml:space="preserve">«"Пермь - второй Иерусалим". Часть II» </w:t>
            </w:r>
            <w:r w:rsidRPr="0095794B">
              <w:rPr>
                <w:color w:val="000000"/>
                <w:sz w:val="24"/>
                <w:szCs w:val="24"/>
              </w:rPr>
              <w:t>(из цикла "Пармская обитель")</w:t>
            </w:r>
          </w:p>
          <w:p w:rsidR="0036420A" w:rsidRPr="0095794B" w:rsidRDefault="0036420A" w:rsidP="000C2CA4">
            <w:pPr>
              <w:rPr>
                <w:color w:val="000000"/>
                <w:sz w:val="24"/>
                <w:szCs w:val="24"/>
              </w:rPr>
            </w:pPr>
          </w:p>
          <w:p w:rsidR="00811505" w:rsidRPr="0095794B" w:rsidRDefault="0036420A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О</w:t>
            </w:r>
            <w:r w:rsidR="00811505" w:rsidRPr="0095794B">
              <w:rPr>
                <w:color w:val="000000"/>
                <w:sz w:val="24"/>
                <w:szCs w:val="24"/>
              </w:rPr>
              <w:t xml:space="preserve"> пребывании преподобного </w:t>
            </w:r>
            <w:proofErr w:type="spellStart"/>
            <w:r w:rsidR="00811505" w:rsidRPr="0095794B">
              <w:rPr>
                <w:color w:val="000000"/>
                <w:sz w:val="24"/>
                <w:szCs w:val="24"/>
              </w:rPr>
              <w:t>Кукши</w:t>
            </w:r>
            <w:proofErr w:type="spellEnd"/>
            <w:r w:rsidR="00811505" w:rsidRPr="0095794B">
              <w:rPr>
                <w:color w:val="000000"/>
                <w:sz w:val="24"/>
                <w:szCs w:val="24"/>
              </w:rPr>
              <w:t xml:space="preserve"> (Одесского) в ссылке на территории </w:t>
            </w:r>
            <w:proofErr w:type="spellStart"/>
            <w:r w:rsidR="00811505" w:rsidRPr="0095794B">
              <w:rPr>
                <w:color w:val="000000"/>
                <w:sz w:val="24"/>
                <w:szCs w:val="24"/>
              </w:rPr>
              <w:t>Молотовской</w:t>
            </w:r>
            <w:proofErr w:type="spellEnd"/>
            <w:r w:rsidR="00811505" w:rsidRPr="0095794B">
              <w:rPr>
                <w:color w:val="000000"/>
                <w:sz w:val="24"/>
                <w:szCs w:val="24"/>
              </w:rPr>
              <w:t xml:space="preserve"> области после освобождения из </w:t>
            </w:r>
            <w:proofErr w:type="spellStart"/>
            <w:r w:rsidR="00811505" w:rsidRPr="0095794B">
              <w:rPr>
                <w:color w:val="000000"/>
                <w:sz w:val="24"/>
                <w:szCs w:val="24"/>
              </w:rPr>
              <w:t>Усольлага</w:t>
            </w:r>
            <w:proofErr w:type="spellEnd"/>
            <w:r w:rsidR="00811505" w:rsidRPr="0095794B">
              <w:rPr>
                <w:color w:val="000000"/>
                <w:sz w:val="24"/>
                <w:szCs w:val="24"/>
              </w:rPr>
              <w:t xml:space="preserve"> и о возвращении будущего святого в родные места на Украине</w:t>
            </w:r>
          </w:p>
          <w:p w:rsidR="00811505" w:rsidRPr="0095794B" w:rsidRDefault="0077394C" w:rsidP="000C2CA4">
            <w:pPr>
              <w:rPr>
                <w:color w:val="000000"/>
                <w:sz w:val="24"/>
                <w:szCs w:val="24"/>
              </w:rPr>
            </w:pPr>
            <w:hyperlink r:id="rId73" w:history="1">
              <w:r w:rsidR="00811505" w:rsidRPr="0095794B">
                <w:rPr>
                  <w:rStyle w:val="a3"/>
                  <w:sz w:val="24"/>
                  <w:szCs w:val="24"/>
                </w:rPr>
                <w:t>https://www.youtube.com/watch?v=CT3q-u7A_oE</w:t>
              </w:r>
            </w:hyperlink>
            <w:r w:rsidR="00811505" w:rsidRPr="0095794B">
              <w:rPr>
                <w:color w:val="000000"/>
                <w:sz w:val="24"/>
                <w:szCs w:val="24"/>
              </w:rPr>
              <w:t xml:space="preserve"> </w:t>
            </w:r>
          </w:p>
          <w:p w:rsidR="009E2A0D" w:rsidRPr="0095794B" w:rsidRDefault="009E2A0D" w:rsidP="000C2CA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lastRenderedPageBreak/>
              <w:t>2013</w:t>
            </w:r>
          </w:p>
        </w:tc>
        <w:tc>
          <w:tcPr>
            <w:tcW w:w="992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14 мин.</w:t>
            </w:r>
          </w:p>
        </w:tc>
        <w:tc>
          <w:tcPr>
            <w:tcW w:w="1701" w:type="dxa"/>
          </w:tcPr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Телеканал «Рифей-</w:t>
            </w:r>
            <w:r w:rsidRPr="0095794B">
              <w:rPr>
                <w:color w:val="000000"/>
                <w:sz w:val="24"/>
                <w:szCs w:val="24"/>
              </w:rPr>
              <w:lastRenderedPageBreak/>
              <w:t>Пермь», телеканал «Союз» (Москва)</w:t>
            </w:r>
          </w:p>
        </w:tc>
      </w:tr>
      <w:tr w:rsidR="00811505" w:rsidRPr="0095794B" w:rsidTr="009E4B33">
        <w:tc>
          <w:tcPr>
            <w:tcW w:w="6096" w:type="dxa"/>
            <w:vAlign w:val="bottom"/>
          </w:tcPr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b/>
                <w:color w:val="000000"/>
                <w:sz w:val="24"/>
                <w:szCs w:val="24"/>
              </w:rPr>
              <w:lastRenderedPageBreak/>
              <w:t>«Житие преподобного Трифона»</w:t>
            </w:r>
            <w:r w:rsidRPr="0095794B">
              <w:rPr>
                <w:color w:val="000000"/>
                <w:sz w:val="24"/>
                <w:szCs w:val="24"/>
              </w:rPr>
              <w:t xml:space="preserve"> (из цикла "Пармская обитель")</w:t>
            </w:r>
          </w:p>
          <w:p w:rsidR="0036420A" w:rsidRPr="0095794B" w:rsidRDefault="0036420A" w:rsidP="000C2CA4">
            <w:pPr>
              <w:rPr>
                <w:color w:val="000000"/>
                <w:sz w:val="24"/>
                <w:szCs w:val="24"/>
              </w:rPr>
            </w:pPr>
          </w:p>
          <w:p w:rsidR="00811505" w:rsidRPr="0095794B" w:rsidRDefault="0036420A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О</w:t>
            </w:r>
            <w:r w:rsidR="00811505" w:rsidRPr="0095794B">
              <w:rPr>
                <w:color w:val="000000"/>
                <w:sz w:val="24"/>
                <w:szCs w:val="24"/>
              </w:rPr>
              <w:t xml:space="preserve"> жизни преподобного Трифона Вятского </w:t>
            </w:r>
          </w:p>
          <w:p w:rsidR="0036420A" w:rsidRPr="0095794B" w:rsidRDefault="0036420A" w:rsidP="000C2CA4">
            <w:pPr>
              <w:rPr>
                <w:color w:val="000000"/>
                <w:sz w:val="24"/>
                <w:szCs w:val="24"/>
              </w:rPr>
            </w:pPr>
          </w:p>
          <w:p w:rsidR="00811505" w:rsidRPr="0095794B" w:rsidRDefault="0077394C" w:rsidP="000C2CA4">
            <w:pPr>
              <w:rPr>
                <w:color w:val="000000"/>
                <w:sz w:val="24"/>
                <w:szCs w:val="24"/>
              </w:rPr>
            </w:pPr>
            <w:hyperlink r:id="rId74" w:history="1">
              <w:r w:rsidR="00811505" w:rsidRPr="0095794B">
                <w:rPr>
                  <w:rStyle w:val="a3"/>
                  <w:sz w:val="24"/>
                  <w:szCs w:val="24"/>
                </w:rPr>
                <w:t>https://www.youtube.com/watch?v=tM9PQ4kfdD8</w:t>
              </w:r>
            </w:hyperlink>
            <w:r w:rsidR="00811505" w:rsidRPr="0095794B">
              <w:rPr>
                <w:color w:val="000000"/>
                <w:sz w:val="24"/>
                <w:szCs w:val="24"/>
              </w:rPr>
              <w:t xml:space="preserve"> </w:t>
            </w:r>
          </w:p>
          <w:p w:rsidR="009E2A0D" w:rsidRPr="0095794B" w:rsidRDefault="009E2A0D" w:rsidP="000C2CA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92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15 мин.</w:t>
            </w:r>
          </w:p>
        </w:tc>
        <w:tc>
          <w:tcPr>
            <w:tcW w:w="1701" w:type="dxa"/>
          </w:tcPr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Телеканал «Рифей-Пермь»</w:t>
            </w:r>
          </w:p>
        </w:tc>
      </w:tr>
      <w:tr w:rsidR="00811505" w:rsidRPr="0095794B" w:rsidTr="009E4B33">
        <w:tc>
          <w:tcPr>
            <w:tcW w:w="6096" w:type="dxa"/>
            <w:vAlign w:val="bottom"/>
          </w:tcPr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b/>
                <w:color w:val="000000"/>
                <w:sz w:val="24"/>
                <w:szCs w:val="24"/>
              </w:rPr>
              <w:t>«Скауты Империи»</w:t>
            </w:r>
            <w:r w:rsidRPr="0095794B">
              <w:rPr>
                <w:color w:val="000000"/>
                <w:sz w:val="24"/>
                <w:szCs w:val="24"/>
              </w:rPr>
              <w:t xml:space="preserve"> (из цикла "</w:t>
            </w:r>
            <w:proofErr w:type="spellStart"/>
            <w:r w:rsidRPr="0095794B">
              <w:rPr>
                <w:color w:val="000000"/>
                <w:sz w:val="24"/>
                <w:szCs w:val="24"/>
              </w:rPr>
              <w:t>Пермия</w:t>
            </w:r>
            <w:proofErr w:type="spellEnd"/>
            <w:r w:rsidRPr="0095794B">
              <w:rPr>
                <w:color w:val="000000"/>
                <w:sz w:val="24"/>
                <w:szCs w:val="24"/>
              </w:rPr>
              <w:t xml:space="preserve"> - земля дальняя")</w:t>
            </w:r>
          </w:p>
          <w:p w:rsidR="00C954C5" w:rsidRPr="0095794B" w:rsidRDefault="00C954C5" w:rsidP="000C2CA4">
            <w:pPr>
              <w:rPr>
                <w:color w:val="000000"/>
                <w:sz w:val="24"/>
                <w:szCs w:val="24"/>
              </w:rPr>
            </w:pPr>
          </w:p>
          <w:p w:rsidR="00811505" w:rsidRPr="0095794B" w:rsidRDefault="00C954C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 xml:space="preserve">Об </w:t>
            </w:r>
            <w:r w:rsidR="00811505" w:rsidRPr="0095794B">
              <w:rPr>
                <w:color w:val="000000"/>
                <w:sz w:val="24"/>
                <w:szCs w:val="24"/>
              </w:rPr>
              <w:t>истории пермских скаутов</w:t>
            </w:r>
          </w:p>
          <w:p w:rsidR="00811505" w:rsidRPr="0095794B" w:rsidRDefault="0077394C" w:rsidP="000C2CA4">
            <w:pPr>
              <w:rPr>
                <w:color w:val="000000"/>
                <w:sz w:val="24"/>
                <w:szCs w:val="24"/>
              </w:rPr>
            </w:pPr>
            <w:hyperlink r:id="rId75" w:history="1">
              <w:r w:rsidR="00811505" w:rsidRPr="0095794B">
                <w:rPr>
                  <w:rStyle w:val="a3"/>
                  <w:sz w:val="24"/>
                  <w:szCs w:val="24"/>
                </w:rPr>
                <w:t>https://www.youtube.com/watch?v=qltz9QWOjHo&amp;index=7&amp;list=PLOSOWbbvWBwzmiVabBw9C14vhgOpFlWs0</w:t>
              </w:r>
            </w:hyperlink>
            <w:r w:rsidR="00811505" w:rsidRPr="0095794B">
              <w:rPr>
                <w:color w:val="000000"/>
                <w:sz w:val="24"/>
                <w:szCs w:val="24"/>
              </w:rPr>
              <w:t xml:space="preserve"> </w:t>
            </w:r>
          </w:p>
          <w:p w:rsidR="009E2A0D" w:rsidRPr="0095794B" w:rsidRDefault="009E2A0D" w:rsidP="000C2CA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16 мин.</w:t>
            </w:r>
          </w:p>
        </w:tc>
        <w:tc>
          <w:tcPr>
            <w:tcW w:w="1701" w:type="dxa"/>
          </w:tcPr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Телеканал «</w:t>
            </w:r>
            <w:proofErr w:type="spellStart"/>
            <w:r w:rsidRPr="0095794B">
              <w:rPr>
                <w:color w:val="000000"/>
                <w:sz w:val="24"/>
                <w:szCs w:val="24"/>
              </w:rPr>
              <w:t>Урал-Информ</w:t>
            </w:r>
            <w:proofErr w:type="spellEnd"/>
            <w:r w:rsidRPr="0095794B">
              <w:rPr>
                <w:color w:val="000000"/>
                <w:sz w:val="24"/>
                <w:szCs w:val="24"/>
              </w:rPr>
              <w:t xml:space="preserve"> ТВ» (Пермь)</w:t>
            </w:r>
          </w:p>
        </w:tc>
      </w:tr>
      <w:tr w:rsidR="00811505" w:rsidRPr="0095794B" w:rsidTr="009E4B33">
        <w:tc>
          <w:tcPr>
            <w:tcW w:w="6096" w:type="dxa"/>
            <w:vAlign w:val="bottom"/>
          </w:tcPr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b/>
                <w:color w:val="000000"/>
                <w:sz w:val="24"/>
                <w:szCs w:val="24"/>
              </w:rPr>
              <w:t>«Земля и небо профессора Фридмана»</w:t>
            </w:r>
            <w:r w:rsidRPr="0095794B">
              <w:rPr>
                <w:color w:val="000000"/>
                <w:sz w:val="24"/>
                <w:szCs w:val="24"/>
              </w:rPr>
              <w:t xml:space="preserve"> (из цикла "</w:t>
            </w:r>
            <w:proofErr w:type="spellStart"/>
            <w:r w:rsidRPr="0095794B">
              <w:rPr>
                <w:color w:val="000000"/>
                <w:sz w:val="24"/>
                <w:szCs w:val="24"/>
              </w:rPr>
              <w:t>Пермия</w:t>
            </w:r>
            <w:proofErr w:type="spellEnd"/>
            <w:r w:rsidRPr="0095794B">
              <w:rPr>
                <w:color w:val="000000"/>
                <w:sz w:val="24"/>
                <w:szCs w:val="24"/>
              </w:rPr>
              <w:t xml:space="preserve"> - земля дальняя")</w:t>
            </w:r>
          </w:p>
          <w:p w:rsidR="00C954C5" w:rsidRPr="0095794B" w:rsidRDefault="00C954C5" w:rsidP="000C2CA4">
            <w:pPr>
              <w:rPr>
                <w:color w:val="000000"/>
                <w:sz w:val="24"/>
                <w:szCs w:val="24"/>
              </w:rPr>
            </w:pPr>
          </w:p>
          <w:p w:rsidR="00811505" w:rsidRPr="0095794B" w:rsidRDefault="00C954C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 xml:space="preserve">О </w:t>
            </w:r>
            <w:r w:rsidR="00811505" w:rsidRPr="0095794B">
              <w:rPr>
                <w:color w:val="000000"/>
                <w:sz w:val="24"/>
                <w:szCs w:val="24"/>
              </w:rPr>
              <w:t xml:space="preserve"> великом математике, профессоре Пермского университета А.А. Фридмане, создателе теории нестационарной Вселенной, военном летчике – герое Первой мировой войны</w:t>
            </w:r>
          </w:p>
          <w:p w:rsidR="00811505" w:rsidRPr="0095794B" w:rsidRDefault="0077394C" w:rsidP="000C2CA4">
            <w:pPr>
              <w:rPr>
                <w:color w:val="000000"/>
                <w:sz w:val="24"/>
                <w:szCs w:val="24"/>
              </w:rPr>
            </w:pPr>
            <w:hyperlink r:id="rId76" w:history="1">
              <w:r w:rsidR="00811505" w:rsidRPr="0095794B">
                <w:rPr>
                  <w:rStyle w:val="a3"/>
                  <w:sz w:val="24"/>
                  <w:szCs w:val="24"/>
                </w:rPr>
                <w:t>https://www.youtube.com/watch?v=o5Xxm8a9JMc&amp;list=PLOSOWbbvWBwzmiVabBw9C14vhgOpFlWs0&amp;index=6</w:t>
              </w:r>
            </w:hyperlink>
            <w:r w:rsidR="00811505" w:rsidRPr="0095794B">
              <w:rPr>
                <w:color w:val="000000"/>
                <w:sz w:val="24"/>
                <w:szCs w:val="24"/>
              </w:rPr>
              <w:t xml:space="preserve"> </w:t>
            </w:r>
          </w:p>
          <w:p w:rsidR="009E2A0D" w:rsidRPr="0095794B" w:rsidRDefault="009E2A0D" w:rsidP="000C2CA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14 мин.</w:t>
            </w:r>
          </w:p>
        </w:tc>
        <w:tc>
          <w:tcPr>
            <w:tcW w:w="1701" w:type="dxa"/>
          </w:tcPr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Телеканал «</w:t>
            </w:r>
            <w:proofErr w:type="spellStart"/>
            <w:r w:rsidRPr="0095794B">
              <w:rPr>
                <w:color w:val="000000"/>
                <w:sz w:val="24"/>
                <w:szCs w:val="24"/>
              </w:rPr>
              <w:t>Урал-Информ</w:t>
            </w:r>
            <w:proofErr w:type="spellEnd"/>
            <w:r w:rsidRPr="0095794B">
              <w:rPr>
                <w:color w:val="000000"/>
                <w:sz w:val="24"/>
                <w:szCs w:val="24"/>
              </w:rPr>
              <w:t xml:space="preserve"> ТВ» (Пермь)</w:t>
            </w:r>
          </w:p>
        </w:tc>
      </w:tr>
      <w:tr w:rsidR="00811505" w:rsidRPr="0095794B" w:rsidTr="009E4B33">
        <w:tc>
          <w:tcPr>
            <w:tcW w:w="6096" w:type="dxa"/>
            <w:vAlign w:val="bottom"/>
          </w:tcPr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b/>
                <w:color w:val="000000"/>
                <w:sz w:val="24"/>
                <w:szCs w:val="24"/>
              </w:rPr>
              <w:t>«Страсти по юбилею»</w:t>
            </w:r>
            <w:r w:rsidRPr="0095794B">
              <w:rPr>
                <w:color w:val="000000"/>
                <w:sz w:val="24"/>
                <w:szCs w:val="24"/>
              </w:rPr>
              <w:t xml:space="preserve"> (из цикла "</w:t>
            </w:r>
            <w:proofErr w:type="spellStart"/>
            <w:r w:rsidRPr="0095794B">
              <w:rPr>
                <w:color w:val="000000"/>
                <w:sz w:val="24"/>
                <w:szCs w:val="24"/>
              </w:rPr>
              <w:t>Пермия</w:t>
            </w:r>
            <w:proofErr w:type="spellEnd"/>
            <w:r w:rsidRPr="0095794B">
              <w:rPr>
                <w:color w:val="000000"/>
                <w:sz w:val="24"/>
                <w:szCs w:val="24"/>
              </w:rPr>
              <w:t xml:space="preserve"> - земля дальняя")</w:t>
            </w:r>
          </w:p>
          <w:p w:rsidR="00C954C5" w:rsidRPr="0095794B" w:rsidRDefault="00C954C5" w:rsidP="000C2CA4">
            <w:pPr>
              <w:rPr>
                <w:color w:val="000000"/>
                <w:sz w:val="24"/>
                <w:szCs w:val="24"/>
              </w:rPr>
            </w:pPr>
          </w:p>
          <w:p w:rsidR="00C954C5" w:rsidRPr="0095794B" w:rsidRDefault="00C954C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 xml:space="preserve">О </w:t>
            </w:r>
            <w:r w:rsidR="00811505" w:rsidRPr="0095794B">
              <w:rPr>
                <w:color w:val="000000"/>
                <w:sz w:val="24"/>
                <w:szCs w:val="24"/>
              </w:rPr>
              <w:t>драматическом сюжет</w:t>
            </w:r>
            <w:r w:rsidRPr="0095794B">
              <w:rPr>
                <w:color w:val="000000"/>
                <w:sz w:val="24"/>
                <w:szCs w:val="24"/>
              </w:rPr>
              <w:t>е</w:t>
            </w:r>
            <w:r w:rsidR="00811505" w:rsidRPr="0095794B">
              <w:rPr>
                <w:color w:val="000000"/>
                <w:sz w:val="24"/>
                <w:szCs w:val="24"/>
              </w:rPr>
              <w:t xml:space="preserve"> искусственного «</w:t>
            </w:r>
            <w:proofErr w:type="spellStart"/>
            <w:r w:rsidR="00811505" w:rsidRPr="0095794B">
              <w:rPr>
                <w:color w:val="000000"/>
                <w:sz w:val="24"/>
                <w:szCs w:val="24"/>
              </w:rPr>
              <w:t>удревнения</w:t>
            </w:r>
            <w:proofErr w:type="spellEnd"/>
            <w:r w:rsidR="00811505" w:rsidRPr="0095794B">
              <w:rPr>
                <w:color w:val="000000"/>
                <w:sz w:val="24"/>
                <w:szCs w:val="24"/>
              </w:rPr>
              <w:t xml:space="preserve">» истории города Перми, имевшему место на рубеже 60-х – 70-х гг. </w:t>
            </w:r>
            <w:r w:rsidR="00811505" w:rsidRPr="0095794B">
              <w:rPr>
                <w:color w:val="000000"/>
                <w:sz w:val="24"/>
                <w:szCs w:val="24"/>
                <w:lang w:val="en-US"/>
              </w:rPr>
              <w:t>XX</w:t>
            </w:r>
            <w:r w:rsidR="00811505" w:rsidRPr="0095794B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811505" w:rsidRPr="0095794B">
              <w:rPr>
                <w:color w:val="000000"/>
                <w:sz w:val="24"/>
                <w:szCs w:val="24"/>
              </w:rPr>
              <w:t>в</w:t>
            </w:r>
            <w:proofErr w:type="gramEnd"/>
            <w:r w:rsidR="00811505" w:rsidRPr="0095794B">
              <w:rPr>
                <w:color w:val="000000"/>
                <w:sz w:val="24"/>
                <w:szCs w:val="24"/>
              </w:rPr>
              <w:t xml:space="preserve">., когда </w:t>
            </w:r>
            <w:proofErr w:type="gramStart"/>
            <w:r w:rsidR="00811505" w:rsidRPr="0095794B">
              <w:rPr>
                <w:color w:val="000000"/>
                <w:sz w:val="24"/>
                <w:szCs w:val="24"/>
              </w:rPr>
              <w:t>решением</w:t>
            </w:r>
            <w:proofErr w:type="gramEnd"/>
            <w:r w:rsidR="00811505" w:rsidRPr="0095794B">
              <w:rPr>
                <w:color w:val="000000"/>
                <w:sz w:val="24"/>
                <w:szCs w:val="24"/>
              </w:rPr>
              <w:t xml:space="preserve"> властей историю города решили вести не от 1781 г., а от 1723 г. </w:t>
            </w:r>
          </w:p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 xml:space="preserve">В центре внимания – противостояние ректора Пермского университета профессора Ф.С. </w:t>
            </w:r>
            <w:proofErr w:type="spellStart"/>
            <w:r w:rsidRPr="0095794B">
              <w:rPr>
                <w:color w:val="000000"/>
                <w:sz w:val="24"/>
                <w:szCs w:val="24"/>
              </w:rPr>
              <w:t>Горового</w:t>
            </w:r>
            <w:proofErr w:type="spellEnd"/>
            <w:r w:rsidRPr="0095794B">
              <w:rPr>
                <w:color w:val="000000"/>
                <w:sz w:val="24"/>
                <w:szCs w:val="24"/>
              </w:rPr>
              <w:t xml:space="preserve"> и краеведа, бывшего партийного функционера Б.Н. Назаровского</w:t>
            </w:r>
          </w:p>
          <w:p w:rsidR="00811505" w:rsidRPr="0095794B" w:rsidRDefault="0077394C" w:rsidP="000C2CA4">
            <w:pPr>
              <w:rPr>
                <w:color w:val="000000"/>
                <w:sz w:val="24"/>
                <w:szCs w:val="24"/>
              </w:rPr>
            </w:pPr>
            <w:hyperlink r:id="rId77" w:history="1">
              <w:r w:rsidR="00811505" w:rsidRPr="0095794B">
                <w:rPr>
                  <w:rStyle w:val="a3"/>
                  <w:sz w:val="24"/>
                  <w:szCs w:val="24"/>
                </w:rPr>
                <w:t>https://www.youtube.com/watch?v=00kXNDTUJZg&amp;list=PLOSOWbbvWBwzmiVabBw9C14vhgOpFlWs0&amp;index=5</w:t>
              </w:r>
            </w:hyperlink>
            <w:r w:rsidR="00811505" w:rsidRPr="0095794B">
              <w:rPr>
                <w:color w:val="000000"/>
                <w:sz w:val="24"/>
                <w:szCs w:val="24"/>
              </w:rPr>
              <w:t xml:space="preserve"> </w:t>
            </w:r>
          </w:p>
          <w:p w:rsidR="009E2A0D" w:rsidRPr="0095794B" w:rsidRDefault="009E2A0D" w:rsidP="000C2CA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16 мин.</w:t>
            </w:r>
          </w:p>
        </w:tc>
        <w:tc>
          <w:tcPr>
            <w:tcW w:w="1701" w:type="dxa"/>
          </w:tcPr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Телеканал «</w:t>
            </w:r>
            <w:proofErr w:type="spellStart"/>
            <w:r w:rsidRPr="0095794B">
              <w:rPr>
                <w:color w:val="000000"/>
                <w:sz w:val="24"/>
                <w:szCs w:val="24"/>
              </w:rPr>
              <w:t>Урал-Информ</w:t>
            </w:r>
            <w:proofErr w:type="spellEnd"/>
            <w:r w:rsidRPr="0095794B">
              <w:rPr>
                <w:color w:val="000000"/>
                <w:sz w:val="24"/>
                <w:szCs w:val="24"/>
              </w:rPr>
              <w:t xml:space="preserve"> ТВ» (Пермь)</w:t>
            </w:r>
          </w:p>
        </w:tc>
      </w:tr>
      <w:tr w:rsidR="00811505" w:rsidRPr="0095794B" w:rsidTr="009E4B33">
        <w:tc>
          <w:tcPr>
            <w:tcW w:w="6096" w:type="dxa"/>
            <w:vAlign w:val="bottom"/>
          </w:tcPr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b/>
                <w:color w:val="000000"/>
                <w:sz w:val="24"/>
                <w:szCs w:val="24"/>
              </w:rPr>
              <w:t>«Колчак в Перми»</w:t>
            </w:r>
            <w:r w:rsidRPr="0095794B">
              <w:rPr>
                <w:color w:val="000000"/>
                <w:sz w:val="24"/>
                <w:szCs w:val="24"/>
              </w:rPr>
              <w:t xml:space="preserve"> (из цикла "</w:t>
            </w:r>
            <w:proofErr w:type="spellStart"/>
            <w:r w:rsidRPr="0095794B">
              <w:rPr>
                <w:color w:val="000000"/>
                <w:sz w:val="24"/>
                <w:szCs w:val="24"/>
              </w:rPr>
              <w:t>Пермия</w:t>
            </w:r>
            <w:proofErr w:type="spellEnd"/>
            <w:r w:rsidRPr="0095794B">
              <w:rPr>
                <w:color w:val="000000"/>
                <w:sz w:val="24"/>
                <w:szCs w:val="24"/>
              </w:rPr>
              <w:t xml:space="preserve"> - земля дальняя")</w:t>
            </w:r>
          </w:p>
          <w:p w:rsidR="00C954C5" w:rsidRPr="0095794B" w:rsidRDefault="00C954C5" w:rsidP="000C2CA4">
            <w:pPr>
              <w:rPr>
                <w:color w:val="000000"/>
                <w:sz w:val="24"/>
                <w:szCs w:val="24"/>
              </w:rPr>
            </w:pPr>
          </w:p>
          <w:p w:rsidR="00811505" w:rsidRPr="0095794B" w:rsidRDefault="00C954C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 xml:space="preserve">О </w:t>
            </w:r>
            <w:r w:rsidR="00811505" w:rsidRPr="0095794B">
              <w:rPr>
                <w:color w:val="000000"/>
                <w:sz w:val="24"/>
                <w:szCs w:val="24"/>
              </w:rPr>
              <w:t>визит</w:t>
            </w:r>
            <w:r w:rsidRPr="0095794B">
              <w:rPr>
                <w:color w:val="000000"/>
                <w:sz w:val="24"/>
                <w:szCs w:val="24"/>
              </w:rPr>
              <w:t>е</w:t>
            </w:r>
            <w:r w:rsidR="00811505" w:rsidRPr="0095794B">
              <w:rPr>
                <w:color w:val="000000"/>
                <w:sz w:val="24"/>
                <w:szCs w:val="24"/>
              </w:rPr>
              <w:t xml:space="preserve"> Верховного правителя России адмирала А.В. Колчака в Пермь в феврале 1919 г.</w:t>
            </w:r>
          </w:p>
          <w:p w:rsidR="00C954C5" w:rsidRPr="0095794B" w:rsidRDefault="00C954C5" w:rsidP="000C2CA4">
            <w:pPr>
              <w:rPr>
                <w:color w:val="000000"/>
                <w:sz w:val="24"/>
                <w:szCs w:val="24"/>
              </w:rPr>
            </w:pPr>
          </w:p>
          <w:p w:rsidR="00811505" w:rsidRPr="0095794B" w:rsidRDefault="0077394C" w:rsidP="000C2CA4">
            <w:pPr>
              <w:rPr>
                <w:color w:val="000000"/>
                <w:sz w:val="24"/>
                <w:szCs w:val="24"/>
              </w:rPr>
            </w:pPr>
            <w:hyperlink r:id="rId78" w:history="1">
              <w:r w:rsidR="00811505" w:rsidRPr="0095794B">
                <w:rPr>
                  <w:rStyle w:val="a3"/>
                  <w:sz w:val="24"/>
                  <w:szCs w:val="24"/>
                </w:rPr>
                <w:t>https://www.youtube.com/watch?v=YVQpVqHE2BM&amp;list=PLOSOWbbvWBwzmiVabBw9C14vhgOpFlWs0&amp;index=4</w:t>
              </w:r>
            </w:hyperlink>
            <w:r w:rsidR="00811505" w:rsidRPr="0095794B">
              <w:rPr>
                <w:color w:val="000000"/>
                <w:sz w:val="24"/>
                <w:szCs w:val="24"/>
              </w:rPr>
              <w:t xml:space="preserve"> </w:t>
            </w:r>
          </w:p>
          <w:p w:rsidR="009E2A0D" w:rsidRPr="0095794B" w:rsidRDefault="009E2A0D" w:rsidP="000C2CA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16 мин.</w:t>
            </w:r>
          </w:p>
        </w:tc>
        <w:tc>
          <w:tcPr>
            <w:tcW w:w="1701" w:type="dxa"/>
          </w:tcPr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Телеканал «</w:t>
            </w:r>
            <w:proofErr w:type="spellStart"/>
            <w:r w:rsidRPr="0095794B">
              <w:rPr>
                <w:color w:val="000000"/>
                <w:sz w:val="24"/>
                <w:szCs w:val="24"/>
              </w:rPr>
              <w:t>Урал-Информ</w:t>
            </w:r>
            <w:proofErr w:type="spellEnd"/>
            <w:r w:rsidRPr="0095794B">
              <w:rPr>
                <w:color w:val="000000"/>
                <w:sz w:val="24"/>
                <w:szCs w:val="24"/>
              </w:rPr>
              <w:t xml:space="preserve"> ТВ» (Пермь)</w:t>
            </w:r>
          </w:p>
        </w:tc>
      </w:tr>
      <w:tr w:rsidR="00811505" w:rsidRPr="0095794B" w:rsidTr="009E4B33">
        <w:tc>
          <w:tcPr>
            <w:tcW w:w="6096" w:type="dxa"/>
            <w:vAlign w:val="bottom"/>
          </w:tcPr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b/>
                <w:color w:val="000000"/>
                <w:sz w:val="24"/>
                <w:szCs w:val="24"/>
              </w:rPr>
              <w:t>«Царские родичи»</w:t>
            </w:r>
            <w:r w:rsidRPr="0095794B">
              <w:rPr>
                <w:color w:val="000000"/>
                <w:sz w:val="24"/>
                <w:szCs w:val="24"/>
              </w:rPr>
              <w:t xml:space="preserve"> (из цикла "</w:t>
            </w:r>
            <w:proofErr w:type="spellStart"/>
            <w:r w:rsidRPr="0095794B">
              <w:rPr>
                <w:color w:val="000000"/>
                <w:sz w:val="24"/>
                <w:szCs w:val="24"/>
              </w:rPr>
              <w:t>Пермия</w:t>
            </w:r>
            <w:proofErr w:type="spellEnd"/>
            <w:r w:rsidRPr="0095794B">
              <w:rPr>
                <w:color w:val="000000"/>
                <w:sz w:val="24"/>
                <w:szCs w:val="24"/>
              </w:rPr>
              <w:t xml:space="preserve"> - земля дальняя")</w:t>
            </w:r>
          </w:p>
          <w:p w:rsidR="00C954C5" w:rsidRPr="0095794B" w:rsidRDefault="00C954C5" w:rsidP="000C2CA4">
            <w:pPr>
              <w:rPr>
                <w:color w:val="000000"/>
                <w:sz w:val="24"/>
                <w:szCs w:val="24"/>
              </w:rPr>
            </w:pPr>
          </w:p>
          <w:p w:rsidR="00811505" w:rsidRPr="0095794B" w:rsidRDefault="00C954C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 xml:space="preserve">О </w:t>
            </w:r>
            <w:r w:rsidR="00811505" w:rsidRPr="0095794B">
              <w:rPr>
                <w:color w:val="000000"/>
                <w:sz w:val="24"/>
                <w:szCs w:val="24"/>
              </w:rPr>
              <w:t xml:space="preserve"> двух </w:t>
            </w:r>
            <w:proofErr w:type="spellStart"/>
            <w:r w:rsidR="00811505" w:rsidRPr="0095794B">
              <w:rPr>
                <w:color w:val="000000"/>
                <w:sz w:val="24"/>
                <w:szCs w:val="24"/>
              </w:rPr>
              <w:t>соликамских</w:t>
            </w:r>
            <w:proofErr w:type="spellEnd"/>
            <w:r w:rsidR="00811505" w:rsidRPr="0095794B">
              <w:rPr>
                <w:color w:val="000000"/>
                <w:sz w:val="24"/>
                <w:szCs w:val="24"/>
              </w:rPr>
              <w:t xml:space="preserve"> воеводах конца </w:t>
            </w:r>
            <w:r w:rsidR="00811505" w:rsidRPr="0095794B">
              <w:rPr>
                <w:color w:val="000000"/>
                <w:sz w:val="24"/>
                <w:szCs w:val="24"/>
                <w:lang w:val="en-US"/>
              </w:rPr>
              <w:t>XVII</w:t>
            </w:r>
            <w:r w:rsidR="00811505" w:rsidRPr="0095794B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811505" w:rsidRPr="0095794B">
              <w:rPr>
                <w:color w:val="000000"/>
                <w:sz w:val="24"/>
                <w:szCs w:val="24"/>
              </w:rPr>
              <w:t>в</w:t>
            </w:r>
            <w:proofErr w:type="gramEnd"/>
            <w:r w:rsidR="00811505" w:rsidRPr="0095794B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="00811505" w:rsidRPr="0095794B">
              <w:rPr>
                <w:color w:val="000000"/>
                <w:sz w:val="24"/>
                <w:szCs w:val="24"/>
              </w:rPr>
              <w:t>из</w:t>
            </w:r>
            <w:proofErr w:type="gramEnd"/>
            <w:r w:rsidR="00811505" w:rsidRPr="0095794B">
              <w:rPr>
                <w:color w:val="000000"/>
                <w:sz w:val="24"/>
                <w:szCs w:val="24"/>
              </w:rPr>
              <w:t xml:space="preserve"> рода Нарышкиных – родственниках царской династии Романовых</w:t>
            </w:r>
          </w:p>
          <w:p w:rsidR="00C954C5" w:rsidRPr="0095794B" w:rsidRDefault="00C954C5" w:rsidP="000C2CA4">
            <w:pPr>
              <w:rPr>
                <w:color w:val="000000"/>
                <w:sz w:val="24"/>
                <w:szCs w:val="24"/>
              </w:rPr>
            </w:pPr>
          </w:p>
          <w:p w:rsidR="00811505" w:rsidRPr="0095794B" w:rsidRDefault="0077394C" w:rsidP="000C2CA4">
            <w:pPr>
              <w:rPr>
                <w:color w:val="000000"/>
                <w:sz w:val="24"/>
                <w:szCs w:val="24"/>
              </w:rPr>
            </w:pPr>
            <w:hyperlink r:id="rId79" w:history="1">
              <w:r w:rsidR="00811505" w:rsidRPr="0095794B">
                <w:rPr>
                  <w:rStyle w:val="a3"/>
                  <w:sz w:val="24"/>
                  <w:szCs w:val="24"/>
                </w:rPr>
                <w:t>https://www.youtube.com/watch?v=sWh97ENZnRg&amp;index=3&amp;list=PLOSOWbbvWBwzmiVabBw9C14vhgOpFlWs0</w:t>
              </w:r>
            </w:hyperlink>
            <w:r w:rsidR="00811505" w:rsidRPr="0095794B">
              <w:rPr>
                <w:color w:val="000000"/>
                <w:sz w:val="24"/>
                <w:szCs w:val="24"/>
              </w:rPr>
              <w:t xml:space="preserve"> </w:t>
            </w:r>
          </w:p>
          <w:p w:rsidR="009E2A0D" w:rsidRPr="0095794B" w:rsidRDefault="009E2A0D" w:rsidP="000C2CA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992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15 мин.</w:t>
            </w:r>
          </w:p>
        </w:tc>
        <w:tc>
          <w:tcPr>
            <w:tcW w:w="1701" w:type="dxa"/>
          </w:tcPr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 xml:space="preserve">Телеканал </w:t>
            </w:r>
            <w:r w:rsidRPr="0095794B">
              <w:rPr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95794B">
              <w:rPr>
                <w:color w:val="000000"/>
                <w:sz w:val="24"/>
                <w:szCs w:val="24"/>
              </w:rPr>
              <w:t>Урал-Информ</w:t>
            </w:r>
            <w:proofErr w:type="spellEnd"/>
            <w:r w:rsidRPr="0095794B">
              <w:rPr>
                <w:color w:val="000000"/>
                <w:sz w:val="24"/>
                <w:szCs w:val="24"/>
              </w:rPr>
              <w:t xml:space="preserve"> ТВ» (Пермь)</w:t>
            </w:r>
          </w:p>
        </w:tc>
      </w:tr>
      <w:tr w:rsidR="00811505" w:rsidRPr="0095794B" w:rsidTr="009E4B33">
        <w:tc>
          <w:tcPr>
            <w:tcW w:w="6096" w:type="dxa"/>
            <w:vAlign w:val="bottom"/>
          </w:tcPr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b/>
                <w:color w:val="000000"/>
                <w:sz w:val="24"/>
                <w:szCs w:val="24"/>
              </w:rPr>
              <w:lastRenderedPageBreak/>
              <w:t>«В поезде за Лениным»</w:t>
            </w:r>
            <w:r w:rsidRPr="0095794B">
              <w:rPr>
                <w:color w:val="000000"/>
                <w:sz w:val="24"/>
                <w:szCs w:val="24"/>
              </w:rPr>
              <w:t xml:space="preserve"> (из цикла "</w:t>
            </w:r>
            <w:proofErr w:type="spellStart"/>
            <w:r w:rsidRPr="0095794B">
              <w:rPr>
                <w:color w:val="000000"/>
                <w:sz w:val="24"/>
                <w:szCs w:val="24"/>
              </w:rPr>
              <w:t>Пермия</w:t>
            </w:r>
            <w:proofErr w:type="spellEnd"/>
            <w:r w:rsidRPr="0095794B">
              <w:rPr>
                <w:color w:val="000000"/>
                <w:sz w:val="24"/>
                <w:szCs w:val="24"/>
              </w:rPr>
              <w:t xml:space="preserve"> - земля дальняя")</w:t>
            </w:r>
          </w:p>
          <w:p w:rsidR="00C954C5" w:rsidRPr="0095794B" w:rsidRDefault="00C954C5" w:rsidP="000C2CA4">
            <w:pPr>
              <w:rPr>
                <w:color w:val="000000"/>
                <w:sz w:val="24"/>
                <w:szCs w:val="24"/>
              </w:rPr>
            </w:pPr>
          </w:p>
          <w:p w:rsidR="00C954C5" w:rsidRPr="0095794B" w:rsidRDefault="00C954C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 xml:space="preserve">О </w:t>
            </w:r>
            <w:r w:rsidR="00811505" w:rsidRPr="0095794B">
              <w:rPr>
                <w:color w:val="000000"/>
                <w:sz w:val="24"/>
                <w:szCs w:val="24"/>
              </w:rPr>
              <w:t xml:space="preserve">судьбе известного пермского революционера М.П. Туркина </w:t>
            </w:r>
          </w:p>
          <w:p w:rsidR="00C954C5" w:rsidRPr="0095794B" w:rsidRDefault="00C954C5" w:rsidP="000C2CA4">
            <w:pPr>
              <w:rPr>
                <w:color w:val="000000"/>
                <w:sz w:val="24"/>
                <w:szCs w:val="24"/>
              </w:rPr>
            </w:pPr>
          </w:p>
          <w:p w:rsidR="00811505" w:rsidRPr="0095794B" w:rsidRDefault="0077394C" w:rsidP="000C2CA4">
            <w:pPr>
              <w:rPr>
                <w:color w:val="000000"/>
                <w:sz w:val="24"/>
                <w:szCs w:val="24"/>
              </w:rPr>
            </w:pPr>
            <w:hyperlink r:id="rId80" w:history="1">
              <w:r w:rsidR="00811505" w:rsidRPr="0095794B">
                <w:rPr>
                  <w:rStyle w:val="a3"/>
                  <w:sz w:val="24"/>
                  <w:szCs w:val="24"/>
                </w:rPr>
                <w:t>https://www.youtube.com/watch?v=fgxTRexTxPs&amp;list=PLOSOWbbvWBwzmiVabBw9C14vhgOpFlWs0&amp;index=2</w:t>
              </w:r>
            </w:hyperlink>
            <w:r w:rsidR="00811505" w:rsidRPr="0095794B">
              <w:rPr>
                <w:color w:val="000000"/>
                <w:sz w:val="24"/>
                <w:szCs w:val="24"/>
              </w:rPr>
              <w:t xml:space="preserve"> </w:t>
            </w:r>
          </w:p>
          <w:p w:rsidR="009E2A0D" w:rsidRPr="0095794B" w:rsidRDefault="009E2A0D" w:rsidP="000C2CA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15 мин.</w:t>
            </w:r>
          </w:p>
        </w:tc>
        <w:tc>
          <w:tcPr>
            <w:tcW w:w="1701" w:type="dxa"/>
          </w:tcPr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Телеканал «</w:t>
            </w:r>
            <w:proofErr w:type="spellStart"/>
            <w:r w:rsidRPr="0095794B">
              <w:rPr>
                <w:color w:val="000000"/>
                <w:sz w:val="24"/>
                <w:szCs w:val="24"/>
              </w:rPr>
              <w:t>Урал-Информ</w:t>
            </w:r>
            <w:proofErr w:type="spellEnd"/>
            <w:r w:rsidRPr="0095794B">
              <w:rPr>
                <w:color w:val="000000"/>
                <w:sz w:val="24"/>
                <w:szCs w:val="24"/>
              </w:rPr>
              <w:t xml:space="preserve"> ТВ» (Пермь)</w:t>
            </w:r>
          </w:p>
        </w:tc>
      </w:tr>
      <w:tr w:rsidR="00811505" w:rsidRPr="0095794B" w:rsidTr="009E4B33">
        <w:tc>
          <w:tcPr>
            <w:tcW w:w="6096" w:type="dxa"/>
            <w:vAlign w:val="bottom"/>
          </w:tcPr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95794B">
              <w:rPr>
                <w:b/>
                <w:color w:val="000000"/>
                <w:sz w:val="24"/>
                <w:szCs w:val="24"/>
              </w:rPr>
              <w:t>Новомиргородцы</w:t>
            </w:r>
            <w:proofErr w:type="spellEnd"/>
            <w:r w:rsidRPr="0095794B">
              <w:rPr>
                <w:b/>
                <w:color w:val="000000"/>
                <w:sz w:val="24"/>
                <w:szCs w:val="24"/>
              </w:rPr>
              <w:t>»</w:t>
            </w:r>
            <w:r w:rsidRPr="0095794B">
              <w:rPr>
                <w:color w:val="000000"/>
                <w:sz w:val="24"/>
                <w:szCs w:val="24"/>
              </w:rPr>
              <w:t xml:space="preserve"> (из цикла "</w:t>
            </w:r>
            <w:proofErr w:type="spellStart"/>
            <w:r w:rsidRPr="0095794B">
              <w:rPr>
                <w:color w:val="000000"/>
                <w:sz w:val="24"/>
                <w:szCs w:val="24"/>
              </w:rPr>
              <w:t>Пермия</w:t>
            </w:r>
            <w:proofErr w:type="spellEnd"/>
            <w:r w:rsidRPr="0095794B">
              <w:rPr>
                <w:color w:val="000000"/>
                <w:sz w:val="24"/>
                <w:szCs w:val="24"/>
              </w:rPr>
              <w:t xml:space="preserve"> - земля дальняя")</w:t>
            </w:r>
          </w:p>
          <w:p w:rsidR="00C954C5" w:rsidRPr="0095794B" w:rsidRDefault="00C954C5" w:rsidP="000C2CA4">
            <w:pPr>
              <w:rPr>
                <w:color w:val="000000"/>
                <w:sz w:val="24"/>
                <w:szCs w:val="24"/>
              </w:rPr>
            </w:pPr>
          </w:p>
          <w:p w:rsidR="00811505" w:rsidRPr="0095794B" w:rsidRDefault="00B90ED9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 xml:space="preserve">О </w:t>
            </w:r>
            <w:r w:rsidR="00811505" w:rsidRPr="0095794B">
              <w:rPr>
                <w:color w:val="000000"/>
                <w:sz w:val="24"/>
                <w:szCs w:val="24"/>
              </w:rPr>
              <w:t>54-м драгунском Новомиргородском полку, командированном в 1906 г. в Пермскую губернию для содействия правоохранительным органам в охране правопорядка</w:t>
            </w:r>
          </w:p>
          <w:p w:rsidR="00B90ED9" w:rsidRPr="0095794B" w:rsidRDefault="00B90ED9" w:rsidP="000C2CA4">
            <w:pPr>
              <w:rPr>
                <w:color w:val="000000"/>
                <w:sz w:val="24"/>
                <w:szCs w:val="24"/>
              </w:rPr>
            </w:pPr>
          </w:p>
          <w:p w:rsidR="00811505" w:rsidRPr="0095794B" w:rsidRDefault="0077394C" w:rsidP="000C2CA4">
            <w:pPr>
              <w:rPr>
                <w:color w:val="000000"/>
                <w:sz w:val="24"/>
                <w:szCs w:val="24"/>
              </w:rPr>
            </w:pPr>
            <w:hyperlink r:id="rId81" w:history="1">
              <w:r w:rsidR="00811505" w:rsidRPr="0095794B">
                <w:rPr>
                  <w:rStyle w:val="a3"/>
                  <w:sz w:val="24"/>
                  <w:szCs w:val="24"/>
                </w:rPr>
                <w:t>https://www.youtube.com/watch?v=lY9Dykc8yM0&amp;list=PLOSOWbbvWBwzmiVabBw9C14vhgOpFlWs0</w:t>
              </w:r>
            </w:hyperlink>
            <w:r w:rsidR="00811505" w:rsidRPr="0095794B">
              <w:rPr>
                <w:color w:val="000000"/>
                <w:sz w:val="24"/>
                <w:szCs w:val="24"/>
              </w:rPr>
              <w:t xml:space="preserve"> </w:t>
            </w:r>
          </w:p>
          <w:p w:rsidR="009E2A0D" w:rsidRPr="0095794B" w:rsidRDefault="009E2A0D" w:rsidP="000C2CA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15 мин.</w:t>
            </w:r>
          </w:p>
        </w:tc>
        <w:tc>
          <w:tcPr>
            <w:tcW w:w="1701" w:type="dxa"/>
          </w:tcPr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Телеканал «</w:t>
            </w:r>
            <w:proofErr w:type="spellStart"/>
            <w:r w:rsidRPr="0095794B">
              <w:rPr>
                <w:color w:val="000000"/>
                <w:sz w:val="24"/>
                <w:szCs w:val="24"/>
              </w:rPr>
              <w:t>Урал-Информ</w:t>
            </w:r>
            <w:proofErr w:type="spellEnd"/>
            <w:r w:rsidRPr="0095794B">
              <w:rPr>
                <w:color w:val="000000"/>
                <w:sz w:val="24"/>
                <w:szCs w:val="24"/>
              </w:rPr>
              <w:t xml:space="preserve"> ТВ» (Пермь)</w:t>
            </w:r>
          </w:p>
        </w:tc>
      </w:tr>
      <w:tr w:rsidR="00811505" w:rsidRPr="0095794B" w:rsidTr="009E4B33">
        <w:tc>
          <w:tcPr>
            <w:tcW w:w="6096" w:type="dxa"/>
            <w:vAlign w:val="bottom"/>
          </w:tcPr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b/>
                <w:color w:val="000000"/>
                <w:sz w:val="24"/>
                <w:szCs w:val="24"/>
              </w:rPr>
              <w:t>«Приказ общественного призрения»</w:t>
            </w:r>
            <w:r w:rsidRPr="0095794B">
              <w:rPr>
                <w:color w:val="000000"/>
                <w:sz w:val="24"/>
                <w:szCs w:val="24"/>
              </w:rPr>
              <w:t xml:space="preserve"> (из цикла "</w:t>
            </w:r>
            <w:proofErr w:type="spellStart"/>
            <w:r w:rsidRPr="0095794B">
              <w:rPr>
                <w:color w:val="000000"/>
                <w:sz w:val="24"/>
                <w:szCs w:val="24"/>
              </w:rPr>
              <w:t>Пермия</w:t>
            </w:r>
            <w:proofErr w:type="spellEnd"/>
            <w:r w:rsidRPr="0095794B">
              <w:rPr>
                <w:color w:val="000000"/>
                <w:sz w:val="24"/>
                <w:szCs w:val="24"/>
              </w:rPr>
              <w:t xml:space="preserve"> - земля дальняя")</w:t>
            </w:r>
          </w:p>
          <w:p w:rsidR="00811505" w:rsidRPr="0095794B" w:rsidRDefault="00B90ED9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 xml:space="preserve">О </w:t>
            </w:r>
            <w:r w:rsidR="00811505" w:rsidRPr="0095794B">
              <w:rPr>
                <w:color w:val="000000"/>
                <w:sz w:val="24"/>
                <w:szCs w:val="24"/>
              </w:rPr>
              <w:t>деятельности Пермского приказа общественного призрения в 1781–1870 гг. и созданной масштабной системе оказания помощи незащищенным слоям населения</w:t>
            </w:r>
          </w:p>
          <w:p w:rsidR="00B90ED9" w:rsidRPr="0095794B" w:rsidRDefault="00B90ED9" w:rsidP="000C2CA4">
            <w:pPr>
              <w:rPr>
                <w:color w:val="000000"/>
                <w:sz w:val="24"/>
                <w:szCs w:val="24"/>
              </w:rPr>
            </w:pPr>
          </w:p>
          <w:p w:rsidR="00811505" w:rsidRPr="0095794B" w:rsidRDefault="0077394C" w:rsidP="000C2CA4">
            <w:pPr>
              <w:rPr>
                <w:color w:val="000000"/>
                <w:sz w:val="24"/>
                <w:szCs w:val="24"/>
              </w:rPr>
            </w:pPr>
            <w:hyperlink r:id="rId82" w:history="1">
              <w:r w:rsidR="00811505" w:rsidRPr="0095794B">
                <w:rPr>
                  <w:rStyle w:val="a3"/>
                  <w:sz w:val="24"/>
                  <w:szCs w:val="24"/>
                </w:rPr>
                <w:t>https://www.youtube.com/watch?v=Gs7D1ps9P3c</w:t>
              </w:r>
            </w:hyperlink>
            <w:r w:rsidR="00811505" w:rsidRPr="0095794B">
              <w:rPr>
                <w:color w:val="000000"/>
                <w:sz w:val="24"/>
                <w:szCs w:val="24"/>
              </w:rPr>
              <w:t xml:space="preserve"> </w:t>
            </w:r>
          </w:p>
          <w:p w:rsidR="009E2A0D" w:rsidRPr="0095794B" w:rsidRDefault="009E2A0D" w:rsidP="000C2CA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16 мин.</w:t>
            </w:r>
          </w:p>
        </w:tc>
        <w:tc>
          <w:tcPr>
            <w:tcW w:w="1701" w:type="dxa"/>
          </w:tcPr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Телеканал «</w:t>
            </w:r>
            <w:proofErr w:type="spellStart"/>
            <w:r w:rsidRPr="0095794B">
              <w:rPr>
                <w:color w:val="000000"/>
                <w:sz w:val="24"/>
                <w:szCs w:val="24"/>
              </w:rPr>
              <w:t>Урал-Информ</w:t>
            </w:r>
            <w:proofErr w:type="spellEnd"/>
            <w:r w:rsidRPr="0095794B">
              <w:rPr>
                <w:color w:val="000000"/>
                <w:sz w:val="24"/>
                <w:szCs w:val="24"/>
              </w:rPr>
              <w:t xml:space="preserve"> ТВ» (Пермь)</w:t>
            </w:r>
          </w:p>
        </w:tc>
      </w:tr>
      <w:tr w:rsidR="00811505" w:rsidRPr="0095794B" w:rsidTr="009E4B33">
        <w:tc>
          <w:tcPr>
            <w:tcW w:w="6096" w:type="dxa"/>
            <w:vAlign w:val="bottom"/>
          </w:tcPr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b/>
                <w:color w:val="000000"/>
                <w:sz w:val="24"/>
                <w:szCs w:val="24"/>
              </w:rPr>
              <w:t>«Пермская судьба преподобного Феодосия»</w:t>
            </w:r>
          </w:p>
          <w:p w:rsidR="00B90ED9" w:rsidRPr="0095794B" w:rsidRDefault="00B90ED9" w:rsidP="000C2CA4">
            <w:pPr>
              <w:rPr>
                <w:color w:val="000000"/>
                <w:sz w:val="24"/>
                <w:szCs w:val="24"/>
              </w:rPr>
            </w:pPr>
          </w:p>
          <w:p w:rsidR="00811505" w:rsidRPr="0095794B" w:rsidRDefault="00B90ED9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О</w:t>
            </w:r>
            <w:r w:rsidR="00811505" w:rsidRPr="0095794B">
              <w:rPr>
                <w:color w:val="000000"/>
                <w:sz w:val="24"/>
                <w:szCs w:val="24"/>
              </w:rPr>
              <w:t xml:space="preserve"> жизни и судьбе преподобного Феодосия Кавказского, его происхождении и связях с </w:t>
            </w:r>
            <w:proofErr w:type="spellStart"/>
            <w:r w:rsidR="00811505" w:rsidRPr="0095794B">
              <w:rPr>
                <w:color w:val="000000"/>
                <w:sz w:val="24"/>
                <w:szCs w:val="24"/>
              </w:rPr>
              <w:t>Прикамьем</w:t>
            </w:r>
            <w:proofErr w:type="spellEnd"/>
          </w:p>
          <w:p w:rsidR="00B90ED9" w:rsidRPr="0095794B" w:rsidRDefault="00B90ED9" w:rsidP="000C2CA4">
            <w:pPr>
              <w:rPr>
                <w:color w:val="000000"/>
                <w:sz w:val="24"/>
                <w:szCs w:val="24"/>
              </w:rPr>
            </w:pPr>
          </w:p>
          <w:p w:rsidR="00811505" w:rsidRPr="0095794B" w:rsidRDefault="0077394C" w:rsidP="000C2CA4">
            <w:pPr>
              <w:rPr>
                <w:color w:val="000000"/>
                <w:sz w:val="24"/>
                <w:szCs w:val="24"/>
              </w:rPr>
            </w:pPr>
            <w:hyperlink r:id="rId83" w:history="1">
              <w:r w:rsidR="00811505" w:rsidRPr="0095794B">
                <w:rPr>
                  <w:rStyle w:val="a3"/>
                  <w:sz w:val="24"/>
                  <w:szCs w:val="24"/>
                </w:rPr>
                <w:t>https://www.youtube.com/watch?v=Sp-tG2Lg0xo</w:t>
              </w:r>
            </w:hyperlink>
            <w:r w:rsidR="00811505" w:rsidRPr="0095794B">
              <w:rPr>
                <w:color w:val="000000"/>
                <w:sz w:val="24"/>
                <w:szCs w:val="24"/>
              </w:rPr>
              <w:t xml:space="preserve"> </w:t>
            </w:r>
          </w:p>
          <w:p w:rsidR="009E2A0D" w:rsidRPr="0095794B" w:rsidRDefault="009E2A0D" w:rsidP="000C2CA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92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19 мин.</w:t>
            </w:r>
          </w:p>
        </w:tc>
        <w:tc>
          <w:tcPr>
            <w:tcW w:w="1701" w:type="dxa"/>
          </w:tcPr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Телеканал «Союз» (Москва)</w:t>
            </w:r>
          </w:p>
        </w:tc>
      </w:tr>
      <w:tr w:rsidR="00811505" w:rsidRPr="0095794B" w:rsidTr="009E4B33">
        <w:tc>
          <w:tcPr>
            <w:tcW w:w="6096" w:type="dxa"/>
            <w:vAlign w:val="bottom"/>
          </w:tcPr>
          <w:p w:rsidR="00B90ED9" w:rsidRPr="0095794B" w:rsidRDefault="00811505" w:rsidP="000C2CA4">
            <w:pPr>
              <w:rPr>
                <w:b/>
                <w:color w:val="000000"/>
                <w:sz w:val="24"/>
                <w:szCs w:val="24"/>
              </w:rPr>
            </w:pPr>
            <w:r w:rsidRPr="0095794B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95794B">
              <w:rPr>
                <w:b/>
                <w:color w:val="000000"/>
                <w:sz w:val="24"/>
                <w:szCs w:val="24"/>
              </w:rPr>
              <w:t>Белогорская</w:t>
            </w:r>
            <w:proofErr w:type="spellEnd"/>
            <w:r w:rsidRPr="0095794B">
              <w:rPr>
                <w:b/>
                <w:color w:val="000000"/>
                <w:sz w:val="24"/>
                <w:szCs w:val="24"/>
              </w:rPr>
              <w:t xml:space="preserve"> обитель. Жизнь после…»</w:t>
            </w:r>
          </w:p>
          <w:p w:rsidR="00811505" w:rsidRPr="0095794B" w:rsidRDefault="00B90ED9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 xml:space="preserve">О </w:t>
            </w:r>
            <w:r w:rsidR="00811505" w:rsidRPr="0095794B">
              <w:rPr>
                <w:color w:val="000000"/>
                <w:sz w:val="24"/>
                <w:szCs w:val="24"/>
              </w:rPr>
              <w:t>судьбе Белогорского монастыря, его монахов и послушников после закрытия обители</w:t>
            </w:r>
          </w:p>
          <w:p w:rsidR="00811505" w:rsidRPr="0095794B" w:rsidRDefault="0077394C" w:rsidP="000C2CA4">
            <w:pPr>
              <w:rPr>
                <w:color w:val="000000"/>
                <w:sz w:val="24"/>
                <w:szCs w:val="24"/>
              </w:rPr>
            </w:pPr>
            <w:hyperlink r:id="rId84" w:history="1">
              <w:r w:rsidR="00811505" w:rsidRPr="0095794B">
                <w:rPr>
                  <w:rStyle w:val="a3"/>
                  <w:sz w:val="24"/>
                  <w:szCs w:val="24"/>
                </w:rPr>
                <w:t>https://www.youtube.com/watch?v=z6ML9wy33rs</w:t>
              </w:r>
            </w:hyperlink>
            <w:r w:rsidR="00811505" w:rsidRPr="0095794B">
              <w:rPr>
                <w:color w:val="000000"/>
                <w:sz w:val="24"/>
                <w:szCs w:val="24"/>
              </w:rPr>
              <w:t xml:space="preserve"> </w:t>
            </w:r>
          </w:p>
          <w:p w:rsidR="009E2A0D" w:rsidRPr="0095794B" w:rsidRDefault="009E2A0D" w:rsidP="000C2CA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92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42 мин.</w:t>
            </w:r>
          </w:p>
        </w:tc>
        <w:tc>
          <w:tcPr>
            <w:tcW w:w="1701" w:type="dxa"/>
          </w:tcPr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Телеканал «Союз» (Москва)</w:t>
            </w:r>
          </w:p>
        </w:tc>
      </w:tr>
      <w:tr w:rsidR="00811505" w:rsidRPr="0095794B" w:rsidTr="009E4B33">
        <w:tc>
          <w:tcPr>
            <w:tcW w:w="6096" w:type="dxa"/>
            <w:vAlign w:val="bottom"/>
          </w:tcPr>
          <w:p w:rsidR="00811505" w:rsidRPr="0095794B" w:rsidRDefault="00811505" w:rsidP="000C2CA4">
            <w:pPr>
              <w:rPr>
                <w:b/>
                <w:color w:val="000000"/>
                <w:sz w:val="24"/>
                <w:szCs w:val="24"/>
              </w:rPr>
            </w:pPr>
            <w:r w:rsidRPr="0095794B">
              <w:rPr>
                <w:b/>
                <w:color w:val="000000"/>
                <w:sz w:val="24"/>
                <w:szCs w:val="24"/>
              </w:rPr>
              <w:t>«"Пермская рябинка": путь княгини Волконской»</w:t>
            </w:r>
          </w:p>
          <w:p w:rsidR="00B90ED9" w:rsidRPr="0095794B" w:rsidRDefault="00B90ED9" w:rsidP="000C2CA4">
            <w:pPr>
              <w:rPr>
                <w:b/>
                <w:color w:val="000000"/>
                <w:sz w:val="24"/>
                <w:szCs w:val="24"/>
              </w:rPr>
            </w:pPr>
          </w:p>
          <w:p w:rsidR="00B90ED9" w:rsidRPr="0095794B" w:rsidRDefault="00B90ED9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О</w:t>
            </w:r>
            <w:r w:rsidR="00811505" w:rsidRPr="0095794B">
              <w:rPr>
                <w:color w:val="000000"/>
                <w:sz w:val="24"/>
                <w:szCs w:val="24"/>
              </w:rPr>
              <w:t xml:space="preserve"> судьбе русской писательницы, княгини О.А. Волконской, эмигрантке первой волны, в 1960 г. </w:t>
            </w:r>
            <w:r w:rsidR="00811505" w:rsidRPr="0095794B">
              <w:rPr>
                <w:color w:val="000000"/>
                <w:sz w:val="24"/>
                <w:szCs w:val="24"/>
              </w:rPr>
              <w:lastRenderedPageBreak/>
              <w:t>вернувшейся на Родину и поселившейся в Перми</w:t>
            </w:r>
          </w:p>
          <w:p w:rsidR="009E2A0D" w:rsidRPr="0095794B" w:rsidRDefault="0077394C" w:rsidP="000C2CA4">
            <w:pPr>
              <w:rPr>
                <w:color w:val="000000"/>
                <w:sz w:val="24"/>
                <w:szCs w:val="24"/>
              </w:rPr>
            </w:pPr>
            <w:hyperlink r:id="rId85" w:history="1">
              <w:r w:rsidR="00811505" w:rsidRPr="0095794B">
                <w:rPr>
                  <w:rStyle w:val="a3"/>
                  <w:sz w:val="24"/>
                  <w:szCs w:val="24"/>
                </w:rPr>
                <w:t>https://vk.com/rvio59?w=wall-154383441_11</w:t>
              </w:r>
            </w:hyperlink>
            <w:r w:rsidR="00811505" w:rsidRPr="0095794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lastRenderedPageBreak/>
              <w:t>2016</w:t>
            </w:r>
          </w:p>
        </w:tc>
        <w:tc>
          <w:tcPr>
            <w:tcW w:w="992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31 мин.</w:t>
            </w:r>
          </w:p>
        </w:tc>
        <w:tc>
          <w:tcPr>
            <w:tcW w:w="1701" w:type="dxa"/>
          </w:tcPr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Телеканал «ВЕТТА 24» (Пермь)</w:t>
            </w:r>
          </w:p>
        </w:tc>
      </w:tr>
      <w:tr w:rsidR="00811505" w:rsidRPr="0095794B" w:rsidTr="009E4B33">
        <w:tc>
          <w:tcPr>
            <w:tcW w:w="6096" w:type="dxa"/>
            <w:vAlign w:val="bottom"/>
          </w:tcPr>
          <w:p w:rsidR="00811505" w:rsidRPr="0095794B" w:rsidRDefault="00811505" w:rsidP="000C2CA4">
            <w:pPr>
              <w:rPr>
                <w:b/>
                <w:color w:val="000000"/>
                <w:sz w:val="24"/>
                <w:szCs w:val="24"/>
              </w:rPr>
            </w:pPr>
            <w:r w:rsidRPr="0095794B">
              <w:rPr>
                <w:b/>
                <w:color w:val="000000"/>
                <w:sz w:val="24"/>
                <w:szCs w:val="24"/>
              </w:rPr>
              <w:lastRenderedPageBreak/>
              <w:t>«Игумен Серафим»</w:t>
            </w:r>
          </w:p>
          <w:p w:rsidR="00B90ED9" w:rsidRPr="0095794B" w:rsidRDefault="00B90ED9" w:rsidP="000C2CA4">
            <w:pPr>
              <w:rPr>
                <w:color w:val="000000"/>
                <w:sz w:val="24"/>
                <w:szCs w:val="24"/>
              </w:rPr>
            </w:pPr>
          </w:p>
          <w:p w:rsidR="00811505" w:rsidRPr="0095794B" w:rsidRDefault="00B90ED9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 xml:space="preserve">О </w:t>
            </w:r>
            <w:r w:rsidR="00811505" w:rsidRPr="0095794B">
              <w:rPr>
                <w:color w:val="000000"/>
                <w:sz w:val="24"/>
                <w:szCs w:val="24"/>
              </w:rPr>
              <w:t>выдающемся священнослужител</w:t>
            </w:r>
            <w:r w:rsidRPr="0095794B">
              <w:rPr>
                <w:color w:val="000000"/>
                <w:sz w:val="24"/>
                <w:szCs w:val="24"/>
              </w:rPr>
              <w:t>е</w:t>
            </w:r>
            <w:r w:rsidR="00811505" w:rsidRPr="0095794B">
              <w:rPr>
                <w:color w:val="000000"/>
                <w:sz w:val="24"/>
                <w:szCs w:val="24"/>
              </w:rPr>
              <w:t xml:space="preserve"> Пермской епархии, настоятел</w:t>
            </w:r>
            <w:r w:rsidRPr="0095794B">
              <w:rPr>
                <w:color w:val="000000"/>
                <w:sz w:val="24"/>
                <w:szCs w:val="24"/>
              </w:rPr>
              <w:t>е</w:t>
            </w:r>
            <w:r w:rsidR="00811505" w:rsidRPr="009579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11505" w:rsidRPr="0095794B">
              <w:rPr>
                <w:color w:val="000000"/>
                <w:sz w:val="24"/>
                <w:szCs w:val="24"/>
              </w:rPr>
              <w:t>Серафимо-Алексеевского</w:t>
            </w:r>
            <w:proofErr w:type="spellEnd"/>
            <w:r w:rsidR="00811505" w:rsidRPr="0095794B">
              <w:rPr>
                <w:color w:val="000000"/>
                <w:sz w:val="24"/>
                <w:szCs w:val="24"/>
              </w:rPr>
              <w:t xml:space="preserve"> скита Белогорского монастыря игумен</w:t>
            </w:r>
            <w:r w:rsidRPr="0095794B">
              <w:rPr>
                <w:color w:val="000000"/>
                <w:sz w:val="24"/>
                <w:szCs w:val="24"/>
              </w:rPr>
              <w:t>е</w:t>
            </w:r>
            <w:r w:rsidR="00811505" w:rsidRPr="0095794B">
              <w:rPr>
                <w:color w:val="000000"/>
                <w:sz w:val="24"/>
                <w:szCs w:val="24"/>
              </w:rPr>
              <w:t xml:space="preserve"> Серафим</w:t>
            </w:r>
            <w:r w:rsidRPr="0095794B">
              <w:rPr>
                <w:color w:val="000000"/>
                <w:sz w:val="24"/>
                <w:szCs w:val="24"/>
              </w:rPr>
              <w:t>е</w:t>
            </w:r>
            <w:r w:rsidR="00811505" w:rsidRPr="0095794B">
              <w:rPr>
                <w:color w:val="000000"/>
                <w:sz w:val="24"/>
                <w:szCs w:val="24"/>
              </w:rPr>
              <w:t xml:space="preserve"> (Кузнецов), его жизни и деятельности в России и на Святой Земле</w:t>
            </w:r>
          </w:p>
          <w:p w:rsidR="00B90ED9" w:rsidRPr="0095794B" w:rsidRDefault="00B90ED9" w:rsidP="000C2CA4">
            <w:pPr>
              <w:rPr>
                <w:color w:val="000000"/>
                <w:sz w:val="24"/>
                <w:szCs w:val="24"/>
              </w:rPr>
            </w:pPr>
          </w:p>
          <w:p w:rsidR="009E2A0D" w:rsidRPr="0095794B" w:rsidRDefault="0077394C" w:rsidP="000C2CA4">
            <w:pPr>
              <w:rPr>
                <w:color w:val="000000"/>
                <w:sz w:val="24"/>
                <w:szCs w:val="24"/>
              </w:rPr>
            </w:pPr>
            <w:hyperlink r:id="rId86" w:history="1">
              <w:r w:rsidR="00811505" w:rsidRPr="0095794B">
                <w:rPr>
                  <w:rStyle w:val="a3"/>
                  <w:sz w:val="24"/>
                  <w:szCs w:val="24"/>
                </w:rPr>
                <w:t>https://www.youtube.com/watch?time_continue=4&amp;v=olwCE2J5oFw</w:t>
              </w:r>
            </w:hyperlink>
            <w:r w:rsidR="00811505" w:rsidRPr="0095794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44 мин.</w:t>
            </w:r>
          </w:p>
        </w:tc>
        <w:tc>
          <w:tcPr>
            <w:tcW w:w="1701" w:type="dxa"/>
          </w:tcPr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Телеканал «Союз» (Москва)</w:t>
            </w:r>
          </w:p>
        </w:tc>
      </w:tr>
      <w:tr w:rsidR="00811505" w:rsidRPr="0095794B" w:rsidTr="009E4B33">
        <w:tc>
          <w:tcPr>
            <w:tcW w:w="6096" w:type="dxa"/>
            <w:vAlign w:val="bottom"/>
          </w:tcPr>
          <w:p w:rsidR="00811505" w:rsidRPr="0095794B" w:rsidRDefault="00811505" w:rsidP="000C2CA4">
            <w:pPr>
              <w:rPr>
                <w:b/>
                <w:color w:val="000000"/>
                <w:sz w:val="24"/>
                <w:szCs w:val="24"/>
              </w:rPr>
            </w:pPr>
            <w:r w:rsidRPr="0095794B">
              <w:rPr>
                <w:b/>
                <w:color w:val="000000"/>
                <w:sz w:val="24"/>
                <w:szCs w:val="24"/>
              </w:rPr>
              <w:t>«Наместник Её Величества»</w:t>
            </w:r>
          </w:p>
          <w:p w:rsidR="00B90ED9" w:rsidRPr="0095794B" w:rsidRDefault="00B90ED9" w:rsidP="000C2CA4">
            <w:pPr>
              <w:rPr>
                <w:color w:val="000000"/>
                <w:sz w:val="24"/>
                <w:szCs w:val="24"/>
              </w:rPr>
            </w:pPr>
          </w:p>
          <w:p w:rsidR="00811505" w:rsidRPr="0095794B" w:rsidRDefault="00B90ED9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 xml:space="preserve">О </w:t>
            </w:r>
            <w:r w:rsidR="00811505" w:rsidRPr="0095794B">
              <w:rPr>
                <w:color w:val="000000"/>
                <w:sz w:val="24"/>
                <w:szCs w:val="24"/>
              </w:rPr>
              <w:t>первом пермском генерал-губернатор</w:t>
            </w:r>
            <w:r w:rsidRPr="0095794B">
              <w:rPr>
                <w:color w:val="000000"/>
                <w:sz w:val="24"/>
                <w:szCs w:val="24"/>
              </w:rPr>
              <w:t>е</w:t>
            </w:r>
            <w:r w:rsidR="00811505" w:rsidRPr="0095794B">
              <w:rPr>
                <w:color w:val="000000"/>
                <w:sz w:val="24"/>
                <w:szCs w:val="24"/>
              </w:rPr>
              <w:t xml:space="preserve"> Е.П. </w:t>
            </w:r>
            <w:proofErr w:type="spellStart"/>
            <w:r w:rsidR="00811505" w:rsidRPr="0095794B">
              <w:rPr>
                <w:color w:val="000000"/>
                <w:sz w:val="24"/>
                <w:szCs w:val="24"/>
              </w:rPr>
              <w:t>Кашкин</w:t>
            </w:r>
            <w:r w:rsidRPr="0095794B">
              <w:rPr>
                <w:color w:val="000000"/>
                <w:sz w:val="24"/>
                <w:szCs w:val="24"/>
              </w:rPr>
              <w:t>е</w:t>
            </w:r>
            <w:proofErr w:type="spellEnd"/>
            <w:r w:rsidR="00811505" w:rsidRPr="0095794B">
              <w:rPr>
                <w:color w:val="000000"/>
                <w:sz w:val="24"/>
                <w:szCs w:val="24"/>
              </w:rPr>
              <w:t>, создател</w:t>
            </w:r>
            <w:r w:rsidRPr="0095794B">
              <w:rPr>
                <w:color w:val="000000"/>
                <w:sz w:val="24"/>
                <w:szCs w:val="24"/>
              </w:rPr>
              <w:t>е</w:t>
            </w:r>
            <w:r w:rsidR="00811505" w:rsidRPr="0095794B">
              <w:rPr>
                <w:color w:val="000000"/>
                <w:sz w:val="24"/>
                <w:szCs w:val="24"/>
              </w:rPr>
              <w:t xml:space="preserve"> Пермского наместничества и губернского города Перми</w:t>
            </w:r>
          </w:p>
          <w:p w:rsidR="00811505" w:rsidRPr="0095794B" w:rsidRDefault="0077394C" w:rsidP="000C2CA4">
            <w:pPr>
              <w:rPr>
                <w:color w:val="000000"/>
                <w:sz w:val="24"/>
                <w:szCs w:val="24"/>
              </w:rPr>
            </w:pPr>
            <w:hyperlink r:id="rId87" w:history="1">
              <w:r w:rsidR="00811505" w:rsidRPr="0095794B">
                <w:rPr>
                  <w:rStyle w:val="a3"/>
                  <w:sz w:val="24"/>
                  <w:szCs w:val="24"/>
                </w:rPr>
                <w:t>https://www.youtube.com/watch?v=oPkmc9TThSE</w:t>
              </w:r>
            </w:hyperlink>
            <w:r w:rsidR="00811505" w:rsidRPr="0095794B">
              <w:rPr>
                <w:color w:val="000000"/>
                <w:sz w:val="24"/>
                <w:szCs w:val="24"/>
              </w:rPr>
              <w:t xml:space="preserve"> </w:t>
            </w:r>
          </w:p>
          <w:p w:rsidR="009E2A0D" w:rsidRPr="0095794B" w:rsidRDefault="009E2A0D" w:rsidP="000C2CA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811505" w:rsidRPr="0095794B" w:rsidRDefault="00811505" w:rsidP="000C2CA4">
            <w:pPr>
              <w:jc w:val="center"/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30 мин.</w:t>
            </w:r>
          </w:p>
        </w:tc>
        <w:tc>
          <w:tcPr>
            <w:tcW w:w="1701" w:type="dxa"/>
          </w:tcPr>
          <w:p w:rsidR="00811505" w:rsidRPr="0095794B" w:rsidRDefault="00811505" w:rsidP="000C2CA4">
            <w:pPr>
              <w:rPr>
                <w:color w:val="000000"/>
                <w:sz w:val="24"/>
                <w:szCs w:val="24"/>
              </w:rPr>
            </w:pPr>
            <w:r w:rsidRPr="0095794B">
              <w:rPr>
                <w:color w:val="000000"/>
                <w:sz w:val="24"/>
                <w:szCs w:val="24"/>
              </w:rPr>
              <w:t>Телеканал «ТНТ Чайковский»</w:t>
            </w:r>
          </w:p>
        </w:tc>
      </w:tr>
    </w:tbl>
    <w:p w:rsidR="00A16BFE" w:rsidRDefault="00A16BFE" w:rsidP="00811505">
      <w:pPr>
        <w:ind w:firstLine="709"/>
        <w:rPr>
          <w:b/>
        </w:rPr>
      </w:pPr>
    </w:p>
    <w:p w:rsidR="00811505" w:rsidRDefault="00811505" w:rsidP="002A569E">
      <w:pPr>
        <w:rPr>
          <w:b/>
        </w:rPr>
      </w:pPr>
    </w:p>
    <w:p w:rsidR="00B36705" w:rsidRDefault="00B36705" w:rsidP="002A569E">
      <w:pPr>
        <w:rPr>
          <w:b/>
        </w:rPr>
      </w:pPr>
    </w:p>
    <w:p w:rsidR="00B92007" w:rsidRDefault="00B92007" w:rsidP="002A569E">
      <w:pPr>
        <w:rPr>
          <w:b/>
        </w:rPr>
      </w:pPr>
    </w:p>
    <w:p w:rsidR="00A16BFE" w:rsidRPr="009E4B33" w:rsidRDefault="00A16BFE" w:rsidP="00A16BFE">
      <w:pPr>
        <w:ind w:firstLine="709"/>
        <w:jc w:val="right"/>
        <w:rPr>
          <w:b/>
        </w:rPr>
      </w:pPr>
      <w:r w:rsidRPr="009E4B33">
        <w:rPr>
          <w:b/>
        </w:rPr>
        <w:t>Приложение 4</w:t>
      </w:r>
    </w:p>
    <w:p w:rsidR="00A16BFE" w:rsidRPr="009E4B33" w:rsidRDefault="00A16BFE" w:rsidP="00A16BFE">
      <w:pPr>
        <w:ind w:firstLine="709"/>
        <w:jc w:val="both"/>
        <w:rPr>
          <w:bCs/>
        </w:rPr>
      </w:pPr>
    </w:p>
    <w:p w:rsidR="00A16BFE" w:rsidRPr="009E4B33" w:rsidRDefault="00A16BFE" w:rsidP="00A16BFE">
      <w:pPr>
        <w:ind w:firstLine="709"/>
        <w:jc w:val="both"/>
        <w:rPr>
          <w:bCs/>
        </w:rPr>
      </w:pPr>
    </w:p>
    <w:p w:rsidR="00A16BFE" w:rsidRPr="009E4B33" w:rsidRDefault="00A16BFE" w:rsidP="00A16BFE">
      <w:pPr>
        <w:ind w:firstLine="709"/>
        <w:jc w:val="both"/>
        <w:rPr>
          <w:i/>
        </w:rPr>
      </w:pPr>
      <w:r w:rsidRPr="009E4B33">
        <w:rPr>
          <w:b/>
        </w:rPr>
        <w:t xml:space="preserve">Об общих подходах </w:t>
      </w:r>
      <w:r w:rsidR="003E2D8D" w:rsidRPr="009E4B33">
        <w:rPr>
          <w:b/>
        </w:rPr>
        <w:t xml:space="preserve">к </w:t>
      </w:r>
      <w:r w:rsidRPr="009E4B33">
        <w:rPr>
          <w:b/>
        </w:rPr>
        <w:t>выбор</w:t>
      </w:r>
      <w:r w:rsidR="003E2D8D" w:rsidRPr="009E4B33">
        <w:rPr>
          <w:b/>
        </w:rPr>
        <w:t>у</w:t>
      </w:r>
      <w:r w:rsidRPr="009E4B33">
        <w:rPr>
          <w:b/>
        </w:rPr>
        <w:t xml:space="preserve"> </w:t>
      </w:r>
      <w:proofErr w:type="spellStart"/>
      <w:r w:rsidRPr="009E4B33">
        <w:rPr>
          <w:b/>
        </w:rPr>
        <w:t>учебно</w:t>
      </w:r>
      <w:proofErr w:type="spellEnd"/>
      <w:r w:rsidRPr="009E4B33">
        <w:rPr>
          <w:b/>
        </w:rPr>
        <w:t xml:space="preserve"> – методического комплекса </w:t>
      </w:r>
      <w:r w:rsidRPr="009E4B33">
        <w:rPr>
          <w:b/>
          <w:i/>
        </w:rPr>
        <w:t>(</w:t>
      </w:r>
      <w:r w:rsidRPr="009E4B33">
        <w:rPr>
          <w:i/>
        </w:rPr>
        <w:t>далее - УМК</w:t>
      </w:r>
      <w:r w:rsidRPr="009E4B33">
        <w:rPr>
          <w:b/>
          <w:i/>
        </w:rPr>
        <w:t>)</w:t>
      </w:r>
      <w:r w:rsidRPr="009E4B33">
        <w:rPr>
          <w:b/>
        </w:rPr>
        <w:t xml:space="preserve"> по истории из действующего федерального перечня учебников</w:t>
      </w:r>
      <w:r w:rsidR="00DD3BBD" w:rsidRPr="009E4B33">
        <w:rPr>
          <w:b/>
        </w:rPr>
        <w:t xml:space="preserve"> (</w:t>
      </w:r>
      <w:r w:rsidR="00DD3BBD" w:rsidRPr="009E4B33">
        <w:rPr>
          <w:i/>
        </w:rPr>
        <w:t>далее - ФПУ)</w:t>
      </w:r>
    </w:p>
    <w:p w:rsidR="00A16BFE" w:rsidRPr="009E4B33" w:rsidRDefault="00A16BFE" w:rsidP="00A16BFE">
      <w:pPr>
        <w:ind w:firstLine="709"/>
        <w:jc w:val="both"/>
        <w:rPr>
          <w:b/>
          <w:u w:val="single"/>
        </w:rPr>
      </w:pPr>
    </w:p>
    <w:p w:rsidR="00A16BFE" w:rsidRPr="009E4B33" w:rsidRDefault="00A16BFE" w:rsidP="00A16BFE">
      <w:pPr>
        <w:ind w:firstLine="709"/>
        <w:jc w:val="both"/>
        <w:rPr>
          <w:b/>
          <w:u w:val="single"/>
        </w:rPr>
      </w:pPr>
    </w:p>
    <w:p w:rsidR="00A16BFE" w:rsidRPr="009E4B33" w:rsidRDefault="00A16BFE" w:rsidP="00A16BFE">
      <w:pPr>
        <w:ind w:firstLine="709"/>
        <w:jc w:val="both"/>
        <w:outlineLvl w:val="1"/>
        <w:rPr>
          <w:bCs/>
          <w:kern w:val="36"/>
        </w:rPr>
      </w:pPr>
      <w:r w:rsidRPr="009E4B33">
        <w:rPr>
          <w:bCs/>
        </w:rPr>
        <w:t xml:space="preserve">1. Как уже отмечалось выше, в тексте Концепции сформулированы принципиальные подходы к разработке учебно-методического комплекса по истории, определены характерные черты и особенности современного учебника истории, которые (дополнительно к его традиционной образовательной миссии), должны позволить в полной мере реализовать познавательную деятельность школьников в контексте требований ФГОС. Педагогу рекомендуется внимательно изучить эти теоретические положения - </w:t>
      </w:r>
      <w:hyperlink r:id="rId88" w:history="1">
        <w:r w:rsidRPr="009E4B33">
          <w:rPr>
            <w:rStyle w:val="a3"/>
            <w:bCs/>
          </w:rPr>
          <w:t>http://rushistory.org/proekty/kontseptsiya-novogo-uchebno-metodicheskogo-kompleksa-po-otechestvennoj-istorii.html</w:t>
        </w:r>
      </w:hyperlink>
    </w:p>
    <w:p w:rsidR="00A16BFE" w:rsidRPr="009E4B33" w:rsidRDefault="00A16BFE" w:rsidP="00A16BFE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  <w:r w:rsidRPr="009E4B33">
        <w:rPr>
          <w:b w:val="0"/>
          <w:bCs w:val="0"/>
          <w:sz w:val="24"/>
          <w:szCs w:val="24"/>
        </w:rPr>
        <w:t xml:space="preserve">2. При выборе УМК (из рекомендованных в Федеральном перечне учебников) необходимо обратить внимание насколько он является полным. Напомним, что </w:t>
      </w:r>
      <w:r w:rsidRPr="009E4B33">
        <w:rPr>
          <w:b w:val="0"/>
          <w:color w:val="000000"/>
          <w:sz w:val="24"/>
          <w:szCs w:val="24"/>
        </w:rPr>
        <w:t xml:space="preserve">учебно-методический комплекс по отечественной истории в соответствии с требованиями должен включать в себя: </w:t>
      </w:r>
    </w:p>
    <w:p w:rsidR="00A16BFE" w:rsidRPr="009E4B33" w:rsidRDefault="00A16BFE" w:rsidP="00A16BFE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9E4B33">
        <w:t xml:space="preserve">1) учебник; 2) хрестоматию или сборник документов; 3) исторический атлас; 4) рабочую тетрадь и сборник заданий; </w:t>
      </w:r>
      <w:r w:rsidRPr="009E4B33">
        <w:rPr>
          <w:bCs/>
        </w:rPr>
        <w:t>6) книгу для чтения.</w:t>
      </w:r>
    </w:p>
    <w:p w:rsidR="00A16BFE" w:rsidRPr="009E4B33" w:rsidRDefault="00A16BFE" w:rsidP="00A16BFE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</w:rPr>
      </w:pPr>
    </w:p>
    <w:p w:rsidR="00A16BFE" w:rsidRPr="009E4B33" w:rsidRDefault="00A16BFE" w:rsidP="00B92007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9E4B33">
        <w:rPr>
          <w:b w:val="0"/>
          <w:sz w:val="24"/>
          <w:szCs w:val="24"/>
        </w:rPr>
        <w:t xml:space="preserve">Кроме этого, в комплекте должны быть методические материалы и литература для учителя: 1) нормативные документы и программно-методические материалы, включая историко-культурный стандарт, федеральный государственный образовательный стандарт, примерная программа по истории; </w:t>
      </w:r>
      <w:r w:rsidRPr="009E4B33">
        <w:rPr>
          <w:b w:val="0"/>
          <w:color w:val="000000"/>
          <w:sz w:val="24"/>
          <w:szCs w:val="24"/>
        </w:rPr>
        <w:t xml:space="preserve">2) тематическое планирование; </w:t>
      </w:r>
      <w:r w:rsidRPr="009E4B33">
        <w:rPr>
          <w:b w:val="0"/>
          <w:bCs w:val="0"/>
          <w:color w:val="000000"/>
          <w:kern w:val="0"/>
          <w:sz w:val="24"/>
          <w:szCs w:val="24"/>
        </w:rPr>
        <w:t>3) предметные и курсовые методические пособия.</w:t>
      </w:r>
    </w:p>
    <w:p w:rsidR="00A16BFE" w:rsidRPr="009E4B33" w:rsidRDefault="00A16BFE" w:rsidP="00A16BFE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9E4B33">
        <w:rPr>
          <w:b w:val="0"/>
          <w:sz w:val="24"/>
          <w:szCs w:val="24"/>
        </w:rPr>
        <w:t xml:space="preserve">Названные материалы могут быть представлены как в виде традиционных изданий, так и на электронных носителях. В зависимости от ступени обучения и возраста учащихся состав комплекта может варьироваться. </w:t>
      </w:r>
    </w:p>
    <w:p w:rsidR="00A16BFE" w:rsidRPr="009E4B33" w:rsidRDefault="00A16BFE" w:rsidP="00A16BFE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A16BFE" w:rsidRPr="009E4B33" w:rsidRDefault="00A16BFE" w:rsidP="00A16BFE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9E4B33">
        <w:rPr>
          <w:b w:val="0"/>
          <w:sz w:val="24"/>
          <w:szCs w:val="24"/>
        </w:rPr>
        <w:lastRenderedPageBreak/>
        <w:t xml:space="preserve">3. Педагогу необходимо иметь информацию (сделать это можно, в т.ч., через сайты издательств), насколько комплексным по составу и представлению исторического материала является выбираемый учебник: </w:t>
      </w:r>
    </w:p>
    <w:p w:rsidR="00A16BFE" w:rsidRPr="009E4B33" w:rsidRDefault="00A16BFE" w:rsidP="00A16BFE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9E4B33">
        <w:rPr>
          <w:b w:val="0"/>
          <w:sz w:val="24"/>
          <w:szCs w:val="24"/>
        </w:rPr>
        <w:t xml:space="preserve">обращаем внимание, как автор выстраивает его текст (предлагает ли готовые суждения, или даёт набор фактов и аргументов, на основе которых ученики сами могут делать выводы); на наличие источников; способствует ли материал целостному и диалектическому восприятию отечественной истории (её позитивному содержанию, равно как и трагических страниц); смотрим на качество изобразительных материалов; полноту справочного аппарата (хронологическая таблица, словарь терминов, словарь персоналий и др.); насколько стимулирован познавательный и исторический диалог, что так же обеспечивается характером авторского текста, системой вопросов и заданий. </w:t>
      </w:r>
    </w:p>
    <w:p w:rsidR="00A16BFE" w:rsidRPr="009E4B33" w:rsidRDefault="00A16BFE" w:rsidP="00A16BFE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A16BFE" w:rsidRPr="009E4B33" w:rsidRDefault="00A16BFE" w:rsidP="00A16BFE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9E4B33">
        <w:rPr>
          <w:rFonts w:ascii="Times New Roman" w:hAnsi="Times New Roman" w:cs="Times New Roman"/>
        </w:rPr>
        <w:t xml:space="preserve">4. В соответствии с требованиями, учебник должен содержать предварительное обобщение (в форме введения, соотносимого по объему с параграфом), в котором рассматривается место курса в системе школьного исторического образования, представляется и обосновывается план дальнейших действий. Число параграфов должно быть примерно на треть меньше числа часов, отведенных на изучение курса (что позволит выделить время на другие виды деятельности обучающихся). </w:t>
      </w:r>
    </w:p>
    <w:p w:rsidR="00A16BFE" w:rsidRPr="009E4B33" w:rsidRDefault="00A16BFE" w:rsidP="00A16BFE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color w:val="000000"/>
          <w:kern w:val="0"/>
          <w:sz w:val="24"/>
          <w:szCs w:val="24"/>
        </w:rPr>
      </w:pPr>
      <w:r w:rsidRPr="009E4B33">
        <w:rPr>
          <w:b w:val="0"/>
          <w:bCs w:val="0"/>
          <w:color w:val="000000"/>
          <w:kern w:val="0"/>
          <w:sz w:val="24"/>
          <w:szCs w:val="24"/>
        </w:rPr>
        <w:t>В начале каждого параграфа должен быть задан и мотивирован главный вопрос параграфа (урока). Содержание параграфа призвано помочь ученику сформулировать свой вариант ответа на этот вопрос и подобрать необходимые аргументы.</w:t>
      </w:r>
    </w:p>
    <w:p w:rsidR="00A16BFE" w:rsidRPr="009E4B33" w:rsidRDefault="00A16BFE" w:rsidP="00A16BFE">
      <w:pPr>
        <w:autoSpaceDE w:val="0"/>
        <w:autoSpaceDN w:val="0"/>
        <w:adjustRightInd w:val="0"/>
        <w:ind w:firstLine="709"/>
        <w:jc w:val="both"/>
        <w:rPr>
          <w:color w:val="FF0000"/>
        </w:rPr>
      </w:pPr>
      <w:r w:rsidRPr="009E4B33">
        <w:t>5. Изучаемый материал в учебнике должен соответствовать утверждённым хронологическим рамкам линейн</w:t>
      </w:r>
      <w:r w:rsidR="009E4B33" w:rsidRPr="009E4B33">
        <w:t>ой системы преподавания истории.</w:t>
      </w:r>
    </w:p>
    <w:p w:rsidR="00A16BFE" w:rsidRPr="009E4B33" w:rsidRDefault="00A16BFE" w:rsidP="009E4B33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SimSun"/>
          <w:b/>
          <w:bCs/>
          <w:kern w:val="2"/>
          <w:lang w:eastAsia="hi-IN" w:bidi="hi-IN"/>
        </w:rPr>
      </w:pPr>
    </w:p>
    <w:p w:rsidR="00EA2BC1" w:rsidRPr="009E4B33" w:rsidRDefault="009E4B33" w:rsidP="009E4B33">
      <w:pPr>
        <w:spacing w:line="238" w:lineRule="auto"/>
        <w:ind w:left="260"/>
        <w:jc w:val="both"/>
      </w:pPr>
      <w:r w:rsidRPr="009E4B33">
        <w:t xml:space="preserve">      </w:t>
      </w:r>
      <w:r w:rsidR="00EA2BC1" w:rsidRPr="009E4B33">
        <w:t>6. С целью сохранения преемственности в обучении школьников, при организации работы по выбору учебников необходимо провести анализ возможной взаимозаменяемости учебно-методических линий для предотвращения проблем при реализации стандарта, продумать варианты бесконфликтного замещения исключенных предметных линий альтернативными учебниками.</w:t>
      </w:r>
    </w:p>
    <w:p w:rsidR="00EA2BC1" w:rsidRPr="009E4B33" w:rsidRDefault="00EA2BC1" w:rsidP="00EA2BC1">
      <w:pPr>
        <w:tabs>
          <w:tab w:val="left" w:pos="1263"/>
        </w:tabs>
        <w:spacing w:line="239" w:lineRule="auto"/>
        <w:ind w:right="140"/>
        <w:jc w:val="both"/>
      </w:pPr>
    </w:p>
    <w:p w:rsidR="00DD3BBD" w:rsidRPr="009E4B33" w:rsidRDefault="00EA2BC1" w:rsidP="00DD3BBD">
      <w:pPr>
        <w:tabs>
          <w:tab w:val="left" w:pos="1263"/>
        </w:tabs>
        <w:spacing w:line="239" w:lineRule="auto"/>
        <w:ind w:left="284" w:right="140" w:hanging="284"/>
        <w:jc w:val="both"/>
      </w:pPr>
      <w:r w:rsidRPr="009E4B33">
        <w:t xml:space="preserve">               7. В настоящее время определяющее место в организации преподавания учебных предметов занимает учебно-методический комплекс. УМК разрабатывается на основе образовательного стандарта и образовательной программы по учебному предмету. При выборе учебников актуальным остается вопрос о соблюдении преемственности внутри предметных линий по истории России и всеобщей истории на ступенях основного общего образования и среднего общего образования. Предпочтительно работать учителю по одной содержательной линии учебников, чтобы сохранить преемственность дидактических единиц, методолог</w:t>
      </w:r>
      <w:r w:rsidR="00DD3BBD" w:rsidRPr="009E4B33">
        <w:t xml:space="preserve">ических и </w:t>
      </w:r>
      <w:proofErr w:type="gramStart"/>
      <w:r w:rsidR="00DD3BBD" w:rsidRPr="009E4B33">
        <w:t>методических подходов</w:t>
      </w:r>
      <w:proofErr w:type="gramEnd"/>
    </w:p>
    <w:p w:rsidR="00252466" w:rsidRPr="009E4B33" w:rsidRDefault="00252466"/>
    <w:p w:rsidR="00A5724B" w:rsidRPr="009E4B33" w:rsidRDefault="00DD3BBD" w:rsidP="00A5724B">
      <w:pPr>
        <w:ind w:left="851"/>
      </w:pPr>
      <w:r w:rsidRPr="009E4B33">
        <w:t xml:space="preserve">8. </w:t>
      </w:r>
      <w:r w:rsidR="00A5724B" w:rsidRPr="009E4B33">
        <w:t>Детально изучить особенности каждого УМК можно на сайтах издательств,</w:t>
      </w:r>
    </w:p>
    <w:p w:rsidR="00DD3BBD" w:rsidRPr="009E4B33" w:rsidRDefault="00A5724B" w:rsidP="00A5724B">
      <w:pPr>
        <w:ind w:left="284" w:hanging="284"/>
      </w:pPr>
      <w:r w:rsidRPr="009E4B33">
        <w:t xml:space="preserve">    чья учебная литература вошла на данный момент в ФПУ: </w:t>
      </w:r>
    </w:p>
    <w:p w:rsidR="00A5724B" w:rsidRPr="009E4B33" w:rsidRDefault="00A5724B" w:rsidP="00A5724B">
      <w:pPr>
        <w:ind w:left="284" w:hanging="284"/>
      </w:pPr>
    </w:p>
    <w:p w:rsidR="00B35CEA" w:rsidRDefault="00B35CEA" w:rsidP="00B35CEA">
      <w:pPr>
        <w:ind w:left="851"/>
      </w:pPr>
      <w:r w:rsidRPr="009E4B33">
        <w:t xml:space="preserve">Издательство «Русское слово» </w:t>
      </w:r>
      <w:hyperlink r:id="rId89" w:history="1">
        <w:r w:rsidRPr="009E4B33">
          <w:rPr>
            <w:rStyle w:val="a3"/>
          </w:rPr>
          <w:t>https://русское-слово.рф/</w:t>
        </w:r>
      </w:hyperlink>
    </w:p>
    <w:p w:rsidR="00B35CEA" w:rsidRDefault="00B35CEA" w:rsidP="00A5724B">
      <w:pPr>
        <w:ind w:left="851"/>
      </w:pPr>
    </w:p>
    <w:p w:rsidR="00A5724B" w:rsidRPr="009E4B33" w:rsidRDefault="00F75BF9" w:rsidP="00A5724B">
      <w:pPr>
        <w:ind w:left="851"/>
      </w:pPr>
      <w:r w:rsidRPr="009E4B33">
        <w:t>И</w:t>
      </w:r>
      <w:r w:rsidR="00A5724B" w:rsidRPr="009E4B33">
        <w:t xml:space="preserve">здательство «Просвещение» </w:t>
      </w:r>
      <w:hyperlink r:id="rId90" w:history="1">
        <w:r w:rsidR="00A5724B" w:rsidRPr="009E4B33">
          <w:rPr>
            <w:rStyle w:val="a3"/>
          </w:rPr>
          <w:t>https://prosv.ru/</w:t>
        </w:r>
      </w:hyperlink>
    </w:p>
    <w:p w:rsidR="00A5724B" w:rsidRPr="009E4B33" w:rsidRDefault="00A5724B" w:rsidP="00A5724B">
      <w:pPr>
        <w:ind w:left="851"/>
      </w:pPr>
    </w:p>
    <w:p w:rsidR="00A5724B" w:rsidRPr="009E4B33" w:rsidRDefault="00F75BF9" w:rsidP="00A5724B">
      <w:pPr>
        <w:ind w:left="851"/>
      </w:pPr>
      <w:r w:rsidRPr="009E4B33">
        <w:t>И</w:t>
      </w:r>
      <w:r w:rsidR="00A5724B" w:rsidRPr="009E4B33">
        <w:t xml:space="preserve">здательство «Российский учебник. Дрофа. </w:t>
      </w:r>
      <w:proofErr w:type="spellStart"/>
      <w:r w:rsidR="00A5724B" w:rsidRPr="009E4B33">
        <w:t>Вентана-Граф</w:t>
      </w:r>
      <w:proofErr w:type="spellEnd"/>
      <w:r w:rsidR="00A5724B" w:rsidRPr="009E4B33">
        <w:t xml:space="preserve">» </w:t>
      </w:r>
      <w:hyperlink r:id="rId91" w:history="1">
        <w:r w:rsidR="00A5724B" w:rsidRPr="009E4B33">
          <w:rPr>
            <w:rStyle w:val="a3"/>
          </w:rPr>
          <w:t>https://rosuchebnik.ru/</w:t>
        </w:r>
      </w:hyperlink>
    </w:p>
    <w:p w:rsidR="00A5724B" w:rsidRPr="009E4B33" w:rsidRDefault="00A5724B" w:rsidP="00A5724B">
      <w:pPr>
        <w:ind w:left="851"/>
      </w:pPr>
    </w:p>
    <w:p w:rsidR="00B35CEA" w:rsidRDefault="00B35CEA" w:rsidP="00A5724B">
      <w:pPr>
        <w:ind w:left="851"/>
      </w:pPr>
    </w:p>
    <w:p w:rsidR="00B35CEA" w:rsidRDefault="00B35CEA" w:rsidP="00B35CEA">
      <w:r>
        <w:t>Рекомендуем обратить внимание на сайт АО «Издательство «Просвещение» (</w:t>
      </w:r>
      <w:hyperlink r:id="rId92" w:history="1">
        <w:r w:rsidRPr="00B430C2">
          <w:rPr>
            <w:rStyle w:val="a3"/>
          </w:rPr>
          <w:t>https://prosv.ru/</w:t>
        </w:r>
      </w:hyperlink>
      <w:proofErr w:type="gramStart"/>
      <w:r>
        <w:t xml:space="preserve"> )</w:t>
      </w:r>
      <w:proofErr w:type="gramEnd"/>
      <w:r>
        <w:t xml:space="preserve"> и на сайт  «</w:t>
      </w:r>
      <w:proofErr w:type="spellStart"/>
      <w:r>
        <w:t>Росучебник</w:t>
      </w:r>
      <w:proofErr w:type="spellEnd"/>
      <w:r>
        <w:t>» (</w:t>
      </w:r>
      <w:hyperlink r:id="rId93" w:history="1">
        <w:r w:rsidRPr="00B430C2">
          <w:rPr>
            <w:rStyle w:val="a3"/>
          </w:rPr>
          <w:t>https://rosuchebnik.ru/</w:t>
        </w:r>
      </w:hyperlink>
      <w:r>
        <w:t xml:space="preserve"> ), где в свободном </w:t>
      </w:r>
      <w:r>
        <w:lastRenderedPageBreak/>
        <w:t>доступе размещены методические пособия (поурочные разработки) и рабочие программы ко всем учебно-методическим комплексам.</w:t>
      </w:r>
    </w:p>
    <w:p w:rsidR="00B35CEA" w:rsidRDefault="00B35CEA" w:rsidP="00B35CEA"/>
    <w:p w:rsidR="00B35CEA" w:rsidRPr="00B35CEA" w:rsidRDefault="00B35CEA" w:rsidP="00B35CEA">
      <w:r w:rsidRPr="00B35CEA">
        <w:t xml:space="preserve">Например, </w:t>
      </w:r>
    </w:p>
    <w:p w:rsidR="00B35CEA" w:rsidRPr="00B35CEA" w:rsidRDefault="00B35CEA" w:rsidP="00B35CEA"/>
    <w:p w:rsidR="00B35CEA" w:rsidRPr="00B35CEA" w:rsidRDefault="00B35CEA" w:rsidP="00B35CEA">
      <w:pPr>
        <w:pStyle w:val="a6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B35CEA">
        <w:rPr>
          <w:rFonts w:ascii="Times New Roman" w:hAnsi="Times New Roman"/>
          <w:sz w:val="24"/>
          <w:szCs w:val="24"/>
        </w:rPr>
        <w:t xml:space="preserve">по истории России под редакцией А.В. </w:t>
      </w:r>
      <w:proofErr w:type="spellStart"/>
      <w:r w:rsidRPr="00B35CEA">
        <w:rPr>
          <w:rFonts w:ascii="Times New Roman" w:hAnsi="Times New Roman"/>
          <w:sz w:val="24"/>
          <w:szCs w:val="24"/>
        </w:rPr>
        <w:t>Торкунова</w:t>
      </w:r>
      <w:proofErr w:type="spellEnd"/>
      <w:r w:rsidRPr="00B35CEA">
        <w:rPr>
          <w:rFonts w:ascii="Times New Roman" w:hAnsi="Times New Roman"/>
          <w:sz w:val="24"/>
          <w:szCs w:val="24"/>
        </w:rPr>
        <w:t xml:space="preserve"> они находятся по ссылке </w:t>
      </w:r>
      <w:hyperlink r:id="rId94" w:history="1">
        <w:r w:rsidRPr="00B35CEA">
          <w:rPr>
            <w:rStyle w:val="a3"/>
            <w:rFonts w:ascii="Times New Roman" w:hAnsi="Times New Roman"/>
            <w:sz w:val="24"/>
            <w:szCs w:val="24"/>
          </w:rPr>
          <w:t>https://prosv.ru/assistance/umk/history-torkunov.html</w:t>
        </w:r>
      </w:hyperlink>
      <w:r w:rsidRPr="00B35CEA">
        <w:rPr>
          <w:rFonts w:ascii="Times New Roman" w:hAnsi="Times New Roman"/>
          <w:sz w:val="24"/>
          <w:szCs w:val="24"/>
        </w:rPr>
        <w:t xml:space="preserve">  </w:t>
      </w:r>
    </w:p>
    <w:p w:rsidR="00B35CEA" w:rsidRPr="00B35CEA" w:rsidRDefault="00B35CEA" w:rsidP="00B35CEA"/>
    <w:p w:rsidR="00B35CEA" w:rsidRPr="00B35CEA" w:rsidRDefault="00B35CEA" w:rsidP="00B35CEA">
      <w:pPr>
        <w:pStyle w:val="a6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B35CEA">
        <w:rPr>
          <w:rFonts w:ascii="Times New Roman" w:hAnsi="Times New Roman"/>
          <w:sz w:val="24"/>
          <w:szCs w:val="24"/>
        </w:rPr>
        <w:t xml:space="preserve">по истории России авторов О.В. Волобуева, А.В. Абрамова, С.П. </w:t>
      </w:r>
      <w:proofErr w:type="spellStart"/>
      <w:r w:rsidRPr="00B35CEA">
        <w:rPr>
          <w:rFonts w:ascii="Times New Roman" w:hAnsi="Times New Roman"/>
          <w:sz w:val="24"/>
          <w:szCs w:val="24"/>
        </w:rPr>
        <w:t>Карпачева</w:t>
      </w:r>
      <w:proofErr w:type="spellEnd"/>
      <w:r w:rsidRPr="00B35CEA">
        <w:rPr>
          <w:rFonts w:ascii="Times New Roman" w:hAnsi="Times New Roman"/>
          <w:sz w:val="24"/>
          <w:szCs w:val="24"/>
        </w:rPr>
        <w:t xml:space="preserve"> и др. - по ссылке  </w:t>
      </w:r>
      <w:hyperlink r:id="rId95" w:history="1">
        <w:r w:rsidRPr="00B35CEA">
          <w:rPr>
            <w:rStyle w:val="a3"/>
            <w:rFonts w:ascii="Times New Roman" w:hAnsi="Times New Roman"/>
            <w:sz w:val="24"/>
            <w:szCs w:val="24"/>
          </w:rPr>
          <w:t>https://rosuchebnik.ru/material/istoriya-rossii-10-klassbazovyy-uroven-metodich-volobuev/</w:t>
        </w:r>
      </w:hyperlink>
    </w:p>
    <w:p w:rsidR="00B35CEA" w:rsidRPr="00B35CEA" w:rsidRDefault="00B35CEA" w:rsidP="00B35CEA"/>
    <w:p w:rsidR="00B35CEA" w:rsidRPr="00B35CEA" w:rsidRDefault="00B35CEA" w:rsidP="00B35CEA">
      <w:pPr>
        <w:pStyle w:val="a6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B35CEA">
        <w:rPr>
          <w:rFonts w:ascii="Times New Roman" w:hAnsi="Times New Roman"/>
          <w:sz w:val="24"/>
          <w:szCs w:val="24"/>
        </w:rPr>
        <w:t xml:space="preserve">по истории России под ред. В.А. Тишкова - по ссылке  </w:t>
      </w:r>
      <w:hyperlink r:id="rId96" w:history="1">
        <w:r w:rsidRPr="00B35CEA">
          <w:rPr>
            <w:rStyle w:val="a3"/>
            <w:rFonts w:ascii="Times New Roman" w:hAnsi="Times New Roman"/>
            <w:sz w:val="24"/>
            <w:szCs w:val="24"/>
          </w:rPr>
          <w:t>https://rosuchebnik.ru/metodicheskaja-pomosch/materialy/umk-liniya-umk-rsh-ganelina-istoriya-rossii-6-10_predmet-istoriya-rossii_type-metodicheskoeposobie/</w:t>
        </w:r>
      </w:hyperlink>
    </w:p>
    <w:p w:rsidR="00B35CEA" w:rsidRDefault="00B35CEA" w:rsidP="00B35CEA"/>
    <w:p w:rsidR="00B35CEA" w:rsidRDefault="00B35CEA" w:rsidP="00B35CEA"/>
    <w:p w:rsidR="00B35CEA" w:rsidRDefault="00B35CEA" w:rsidP="00B35CEA"/>
    <w:p w:rsidR="00270B1D" w:rsidRDefault="00B35CEA" w:rsidP="00270B1D">
      <w:pPr>
        <w:spacing w:line="276" w:lineRule="auto"/>
      </w:pPr>
      <w:r>
        <w:t>С содержанием электронных форм учебников АО «Издательство «Просвещение» можно познакомиться на сайте издательства в разделе «Электронный учебник» – «</w:t>
      </w:r>
      <w:proofErr w:type="spellStart"/>
      <w:r>
        <w:t>Медиатека</w:t>
      </w:r>
      <w:proofErr w:type="spellEnd"/>
      <w:r>
        <w:t>» (</w:t>
      </w:r>
      <w:hyperlink r:id="rId97" w:history="1">
        <w:r w:rsidR="00270B1D" w:rsidRPr="00B430C2">
          <w:rPr>
            <w:rStyle w:val="a3"/>
          </w:rPr>
          <w:t>https://media.prosv.ru/</w:t>
        </w:r>
      </w:hyperlink>
      <w:r>
        <w:t>).</w:t>
      </w:r>
      <w:r w:rsidR="00270B1D">
        <w:t xml:space="preserve"> </w:t>
      </w:r>
    </w:p>
    <w:p w:rsidR="00270B1D" w:rsidRDefault="00270B1D" w:rsidP="00270B1D">
      <w:pPr>
        <w:spacing w:line="276" w:lineRule="auto"/>
      </w:pPr>
    </w:p>
    <w:p w:rsidR="00270B1D" w:rsidRDefault="00B35CEA" w:rsidP="00270B1D">
      <w:pPr>
        <w:spacing w:line="276" w:lineRule="auto"/>
      </w:pPr>
      <w:r>
        <w:t xml:space="preserve">Для предварительного просмотра доступны оглавление и несколько параграфов. Например, с электронной формой учебника «История России» 10 класс можно познакомиться здесь: </w:t>
      </w:r>
      <w:hyperlink r:id="rId98" w:history="1">
        <w:r w:rsidR="00270B1D" w:rsidRPr="00B430C2">
          <w:rPr>
            <w:rStyle w:val="a3"/>
          </w:rPr>
          <w:t>https://media.prosv.ru/static/booksviewer/index.html?path=/media/ebook/216585/</w:t>
        </w:r>
      </w:hyperlink>
      <w:r w:rsidR="00270B1D">
        <w:t xml:space="preserve"> </w:t>
      </w:r>
    </w:p>
    <w:p w:rsidR="00270B1D" w:rsidRDefault="00270B1D" w:rsidP="00270B1D">
      <w:pPr>
        <w:spacing w:line="276" w:lineRule="auto"/>
      </w:pPr>
    </w:p>
    <w:p w:rsidR="00B35CEA" w:rsidRPr="009E4B33" w:rsidRDefault="00B35CEA" w:rsidP="00270B1D">
      <w:pPr>
        <w:spacing w:line="276" w:lineRule="auto"/>
      </w:pPr>
      <w:r>
        <w:t>С содержанием электронных форм учебников брендов «ДРОФА» и «ВЕНТАНА-ГРАФ» можно познакомиться на платформе «</w:t>
      </w:r>
      <w:proofErr w:type="spellStart"/>
      <w:r>
        <w:t>Лекта</w:t>
      </w:r>
      <w:proofErr w:type="spellEnd"/>
      <w:r>
        <w:t>» (</w:t>
      </w:r>
      <w:hyperlink r:id="rId99" w:history="1">
        <w:r w:rsidR="00270B1D" w:rsidRPr="00B430C2">
          <w:rPr>
            <w:rStyle w:val="a3"/>
          </w:rPr>
          <w:t>https://lecta.rosuchebnik.ru/</w:t>
        </w:r>
      </w:hyperlink>
      <w:r>
        <w:t>),</w:t>
      </w:r>
      <w:r w:rsidR="00270B1D">
        <w:t xml:space="preserve"> </w:t>
      </w:r>
      <w:r>
        <w:t xml:space="preserve"> в разделе «Магазин». В поисковой строке необходимо ввести название предмета и класс. На странице учебника есть возможность ознакомиться с несколькими разделами</w:t>
      </w:r>
      <w:r w:rsidR="00270B1D">
        <w:t>.</w:t>
      </w:r>
    </w:p>
    <w:sectPr w:rsidR="00B35CEA" w:rsidRPr="009E4B33" w:rsidSect="00934303">
      <w:pgSz w:w="11906" w:h="16838"/>
      <w:pgMar w:top="993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057" w:rsidRDefault="00BE6057" w:rsidP="00A16BFE">
      <w:r>
        <w:separator/>
      </w:r>
    </w:p>
  </w:endnote>
  <w:endnote w:type="continuationSeparator" w:id="0">
    <w:p w:rsidR="00BE6057" w:rsidRDefault="00BE6057" w:rsidP="00A16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057" w:rsidRDefault="00BE6057" w:rsidP="00A16BFE">
      <w:r>
        <w:separator/>
      </w:r>
    </w:p>
  </w:footnote>
  <w:footnote w:type="continuationSeparator" w:id="0">
    <w:p w:rsidR="00BE6057" w:rsidRDefault="00BE6057" w:rsidP="00A16B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350"/>
    <w:multiLevelType w:val="hybridMultilevel"/>
    <w:tmpl w:val="3F040368"/>
    <w:lvl w:ilvl="0" w:tplc="13DAE020">
      <w:start w:val="1"/>
      <w:numFmt w:val="bullet"/>
      <w:lvlText w:val="В"/>
      <w:lvlJc w:val="left"/>
    </w:lvl>
    <w:lvl w:ilvl="1" w:tplc="EAE60C30">
      <w:numFmt w:val="decimal"/>
      <w:lvlText w:val=""/>
      <w:lvlJc w:val="left"/>
    </w:lvl>
    <w:lvl w:ilvl="2" w:tplc="FEBAD5E2">
      <w:numFmt w:val="decimal"/>
      <w:lvlText w:val=""/>
      <w:lvlJc w:val="left"/>
    </w:lvl>
    <w:lvl w:ilvl="3" w:tplc="D30853BE">
      <w:numFmt w:val="decimal"/>
      <w:lvlText w:val=""/>
      <w:lvlJc w:val="left"/>
    </w:lvl>
    <w:lvl w:ilvl="4" w:tplc="1A126A5C">
      <w:numFmt w:val="decimal"/>
      <w:lvlText w:val=""/>
      <w:lvlJc w:val="left"/>
    </w:lvl>
    <w:lvl w:ilvl="5" w:tplc="ED24399C">
      <w:numFmt w:val="decimal"/>
      <w:lvlText w:val=""/>
      <w:lvlJc w:val="left"/>
    </w:lvl>
    <w:lvl w:ilvl="6" w:tplc="90E053AC">
      <w:numFmt w:val="decimal"/>
      <w:lvlText w:val=""/>
      <w:lvlJc w:val="left"/>
    </w:lvl>
    <w:lvl w:ilvl="7" w:tplc="3CEA2FD0">
      <w:numFmt w:val="decimal"/>
      <w:lvlText w:val=""/>
      <w:lvlJc w:val="left"/>
    </w:lvl>
    <w:lvl w:ilvl="8" w:tplc="9E1C2E10">
      <w:numFmt w:val="decimal"/>
      <w:lvlText w:val=""/>
      <w:lvlJc w:val="left"/>
    </w:lvl>
  </w:abstractNum>
  <w:abstractNum w:abstractNumId="1">
    <w:nsid w:val="0000759A"/>
    <w:multiLevelType w:val="hybridMultilevel"/>
    <w:tmpl w:val="385C6C58"/>
    <w:lvl w:ilvl="0" w:tplc="F4A058CE">
      <w:start w:val="1"/>
      <w:numFmt w:val="bullet"/>
      <w:lvlText w:val="к"/>
      <w:lvlJc w:val="left"/>
    </w:lvl>
    <w:lvl w:ilvl="1" w:tplc="2C9EF370">
      <w:start w:val="1"/>
      <w:numFmt w:val="bullet"/>
      <w:lvlText w:val="В"/>
      <w:lvlJc w:val="left"/>
    </w:lvl>
    <w:lvl w:ilvl="2" w:tplc="A5EE37FA">
      <w:start w:val="3"/>
      <w:numFmt w:val="decimal"/>
      <w:lvlText w:val="%3."/>
      <w:lvlJc w:val="left"/>
    </w:lvl>
    <w:lvl w:ilvl="3" w:tplc="F1A260CC">
      <w:numFmt w:val="decimal"/>
      <w:lvlText w:val=""/>
      <w:lvlJc w:val="left"/>
    </w:lvl>
    <w:lvl w:ilvl="4" w:tplc="E32801CC">
      <w:numFmt w:val="decimal"/>
      <w:lvlText w:val=""/>
      <w:lvlJc w:val="left"/>
    </w:lvl>
    <w:lvl w:ilvl="5" w:tplc="4EA0C3EE">
      <w:numFmt w:val="decimal"/>
      <w:lvlText w:val=""/>
      <w:lvlJc w:val="left"/>
    </w:lvl>
    <w:lvl w:ilvl="6" w:tplc="3BCA08F6">
      <w:numFmt w:val="decimal"/>
      <w:lvlText w:val=""/>
      <w:lvlJc w:val="left"/>
    </w:lvl>
    <w:lvl w:ilvl="7" w:tplc="234C75DA">
      <w:numFmt w:val="decimal"/>
      <w:lvlText w:val=""/>
      <w:lvlJc w:val="left"/>
    </w:lvl>
    <w:lvl w:ilvl="8" w:tplc="9468C7CA">
      <w:numFmt w:val="decimal"/>
      <w:lvlText w:val=""/>
      <w:lvlJc w:val="left"/>
    </w:lvl>
  </w:abstractNum>
  <w:abstractNum w:abstractNumId="2">
    <w:nsid w:val="005F6727"/>
    <w:multiLevelType w:val="multilevel"/>
    <w:tmpl w:val="1C5A0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>
    <w:nsid w:val="00986905"/>
    <w:multiLevelType w:val="hybridMultilevel"/>
    <w:tmpl w:val="8AE4B8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A562D"/>
    <w:multiLevelType w:val="hybridMultilevel"/>
    <w:tmpl w:val="0986B4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7F6181C"/>
    <w:multiLevelType w:val="hybridMultilevel"/>
    <w:tmpl w:val="4F061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E54F5B"/>
    <w:multiLevelType w:val="hybridMultilevel"/>
    <w:tmpl w:val="5A2A9A48"/>
    <w:lvl w:ilvl="0" w:tplc="592A1C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82A45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992CC11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6D34E1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44306F5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9C1C61F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174E82B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3F8A19A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D763D1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17CC19D9"/>
    <w:multiLevelType w:val="hybridMultilevel"/>
    <w:tmpl w:val="7C424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2431EB"/>
    <w:multiLevelType w:val="hybridMultilevel"/>
    <w:tmpl w:val="15F80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37A1D"/>
    <w:multiLevelType w:val="hybridMultilevel"/>
    <w:tmpl w:val="EB547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3C00A2"/>
    <w:multiLevelType w:val="hybridMultilevel"/>
    <w:tmpl w:val="343AE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1579"/>
    <w:multiLevelType w:val="hybridMultilevel"/>
    <w:tmpl w:val="EDC8B4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B1331B"/>
    <w:multiLevelType w:val="hybridMultilevel"/>
    <w:tmpl w:val="FDFC5F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1238DE"/>
    <w:multiLevelType w:val="hybridMultilevel"/>
    <w:tmpl w:val="8C9843FA"/>
    <w:lvl w:ilvl="0" w:tplc="041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4">
    <w:nsid w:val="2E662A10"/>
    <w:multiLevelType w:val="hybridMultilevel"/>
    <w:tmpl w:val="CDFCB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4166D4"/>
    <w:multiLevelType w:val="hybridMultilevel"/>
    <w:tmpl w:val="FC780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5C1C18"/>
    <w:multiLevelType w:val="hybridMultilevel"/>
    <w:tmpl w:val="9B1E4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383B14"/>
    <w:multiLevelType w:val="hybridMultilevel"/>
    <w:tmpl w:val="5E8E013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49866502"/>
    <w:multiLevelType w:val="hybridMultilevel"/>
    <w:tmpl w:val="C8B6A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6A639C"/>
    <w:multiLevelType w:val="hybridMultilevel"/>
    <w:tmpl w:val="31A88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A47E31"/>
    <w:multiLevelType w:val="hybridMultilevel"/>
    <w:tmpl w:val="034AB1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672D6C90"/>
    <w:multiLevelType w:val="hybridMultilevel"/>
    <w:tmpl w:val="DB1A3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A5698F"/>
    <w:multiLevelType w:val="hybridMultilevel"/>
    <w:tmpl w:val="A5E6FEAC"/>
    <w:lvl w:ilvl="0" w:tplc="A37C7B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4CC1C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B502C5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57C8CB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F3602C7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B3F2FD8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3844F47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3092BD5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BB066E2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3">
    <w:nsid w:val="6C943A05"/>
    <w:multiLevelType w:val="multilevel"/>
    <w:tmpl w:val="2352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8"/>
  </w:num>
  <w:num w:numId="3">
    <w:abstractNumId w:val="5"/>
  </w:num>
  <w:num w:numId="4">
    <w:abstractNumId w:val="5"/>
  </w:num>
  <w:num w:numId="5">
    <w:abstractNumId w:val="20"/>
  </w:num>
  <w:num w:numId="6">
    <w:abstractNumId w:val="20"/>
  </w:num>
  <w:num w:numId="7">
    <w:abstractNumId w:val="4"/>
  </w:num>
  <w:num w:numId="8">
    <w:abstractNumId w:val="4"/>
  </w:num>
  <w:num w:numId="9">
    <w:abstractNumId w:val="13"/>
  </w:num>
  <w:num w:numId="10">
    <w:abstractNumId w:val="13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</w:num>
  <w:num w:numId="15">
    <w:abstractNumId w:val="12"/>
  </w:num>
  <w:num w:numId="16">
    <w:abstractNumId w:val="12"/>
  </w:num>
  <w:num w:numId="17">
    <w:abstractNumId w:val="23"/>
  </w:num>
  <w:num w:numId="18">
    <w:abstractNumId w:val="23"/>
  </w:num>
  <w:num w:numId="19">
    <w:abstractNumId w:val="10"/>
  </w:num>
  <w:num w:numId="20">
    <w:abstractNumId w:val="10"/>
  </w:num>
  <w:num w:numId="21">
    <w:abstractNumId w:val="8"/>
  </w:num>
  <w:num w:numId="22">
    <w:abstractNumId w:val="8"/>
  </w:num>
  <w:num w:numId="23">
    <w:abstractNumId w:val="21"/>
  </w:num>
  <w:num w:numId="24">
    <w:abstractNumId w:val="21"/>
  </w:num>
  <w:num w:numId="25">
    <w:abstractNumId w:val="19"/>
  </w:num>
  <w:num w:numId="26">
    <w:abstractNumId w:val="19"/>
  </w:num>
  <w:num w:numId="27">
    <w:abstractNumId w:val="22"/>
  </w:num>
  <w:num w:numId="28">
    <w:abstractNumId w:val="22"/>
  </w:num>
  <w:num w:numId="29">
    <w:abstractNumId w:val="6"/>
  </w:num>
  <w:num w:numId="30">
    <w:abstractNumId w:val="6"/>
  </w:num>
  <w:num w:numId="31">
    <w:abstractNumId w:val="15"/>
  </w:num>
  <w:num w:numId="32">
    <w:abstractNumId w:val="15"/>
  </w:num>
  <w:num w:numId="33">
    <w:abstractNumId w:val="17"/>
  </w:num>
  <w:num w:numId="34">
    <w:abstractNumId w:val="9"/>
  </w:num>
  <w:num w:numId="35">
    <w:abstractNumId w:val="7"/>
  </w:num>
  <w:num w:numId="36">
    <w:abstractNumId w:val="14"/>
  </w:num>
  <w:num w:numId="37">
    <w:abstractNumId w:val="3"/>
  </w:num>
  <w:num w:numId="38">
    <w:abstractNumId w:val="1"/>
  </w:num>
  <w:num w:numId="39">
    <w:abstractNumId w:val="0"/>
  </w:num>
  <w:num w:numId="4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0090"/>
    <w:rsid w:val="000023FD"/>
    <w:rsid w:val="0000336C"/>
    <w:rsid w:val="000130F6"/>
    <w:rsid w:val="000267A8"/>
    <w:rsid w:val="00033046"/>
    <w:rsid w:val="0005220E"/>
    <w:rsid w:val="00065C23"/>
    <w:rsid w:val="00072626"/>
    <w:rsid w:val="000A0C88"/>
    <w:rsid w:val="000A34FD"/>
    <w:rsid w:val="000B6612"/>
    <w:rsid w:val="000C2CA4"/>
    <w:rsid w:val="000D2FD1"/>
    <w:rsid w:val="000F077E"/>
    <w:rsid w:val="00102BBB"/>
    <w:rsid w:val="001042C7"/>
    <w:rsid w:val="00197FC7"/>
    <w:rsid w:val="001B09F8"/>
    <w:rsid w:val="001C5947"/>
    <w:rsid w:val="001D3CA0"/>
    <w:rsid w:val="001D7E1D"/>
    <w:rsid w:val="001E047A"/>
    <w:rsid w:val="001E183C"/>
    <w:rsid w:val="0020638E"/>
    <w:rsid w:val="00222368"/>
    <w:rsid w:val="00222E3B"/>
    <w:rsid w:val="002347F6"/>
    <w:rsid w:val="00242E23"/>
    <w:rsid w:val="00252466"/>
    <w:rsid w:val="00270B1D"/>
    <w:rsid w:val="002822FC"/>
    <w:rsid w:val="00285771"/>
    <w:rsid w:val="002A0A88"/>
    <w:rsid w:val="002A569E"/>
    <w:rsid w:val="002A7563"/>
    <w:rsid w:val="002C220D"/>
    <w:rsid w:val="002D010B"/>
    <w:rsid w:val="002D510C"/>
    <w:rsid w:val="002D7E33"/>
    <w:rsid w:val="002E617B"/>
    <w:rsid w:val="00324FC3"/>
    <w:rsid w:val="00327064"/>
    <w:rsid w:val="0033708C"/>
    <w:rsid w:val="003523CC"/>
    <w:rsid w:val="003568D2"/>
    <w:rsid w:val="0036420A"/>
    <w:rsid w:val="00364C08"/>
    <w:rsid w:val="00380469"/>
    <w:rsid w:val="00383B74"/>
    <w:rsid w:val="003D08C4"/>
    <w:rsid w:val="003E2D8D"/>
    <w:rsid w:val="0040333B"/>
    <w:rsid w:val="00405CB0"/>
    <w:rsid w:val="00415365"/>
    <w:rsid w:val="00424C18"/>
    <w:rsid w:val="00451ABE"/>
    <w:rsid w:val="004919BF"/>
    <w:rsid w:val="004A1539"/>
    <w:rsid w:val="004A396A"/>
    <w:rsid w:val="004B1BA8"/>
    <w:rsid w:val="004C45A8"/>
    <w:rsid w:val="004E0873"/>
    <w:rsid w:val="004E593A"/>
    <w:rsid w:val="005033B6"/>
    <w:rsid w:val="005179E0"/>
    <w:rsid w:val="005239FB"/>
    <w:rsid w:val="00535A3D"/>
    <w:rsid w:val="00537B9E"/>
    <w:rsid w:val="00557866"/>
    <w:rsid w:val="00562310"/>
    <w:rsid w:val="005627B0"/>
    <w:rsid w:val="00564F0F"/>
    <w:rsid w:val="0056776F"/>
    <w:rsid w:val="00586CE7"/>
    <w:rsid w:val="00593CB4"/>
    <w:rsid w:val="005B0090"/>
    <w:rsid w:val="005C7C46"/>
    <w:rsid w:val="00602444"/>
    <w:rsid w:val="00603AF1"/>
    <w:rsid w:val="00647908"/>
    <w:rsid w:val="00656616"/>
    <w:rsid w:val="0066108B"/>
    <w:rsid w:val="00683766"/>
    <w:rsid w:val="00684808"/>
    <w:rsid w:val="006945BF"/>
    <w:rsid w:val="006A14CD"/>
    <w:rsid w:val="006D7A3B"/>
    <w:rsid w:val="006F4AFD"/>
    <w:rsid w:val="00701A63"/>
    <w:rsid w:val="00734F9C"/>
    <w:rsid w:val="00741848"/>
    <w:rsid w:val="0077394C"/>
    <w:rsid w:val="00783A83"/>
    <w:rsid w:val="00783ED1"/>
    <w:rsid w:val="00792812"/>
    <w:rsid w:val="00792D9A"/>
    <w:rsid w:val="00794B67"/>
    <w:rsid w:val="007C2B08"/>
    <w:rsid w:val="007D4EC9"/>
    <w:rsid w:val="007D6C32"/>
    <w:rsid w:val="007E6ADC"/>
    <w:rsid w:val="00811505"/>
    <w:rsid w:val="00824427"/>
    <w:rsid w:val="008327C6"/>
    <w:rsid w:val="00837E37"/>
    <w:rsid w:val="00844B0F"/>
    <w:rsid w:val="0085059B"/>
    <w:rsid w:val="008561E0"/>
    <w:rsid w:val="00876D03"/>
    <w:rsid w:val="00890626"/>
    <w:rsid w:val="008A4157"/>
    <w:rsid w:val="008A45D5"/>
    <w:rsid w:val="008B0008"/>
    <w:rsid w:val="008C01F9"/>
    <w:rsid w:val="008C0699"/>
    <w:rsid w:val="008E0999"/>
    <w:rsid w:val="008F04B8"/>
    <w:rsid w:val="009033AE"/>
    <w:rsid w:val="00903780"/>
    <w:rsid w:val="00903A9A"/>
    <w:rsid w:val="009254E8"/>
    <w:rsid w:val="00934303"/>
    <w:rsid w:val="009412E0"/>
    <w:rsid w:val="0094579A"/>
    <w:rsid w:val="0095068F"/>
    <w:rsid w:val="0095794B"/>
    <w:rsid w:val="00960186"/>
    <w:rsid w:val="009721A3"/>
    <w:rsid w:val="00975EF5"/>
    <w:rsid w:val="00984CCE"/>
    <w:rsid w:val="00994123"/>
    <w:rsid w:val="009B0E3F"/>
    <w:rsid w:val="009C2F7B"/>
    <w:rsid w:val="009E2A0D"/>
    <w:rsid w:val="009E42CC"/>
    <w:rsid w:val="009E4B33"/>
    <w:rsid w:val="00A16BFE"/>
    <w:rsid w:val="00A44258"/>
    <w:rsid w:val="00A5724B"/>
    <w:rsid w:val="00A63C5B"/>
    <w:rsid w:val="00A64025"/>
    <w:rsid w:val="00A642ED"/>
    <w:rsid w:val="00A64AA5"/>
    <w:rsid w:val="00A81E57"/>
    <w:rsid w:val="00A84ABE"/>
    <w:rsid w:val="00AC16DC"/>
    <w:rsid w:val="00AC2E94"/>
    <w:rsid w:val="00AD1844"/>
    <w:rsid w:val="00AD27C6"/>
    <w:rsid w:val="00AF280A"/>
    <w:rsid w:val="00B05B49"/>
    <w:rsid w:val="00B12627"/>
    <w:rsid w:val="00B13B78"/>
    <w:rsid w:val="00B144EB"/>
    <w:rsid w:val="00B2124C"/>
    <w:rsid w:val="00B25209"/>
    <w:rsid w:val="00B34D3C"/>
    <w:rsid w:val="00B35CEA"/>
    <w:rsid w:val="00B36705"/>
    <w:rsid w:val="00B60E30"/>
    <w:rsid w:val="00B76C30"/>
    <w:rsid w:val="00B76FD4"/>
    <w:rsid w:val="00B8715F"/>
    <w:rsid w:val="00B90ED9"/>
    <w:rsid w:val="00B92007"/>
    <w:rsid w:val="00B94A4F"/>
    <w:rsid w:val="00BA0170"/>
    <w:rsid w:val="00BB4556"/>
    <w:rsid w:val="00BC1DF2"/>
    <w:rsid w:val="00BE5CA0"/>
    <w:rsid w:val="00BE6057"/>
    <w:rsid w:val="00C06C1E"/>
    <w:rsid w:val="00C1301A"/>
    <w:rsid w:val="00C2287F"/>
    <w:rsid w:val="00C26823"/>
    <w:rsid w:val="00C379FC"/>
    <w:rsid w:val="00C4174B"/>
    <w:rsid w:val="00C561E6"/>
    <w:rsid w:val="00C70134"/>
    <w:rsid w:val="00C85462"/>
    <w:rsid w:val="00C86151"/>
    <w:rsid w:val="00C87EC5"/>
    <w:rsid w:val="00C954C5"/>
    <w:rsid w:val="00CC79A0"/>
    <w:rsid w:val="00D157BB"/>
    <w:rsid w:val="00D241EE"/>
    <w:rsid w:val="00D274BC"/>
    <w:rsid w:val="00D4279D"/>
    <w:rsid w:val="00D621B9"/>
    <w:rsid w:val="00D63D28"/>
    <w:rsid w:val="00D670D7"/>
    <w:rsid w:val="00D72F66"/>
    <w:rsid w:val="00D743D4"/>
    <w:rsid w:val="00DA49EC"/>
    <w:rsid w:val="00DD3BBD"/>
    <w:rsid w:val="00DF1FD6"/>
    <w:rsid w:val="00DF52B0"/>
    <w:rsid w:val="00DF7192"/>
    <w:rsid w:val="00E204C3"/>
    <w:rsid w:val="00E25898"/>
    <w:rsid w:val="00E27C18"/>
    <w:rsid w:val="00E72890"/>
    <w:rsid w:val="00E81B56"/>
    <w:rsid w:val="00E8224B"/>
    <w:rsid w:val="00E91963"/>
    <w:rsid w:val="00EA2BC1"/>
    <w:rsid w:val="00EC391E"/>
    <w:rsid w:val="00F0480A"/>
    <w:rsid w:val="00F1572E"/>
    <w:rsid w:val="00F41A71"/>
    <w:rsid w:val="00F428F1"/>
    <w:rsid w:val="00F62366"/>
    <w:rsid w:val="00F658E1"/>
    <w:rsid w:val="00F75BF9"/>
    <w:rsid w:val="00F7609E"/>
    <w:rsid w:val="00F76A10"/>
    <w:rsid w:val="00F81801"/>
    <w:rsid w:val="00F92DFD"/>
    <w:rsid w:val="00FA3267"/>
    <w:rsid w:val="00FB1197"/>
    <w:rsid w:val="00FB3311"/>
    <w:rsid w:val="00FC0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16B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16B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16B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B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A16BF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16BFE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unhideWhenUsed/>
    <w:rsid w:val="00A16BFE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A16BFE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A16BFE"/>
    <w:rPr>
      <w:rFonts w:ascii="Calibri" w:eastAsia="Calibri" w:hAnsi="Calibri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A16B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16BF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16B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headertext">
    <w:name w:val="headertext"/>
    <w:basedOn w:val="a"/>
    <w:uiPriority w:val="99"/>
    <w:rsid w:val="00A16BFE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A16BFE"/>
    <w:pPr>
      <w:spacing w:before="100" w:beforeAutospacing="1" w:after="100" w:afterAutospacing="1"/>
    </w:pPr>
  </w:style>
  <w:style w:type="paragraph" w:customStyle="1" w:styleId="pcenter">
    <w:name w:val="pcenter"/>
    <w:basedOn w:val="a"/>
    <w:uiPriority w:val="99"/>
    <w:rsid w:val="00A16BFE"/>
    <w:pPr>
      <w:spacing w:before="100" w:beforeAutospacing="1" w:after="100" w:afterAutospacing="1"/>
    </w:pPr>
  </w:style>
  <w:style w:type="paragraph" w:customStyle="1" w:styleId="pboth">
    <w:name w:val="pboth"/>
    <w:basedOn w:val="a"/>
    <w:uiPriority w:val="99"/>
    <w:rsid w:val="00A16BFE"/>
    <w:pPr>
      <w:spacing w:before="100" w:beforeAutospacing="1" w:after="100" w:afterAutospacing="1"/>
    </w:pPr>
  </w:style>
  <w:style w:type="paragraph" w:customStyle="1" w:styleId="s1">
    <w:name w:val="s_1"/>
    <w:basedOn w:val="a"/>
    <w:uiPriority w:val="99"/>
    <w:rsid w:val="00A16BFE"/>
    <w:pPr>
      <w:spacing w:before="100" w:beforeAutospacing="1" w:after="100" w:afterAutospacing="1"/>
    </w:pPr>
  </w:style>
  <w:style w:type="paragraph" w:customStyle="1" w:styleId="pc">
    <w:name w:val="pc"/>
    <w:basedOn w:val="a"/>
    <w:uiPriority w:val="99"/>
    <w:rsid w:val="00A16BFE"/>
    <w:pPr>
      <w:spacing w:before="100" w:beforeAutospacing="1" w:after="100" w:afterAutospacing="1"/>
    </w:pPr>
  </w:style>
  <w:style w:type="character" w:styleId="a7">
    <w:name w:val="footnote reference"/>
    <w:uiPriority w:val="99"/>
    <w:semiHidden/>
    <w:unhideWhenUsed/>
    <w:rsid w:val="00A16BFE"/>
    <w:rPr>
      <w:vertAlign w:val="superscript"/>
    </w:rPr>
  </w:style>
  <w:style w:type="character" w:customStyle="1" w:styleId="apple-converted-space">
    <w:name w:val="apple-converted-space"/>
    <w:basedOn w:val="a0"/>
    <w:rsid w:val="00A16BFE"/>
  </w:style>
  <w:style w:type="character" w:styleId="a8">
    <w:name w:val="Strong"/>
    <w:basedOn w:val="a0"/>
    <w:qFormat/>
    <w:rsid w:val="00A16BFE"/>
    <w:rPr>
      <w:b/>
      <w:bCs/>
    </w:rPr>
  </w:style>
  <w:style w:type="paragraph" w:customStyle="1" w:styleId="aee4a9f8b8244e64p1">
    <w:name w:val="aee4a9f8b8244e64p1"/>
    <w:basedOn w:val="a"/>
    <w:rsid w:val="001D7E1D"/>
    <w:pPr>
      <w:spacing w:before="100" w:beforeAutospacing="1" w:after="100" w:afterAutospacing="1"/>
    </w:pPr>
  </w:style>
  <w:style w:type="character" w:customStyle="1" w:styleId="e623268c383f13bbs1">
    <w:name w:val="e623268c383f13bbs1"/>
    <w:basedOn w:val="a0"/>
    <w:rsid w:val="001D7E1D"/>
  </w:style>
  <w:style w:type="character" w:customStyle="1" w:styleId="7ed5c23730e83f3bapple-converted-space">
    <w:name w:val="7ed5c23730e83f3bapple-converted-space"/>
    <w:basedOn w:val="a0"/>
    <w:rsid w:val="001D7E1D"/>
  </w:style>
  <w:style w:type="paragraph" w:styleId="a9">
    <w:name w:val="Normal (Web)"/>
    <w:basedOn w:val="a"/>
    <w:uiPriority w:val="99"/>
    <w:semiHidden/>
    <w:unhideWhenUsed/>
    <w:rsid w:val="00197FC7"/>
    <w:pPr>
      <w:spacing w:before="100" w:beforeAutospacing="1" w:after="100" w:afterAutospacing="1"/>
    </w:pPr>
  </w:style>
  <w:style w:type="table" w:styleId="aa">
    <w:name w:val="Table Grid"/>
    <w:basedOn w:val="a1"/>
    <w:rsid w:val="00602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semiHidden/>
    <w:unhideWhenUsed/>
    <w:rsid w:val="0000336C"/>
    <w:rPr>
      <w:color w:val="800080" w:themeColor="followedHyperlink"/>
      <w:u w:val="single"/>
    </w:rPr>
  </w:style>
  <w:style w:type="character" w:customStyle="1" w:styleId="blindlabel">
    <w:name w:val="blind_label"/>
    <w:basedOn w:val="a0"/>
    <w:rsid w:val="009601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2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1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72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26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31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73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651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624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72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635872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528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19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1554387409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4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5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526081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1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291709">
                                  <w:marLeft w:val="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28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5491213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4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39936">
                                  <w:marLeft w:val="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45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730953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25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68082">
                                  <w:marLeft w:val="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2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7530013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92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271">
                                  <w:marLeft w:val="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697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8992118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924590">
                                  <w:marLeft w:val="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60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598474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0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32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2754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560748">
                  <w:marLeft w:val="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4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950636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2354">
                  <w:marLeft w:val="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9367122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005994">
                  <w:marLeft w:val="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9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088363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4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6491">
                  <w:marLeft w:val="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7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3519278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9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60600">
                  <w:marLeft w:val="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77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0399876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07902">
                  <w:marLeft w:val="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6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39.rospotrebnadzor.ru/sites/default/files/sp_3.1_2.4.3598-20_.pdf" TargetMode="External"/><Relationship Id="rId21" Type="http://schemas.openxmlformats.org/officeDocument/2006/relationships/hyperlink" Target="http://legalacts.ru/doc/273_FZ-ob-obrazovanii/" TargetMode="External"/><Relationship Id="rId34" Type="http://schemas.openxmlformats.org/officeDocument/2006/relationships/hyperlink" Target="http://fgosreestr.ru/registry/primernaya-osnovnaya-obrazovatelnaya-programma-srednego-obshhego-obrazovaniya/" TargetMode="External"/><Relationship Id="rId42" Type="http://schemas.openxmlformats.org/officeDocument/2006/relationships/hyperlink" Target="http://fgosreestr.ru/registry/primernaya-osnovnayaobrazovatelnaya-programma-osnovnogo-obshhego-obrazovaniya-3/" TargetMode="External"/><Relationship Id="rId47" Type="http://schemas.openxmlformats.org/officeDocument/2006/relationships/hyperlink" Target="https://vk.com/doc422864067_476815643?hash=1774c9855f1540a47e" TargetMode="External"/><Relationship Id="rId50" Type="http://schemas.openxmlformats.org/officeDocument/2006/relationships/hyperlink" Target="https://vk.com/doc422864067_477132811?hash=fa6ace4c5b0214a7de" TargetMode="External"/><Relationship Id="rId55" Type="http://schemas.openxmlformats.org/officeDocument/2006/relationships/hyperlink" Target="https://vk.com/doc422864067_477138085?hash=40de66860121254d6d" TargetMode="External"/><Relationship Id="rId63" Type="http://schemas.openxmlformats.org/officeDocument/2006/relationships/hyperlink" Target="https://www.youtube.com/watch?v=ZQq92pz84jo" TargetMode="External"/><Relationship Id="rId68" Type="http://schemas.openxmlformats.org/officeDocument/2006/relationships/hyperlink" Target="https://www.youtube.com/watch?v=BVyKzceIapI" TargetMode="External"/><Relationship Id="rId76" Type="http://schemas.openxmlformats.org/officeDocument/2006/relationships/hyperlink" Target="https://www.youtube.com/watch?v=o5Xxm8a9JMc&amp;list=PLOSOWbbvWBwzmiVabBw9C14vhgOpFlWs0&amp;index=6" TargetMode="External"/><Relationship Id="rId84" Type="http://schemas.openxmlformats.org/officeDocument/2006/relationships/hyperlink" Target="https://www.youtube.com/watch?v=z6ML9wy33rs" TargetMode="External"/><Relationship Id="rId89" Type="http://schemas.openxmlformats.org/officeDocument/2006/relationships/hyperlink" Target="https://&#1088;&#1091;&#1089;&#1089;&#1082;&#1086;&#1077;-&#1089;&#1083;&#1086;&#1074;&#1086;.&#1088;&#1092;/" TargetMode="External"/><Relationship Id="rId97" Type="http://schemas.openxmlformats.org/officeDocument/2006/relationships/hyperlink" Target="https://media.prosv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youtube.com/watch?v=02Oa3GkkNls" TargetMode="External"/><Relationship Id="rId92" Type="http://schemas.openxmlformats.org/officeDocument/2006/relationships/hyperlink" Target="https://pros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istrf.ru/biblioteka/b/eliektronnyie-riesursy-po-istorii-rossii" TargetMode="External"/><Relationship Id="rId29" Type="http://schemas.openxmlformats.org/officeDocument/2006/relationships/hyperlink" Target="http://docs.cntd.ru/document/423966265" TargetMode="External"/><Relationship Id="rId11" Type="http://schemas.openxmlformats.org/officeDocument/2006/relationships/hyperlink" Target="http://window.edu.ru/" TargetMode="External"/><Relationship Id="rId24" Type="http://schemas.openxmlformats.org/officeDocument/2006/relationships/hyperlink" Target="https://rusjurist.ru/kadry/professionalnye_standarty/profstandart-pedagoga-utverzhdennyj-pravitelstvom-rf/" TargetMode="External"/><Relationship Id="rId32" Type="http://schemas.openxmlformats.org/officeDocument/2006/relationships/hyperlink" Target="http://fgosreestr.ru/registry/primernaya-osnovnayaobrazovatelnaya-programma-osnovnogo-obshhego-obrazovaniya-3/" TargetMode="External"/><Relationship Id="rId37" Type="http://schemas.openxmlformats.org/officeDocument/2006/relationships/hyperlink" Target="https://rulaws.ru/acts/Prikaz-Minprosvescheniya-Rossii-ot-28.12.2018-N-345/" TargetMode="External"/><Relationship Id="rId40" Type="http://schemas.openxmlformats.org/officeDocument/2006/relationships/hyperlink" Target="http://window.edu.ru/catalog/pdf2txt/184/37184/14197" TargetMode="External"/><Relationship Id="rId45" Type="http://schemas.openxmlformats.org/officeDocument/2006/relationships/hyperlink" Target="http://drofa-ventana.ru/material/novye-podkhody-k-prepodavaniyu-regionalnoy-etnicheskoy-i-lokalnoy-isto/" TargetMode="External"/><Relationship Id="rId53" Type="http://schemas.openxmlformats.org/officeDocument/2006/relationships/hyperlink" Target="https://permbook.livejournal.com/168547.html" TargetMode="External"/><Relationship Id="rId58" Type="http://schemas.openxmlformats.org/officeDocument/2006/relationships/hyperlink" Target="http://enc.permculture.ru/start.do;jsessionid=6C3D9366778CF44019FAC69831B9B6A2" TargetMode="External"/><Relationship Id="rId66" Type="http://schemas.openxmlformats.org/officeDocument/2006/relationships/hyperlink" Target="https://www.youtube.com/watch?v=SA-0IUH_jRY" TargetMode="External"/><Relationship Id="rId74" Type="http://schemas.openxmlformats.org/officeDocument/2006/relationships/hyperlink" Target="https://www.youtube.com/watch?v=tM9PQ4kfdD8" TargetMode="External"/><Relationship Id="rId79" Type="http://schemas.openxmlformats.org/officeDocument/2006/relationships/hyperlink" Target="https://www.youtube.com/watch?v=sWh97ENZnRg&amp;index=3&amp;list=PLOSOWbbvWBwzmiVabBw9C14vhgOpFlWs0" TargetMode="External"/><Relationship Id="rId87" Type="http://schemas.openxmlformats.org/officeDocument/2006/relationships/hyperlink" Target="https://www.youtube.com/watch?v=oPkmc9TThSE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youtube.com/watch?v=pMu6aDwG_GA" TargetMode="External"/><Relationship Id="rId82" Type="http://schemas.openxmlformats.org/officeDocument/2006/relationships/hyperlink" Target="https://www.youtube.com/watch?v=Gs7D1ps9P3c" TargetMode="External"/><Relationship Id="rId90" Type="http://schemas.openxmlformats.org/officeDocument/2006/relationships/hyperlink" Target="https://prosv.ru/" TargetMode="External"/><Relationship Id="rId95" Type="http://schemas.openxmlformats.org/officeDocument/2006/relationships/hyperlink" Target="https://rosuchebnik.ru/material/istoriya-rossii-10-klassbazovyy-uroven-metodich-volobuev/" TargetMode="External"/><Relationship Id="rId19" Type="http://schemas.openxmlformats.org/officeDocument/2006/relationships/hyperlink" Target="https://runivers.ru/vh/mainall.php" TargetMode="External"/><Relationship Id="rId14" Type="http://schemas.openxmlformats.org/officeDocument/2006/relationships/hyperlink" Target="https://historyrussia.org/" TargetMode="External"/><Relationship Id="rId22" Type="http://schemas.openxmlformats.org/officeDocument/2006/relationships/hyperlink" Target="http://www.consultant.ru/document/cons_doc_LAW_146342/" TargetMode="External"/><Relationship Id="rId27" Type="http://schemas.openxmlformats.org/officeDocument/2006/relationships/hyperlink" Target="http://&#1084;&#1080;&#1085;&#1086;&#1073;&#1088;&#1085;&#1072;&#1091;&#1082;&#1080;.&#1088;&#1092;/documents/8405" TargetMode="External"/><Relationship Id="rId30" Type="http://schemas.openxmlformats.org/officeDocument/2006/relationships/hyperlink" Target="http://www.referent.ru/1/172462" TargetMode="External"/><Relationship Id="rId35" Type="http://schemas.openxmlformats.org/officeDocument/2006/relationships/hyperlink" Target="http://rushistory.org/proekty/kontseptsiya-novogo-uchebno-metodicheskogo-kompleksa-po-otechestvennoj-istorii.html" TargetMode="External"/><Relationship Id="rId43" Type="http://schemas.openxmlformats.org/officeDocument/2006/relationships/hyperlink" Target="http://history.jes.su/index.php?dispatch=issues.learning" TargetMode="External"/><Relationship Id="rId48" Type="http://schemas.openxmlformats.org/officeDocument/2006/relationships/hyperlink" Target="https://vk.com/doc422864067_476815645?hash=d09d59be5cd31de571" TargetMode="External"/><Relationship Id="rId56" Type="http://schemas.openxmlformats.org/officeDocument/2006/relationships/hyperlink" Target="https://vk.com/doc422864067_477781658?hash=0632d8344596ddd232" TargetMode="External"/><Relationship Id="rId64" Type="http://schemas.openxmlformats.org/officeDocument/2006/relationships/hyperlink" Target="https://www.youtube.com/watch?v=vKoA8ZcZilE" TargetMode="External"/><Relationship Id="rId69" Type="http://schemas.openxmlformats.org/officeDocument/2006/relationships/hyperlink" Target="https://www.youtube.com/watch?v=8sZK7DtcMNQ" TargetMode="External"/><Relationship Id="rId77" Type="http://schemas.openxmlformats.org/officeDocument/2006/relationships/hyperlink" Target="https://www.youtube.com/watch?v=00kXNDTUJZg&amp;list=PLOSOWbbvWBwzmiVabBw9C14vhgOpFlWs0&amp;index=5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s://events.webinar.ru/9331/5685413/record-new/5803121" TargetMode="External"/><Relationship Id="rId51" Type="http://schemas.openxmlformats.org/officeDocument/2006/relationships/hyperlink" Target="https://vk.com/doc422864067_477132513?hash=128f47e286d1040043" TargetMode="External"/><Relationship Id="rId72" Type="http://schemas.openxmlformats.org/officeDocument/2006/relationships/hyperlink" Target="https://www.youtube.com/watch?v=AmMY4tE4abc" TargetMode="External"/><Relationship Id="rId80" Type="http://schemas.openxmlformats.org/officeDocument/2006/relationships/hyperlink" Target="https://www.youtube.com/watch?v=fgxTRexTxPs&amp;list=PLOSOWbbvWBwzmiVabBw9C14vhgOpFlWs0&amp;index=2" TargetMode="External"/><Relationship Id="rId85" Type="http://schemas.openxmlformats.org/officeDocument/2006/relationships/hyperlink" Target="https://vk.com/rvio59?w=wall-154383441_11" TargetMode="External"/><Relationship Id="rId93" Type="http://schemas.openxmlformats.org/officeDocument/2006/relationships/hyperlink" Target="https://rosuchebnik.ru/" TargetMode="External"/><Relationship Id="rId98" Type="http://schemas.openxmlformats.org/officeDocument/2006/relationships/hyperlink" Target="https://media.prosv.ru/static/booksviewer/index.html?path=/media/ebook/216585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hist.msu.ru/ER/index.html" TargetMode="External"/><Relationship Id="rId17" Type="http://schemas.openxmlformats.org/officeDocument/2006/relationships/hyperlink" Target="http://rulers.narod.ru/" TargetMode="External"/><Relationship Id="rId25" Type="http://schemas.openxmlformats.org/officeDocument/2006/relationships/hyperlink" Target="http://legalacts.ru/doc/postanovlenie-glavnogo-gosudarstvennogo-sanitarnogo-vracha-rf-ot-29122010-n_4/" TargetMode="External"/><Relationship Id="rId33" Type="http://schemas.openxmlformats.org/officeDocument/2006/relationships/hyperlink" Target="https://base.garant.ru/70188902/" TargetMode="External"/><Relationship Id="rId38" Type="http://schemas.openxmlformats.org/officeDocument/2006/relationships/hyperlink" Target="http://obrazold.volganet.ru/export/sites/edu/folder_5/folder_1/folder_33/folder_2/folder_3/folder_1/folder_5/images/FGOS/GOS2004.pdf" TargetMode="External"/><Relationship Id="rId46" Type="http://schemas.openxmlformats.org/officeDocument/2006/relationships/hyperlink" Target="https://vk.com/doc422864067_476815641?hash=d4ebd172e19c0a9d4d" TargetMode="External"/><Relationship Id="rId59" Type="http://schemas.openxmlformats.org/officeDocument/2006/relationships/hyperlink" Target="http://www.fnperm.ru/" TargetMode="External"/><Relationship Id="rId67" Type="http://schemas.openxmlformats.org/officeDocument/2006/relationships/hyperlink" Target="https://www.youtube.com/watch?v=_InKB6USWJE" TargetMode="External"/><Relationship Id="rId20" Type="http://schemas.openxmlformats.org/officeDocument/2006/relationships/hyperlink" Target="https://megabook.ru/" TargetMode="External"/><Relationship Id="rId41" Type="http://schemas.openxmlformats.org/officeDocument/2006/relationships/hyperlink" Target="http://docs.cntd.ru/document/901895864" TargetMode="External"/><Relationship Id="rId54" Type="http://schemas.openxmlformats.org/officeDocument/2006/relationships/hyperlink" Target="https://pomnirod.ru/materialy-k-statyam/administrativno-territorialnoe-delenie-rossijskoj-imperii/gubernii-rossii/permskaya-guberniya/spiski-permskoj-gubernii-po-uezda/naselennye-mesta-permskoj-gubernii/&#1075;&#1077;&#1086;&#1075;&#1088;&#1072;&#1092;&#1080;&#1095;&#1077;&#1089;&#1082;&#1080;&#1077;-&#1085;&#1072;&#1079;&#1074;&#1072;&#1085;&#1080;&#1103;-&#1080;-&#1092;&#1072;&#1084;&#1080;&#1083;&#1080;&#1080;-&#1087;&#1077;&#1088;&#1084;&#1089;&#1082;&#1086;&#1075;&#1086;-&#1082;&#1088;&#1072;&#1103;-&#1087;&#1077;&#1088;&#1084;&#1100;-&#1082;&#1085;.-&#1080;&#1079;&#1076;-&#1074;&#1086;-1991.-&#1077;&#1074;&#1075;&#1077;&#1085;&#1080;&#1081;-&#1085;&#1080;&#1082;&#1086;&#1083;&#1072;&#1077;&#1074;&#1080;&#1095;-&#1096;&#1091;&#1084;&#1080;&#1083;&#1086;&#1074;.html" TargetMode="External"/><Relationship Id="rId62" Type="http://schemas.openxmlformats.org/officeDocument/2006/relationships/hyperlink" Target="https://www.youtube.com/watch?v=KqiqserkFnk" TargetMode="External"/><Relationship Id="rId70" Type="http://schemas.openxmlformats.org/officeDocument/2006/relationships/hyperlink" Target="https://www.youtube.com/watch?v=XChDefWXU8A" TargetMode="External"/><Relationship Id="rId75" Type="http://schemas.openxmlformats.org/officeDocument/2006/relationships/hyperlink" Target="https://www.youtube.com/watch?v=qltz9QWOjHo&amp;index=7&amp;list=PLOSOWbbvWBwzmiVabBw9C14vhgOpFlWs0" TargetMode="External"/><Relationship Id="rId83" Type="http://schemas.openxmlformats.org/officeDocument/2006/relationships/hyperlink" Target="https://www.youtube.com/watch?v=Sp-tG2Lg0xo" TargetMode="External"/><Relationship Id="rId88" Type="http://schemas.openxmlformats.org/officeDocument/2006/relationships/hyperlink" Target="http://rushistory.org/proekty/kontseptsiya-novogo-uchebno-metodicheskogo-kompleksa-po-otechestvennoj-istorii.html" TargetMode="External"/><Relationship Id="rId91" Type="http://schemas.openxmlformats.org/officeDocument/2006/relationships/hyperlink" Target="https://rosuchebnik.ru/" TargetMode="External"/><Relationship Id="rId96" Type="http://schemas.openxmlformats.org/officeDocument/2006/relationships/hyperlink" Target="https://rosuchebnik.ru/metodicheskaja-pomosch/materialy/umk-liniya-umk-rsh-ganelina-istoriya-rossii-6-10_predmet-istoriya-rossii_type-metodicheskoeposobi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hrono.ru/" TargetMode="External"/><Relationship Id="rId23" Type="http://schemas.openxmlformats.org/officeDocument/2006/relationships/hyperlink" Target="http://www.rosmintrud.ru/docs/mintrud/orders/129" TargetMode="External"/><Relationship Id="rId28" Type="http://schemas.openxmlformats.org/officeDocument/2006/relationships/hyperlink" Target="https://slovesnik.org/images/docs/documents/pismo-izbytochnaya-dokumentaciya.pdf" TargetMode="External"/><Relationship Id="rId36" Type="http://schemas.openxmlformats.org/officeDocument/2006/relationships/hyperlink" Target="http://&#1084;&#1080;&#1085;&#1086;&#1073;&#1088;&#1085;&#1072;&#1091;&#1082;&#1080;.&#1088;&#1092;/%D0%B4%D0%BE%D0%BA%D1%83%D0%BC%D0%B5%D0%BD%D1%82%D1%8B/8034/%D1%84%D0%B0%D0%B9%D0%BB/7257/Prikaz_%E2%84%96_1577_ot_31.12.2015.pdf" TargetMode="External"/><Relationship Id="rId49" Type="http://schemas.openxmlformats.org/officeDocument/2006/relationships/hyperlink" Target="https://vk.com/doc422864067_477133503?hash=a4499609d3b99b36ca" TargetMode="External"/><Relationship Id="rId57" Type="http://schemas.openxmlformats.org/officeDocument/2006/relationships/hyperlink" Target="https://vk.com/doc422864067_477133049?hash=f7155f0c0e36e2dc79" TargetMode="External"/><Relationship Id="rId10" Type="http://schemas.openxmlformats.org/officeDocument/2006/relationships/hyperlink" Target="https://www.gumer.info/" TargetMode="External"/><Relationship Id="rId31" Type="http://schemas.openxmlformats.org/officeDocument/2006/relationships/hyperlink" Target="http://www.rg.ru/2010/12/19/obrstandart-site-dok.html" TargetMode="External"/><Relationship Id="rId44" Type="http://schemas.openxmlformats.org/officeDocument/2006/relationships/hyperlink" Target="http://catalog.prosv.ru/item/7091" TargetMode="External"/><Relationship Id="rId52" Type="http://schemas.openxmlformats.org/officeDocument/2006/relationships/hyperlink" Target="https://vk.com/doc422864067_517812684?hash=2f947af9aa0c16aa2d" TargetMode="External"/><Relationship Id="rId60" Type="http://schemas.openxmlformats.org/officeDocument/2006/relationships/hyperlink" Target="http://www.echoperm.ru/efir/332/" TargetMode="External"/><Relationship Id="rId65" Type="http://schemas.openxmlformats.org/officeDocument/2006/relationships/hyperlink" Target="https://www.youtube.com/watch?v=davTPcALSzM" TargetMode="External"/><Relationship Id="rId73" Type="http://schemas.openxmlformats.org/officeDocument/2006/relationships/hyperlink" Target="https://www.youtube.com/watch?v=CT3q-u7A_oE" TargetMode="External"/><Relationship Id="rId78" Type="http://schemas.openxmlformats.org/officeDocument/2006/relationships/hyperlink" Target="https://www.youtube.com/watch?v=YVQpVqHE2BM&amp;list=PLOSOWbbvWBwzmiVabBw9C14vhgOpFlWs0&amp;index=4" TargetMode="External"/><Relationship Id="rId81" Type="http://schemas.openxmlformats.org/officeDocument/2006/relationships/hyperlink" Target="https://www.youtube.com/watch?v=lY9Dykc8yM0&amp;list=PLOSOWbbvWBwzmiVabBw9C14vhgOpFlWs0" TargetMode="External"/><Relationship Id="rId86" Type="http://schemas.openxmlformats.org/officeDocument/2006/relationships/hyperlink" Target="https://www.youtube.com/watch?time_continue=4&amp;v=olwCE2J5oFw" TargetMode="External"/><Relationship Id="rId94" Type="http://schemas.openxmlformats.org/officeDocument/2006/relationships/hyperlink" Target="https://prosv.ru/assistance/umk/history-torkunov.html" TargetMode="External"/><Relationship Id="rId99" Type="http://schemas.openxmlformats.org/officeDocument/2006/relationships/hyperlink" Target="https://lecta.rosuchebnik.ru/" TargetMode="External"/><Relationship Id="rId10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biblio.com/biblio/" TargetMode="External"/><Relationship Id="rId13" Type="http://schemas.openxmlformats.org/officeDocument/2006/relationships/hyperlink" Target="https://histrf.ru/" TargetMode="External"/><Relationship Id="rId18" Type="http://schemas.openxmlformats.org/officeDocument/2006/relationships/hyperlink" Target="http://www.1939-1945.net/" TargetMode="External"/><Relationship Id="rId39" Type="http://schemas.openxmlformats.org/officeDocument/2006/relationships/hyperlink" Target="http://www.zonazakona.ru/law/ukaz/894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59EFF-2796-4E42-BB42-C542EAAF5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3643</TotalTime>
  <Pages>27</Pages>
  <Words>10545</Words>
  <Characters>60113</Characters>
  <Application>Microsoft Office Word</Application>
  <DocSecurity>0</DocSecurity>
  <Lines>500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Zavadskaja-EN</cp:lastModifiedBy>
  <cp:revision>36</cp:revision>
  <dcterms:created xsi:type="dcterms:W3CDTF">2020-08-23T16:07:00Z</dcterms:created>
  <dcterms:modified xsi:type="dcterms:W3CDTF">2020-09-11T11:42:00Z</dcterms:modified>
</cp:coreProperties>
</file>