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89" w:rsidRPr="001304B2" w:rsidRDefault="00792789" w:rsidP="00792789">
      <w:pPr>
        <w:jc w:val="center"/>
        <w:rPr>
          <w:b/>
        </w:rPr>
      </w:pPr>
      <w:r w:rsidRPr="001304B2">
        <w:rPr>
          <w:b/>
        </w:rPr>
        <w:t>Министерство образования и науки Пермского края</w:t>
      </w:r>
    </w:p>
    <w:p w:rsidR="00792789" w:rsidRPr="00A342D2" w:rsidRDefault="00792789" w:rsidP="00792789">
      <w:pPr>
        <w:pStyle w:val="1"/>
      </w:pPr>
      <w:r w:rsidRPr="00A342D2">
        <w:t xml:space="preserve">Государственное </w:t>
      </w:r>
      <w:r>
        <w:t xml:space="preserve">автономное </w:t>
      </w:r>
      <w:r w:rsidRPr="00A342D2">
        <w:t>учреждение</w:t>
      </w:r>
    </w:p>
    <w:p w:rsidR="00792789" w:rsidRPr="00A342D2" w:rsidRDefault="00792789" w:rsidP="00792789">
      <w:pPr>
        <w:jc w:val="center"/>
        <w:rPr>
          <w:b/>
        </w:rPr>
      </w:pPr>
      <w:r w:rsidRPr="00A342D2">
        <w:rPr>
          <w:b/>
        </w:rPr>
        <w:t xml:space="preserve">дополнительного профессионального образования </w:t>
      </w:r>
    </w:p>
    <w:p w:rsidR="00792789" w:rsidRPr="00A342D2" w:rsidRDefault="00792789" w:rsidP="00792789">
      <w:pPr>
        <w:jc w:val="center"/>
        <w:rPr>
          <w:b/>
        </w:rPr>
      </w:pPr>
      <w:r w:rsidRPr="00A342D2">
        <w:rPr>
          <w:b/>
        </w:rPr>
        <w:t xml:space="preserve"> «Институт развития образования Пермского края»</w:t>
      </w:r>
    </w:p>
    <w:p w:rsidR="00792789" w:rsidRPr="00A342D2" w:rsidRDefault="00792789" w:rsidP="00792789">
      <w:pPr>
        <w:jc w:val="center"/>
      </w:pPr>
      <w:r>
        <w:t>(ГА</w:t>
      </w:r>
      <w:r w:rsidRPr="00A342D2">
        <w:t>У ДПО «ИРО ПК»)</w:t>
      </w:r>
    </w:p>
    <w:p w:rsidR="00792789" w:rsidRPr="00A342D2" w:rsidRDefault="00792789" w:rsidP="00792789">
      <w:pPr>
        <w:jc w:val="center"/>
      </w:pPr>
      <w:r w:rsidRPr="00A342D2">
        <w:t>ул. Екатерининская, 210,  г. Пермь,  614068</w:t>
      </w:r>
    </w:p>
    <w:p w:rsidR="00792789" w:rsidRPr="00A342D2" w:rsidRDefault="00792789" w:rsidP="00792789">
      <w:pPr>
        <w:jc w:val="center"/>
        <w:rPr>
          <w:lang w:val="it-IT"/>
        </w:rPr>
      </w:pPr>
      <w:r w:rsidRPr="00A342D2">
        <w:t>тел</w:t>
      </w:r>
      <w:r w:rsidRPr="00A342D2">
        <w:rPr>
          <w:lang w:val="it-IT"/>
        </w:rPr>
        <w:t>.: (342) 236-80-59,</w:t>
      </w:r>
      <w:r w:rsidRPr="00A342D2">
        <w:rPr>
          <w:b/>
          <w:bCs/>
          <w:lang w:val="it-IT"/>
        </w:rPr>
        <w:t xml:space="preserve"> </w:t>
      </w:r>
      <w:r w:rsidRPr="00A342D2">
        <w:t>факс</w:t>
      </w:r>
      <w:r w:rsidRPr="00A342D2">
        <w:rPr>
          <w:lang w:val="it-IT"/>
        </w:rPr>
        <w:t xml:space="preserve">: 236-84-27; e-mail: </w:t>
      </w:r>
      <w:r w:rsidR="00470DEB">
        <w:fldChar w:fldCharType="begin"/>
      </w:r>
      <w:r w:rsidR="00470DEB">
        <w:instrText>HYPERLINK "mailto:priemnaya@ipkro.perm.ru"</w:instrText>
      </w:r>
      <w:r w:rsidR="00470DEB">
        <w:fldChar w:fldCharType="separate"/>
      </w:r>
      <w:r w:rsidRPr="00A342D2">
        <w:rPr>
          <w:rStyle w:val="a3"/>
          <w:lang w:val="it-IT"/>
        </w:rPr>
        <w:t>priemnaya@ipkro.perm.ru</w:t>
      </w:r>
      <w:r w:rsidR="00470DEB">
        <w:fldChar w:fldCharType="end"/>
      </w:r>
      <w:r w:rsidRPr="00A342D2">
        <w:rPr>
          <w:lang w:val="it-IT"/>
        </w:rPr>
        <w:t xml:space="preserve"> </w:t>
      </w:r>
    </w:p>
    <w:p w:rsidR="00792789" w:rsidRPr="00A342D2" w:rsidRDefault="00792789" w:rsidP="00792789">
      <w:pPr>
        <w:jc w:val="center"/>
      </w:pPr>
      <w:r w:rsidRPr="00A342D2">
        <w:t>ОКПО 02089240, ОГРН 1025900764449, ИНН/КПП 5903005619/590301001</w:t>
      </w:r>
    </w:p>
    <w:p w:rsidR="00792789" w:rsidRDefault="00792789" w:rsidP="007927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92789" w:rsidRDefault="00470DEB" w:rsidP="0079278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51.7pt;margin-top:3.35pt;width:232.95pt;height:5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tGhA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" stroked="f">
            <v:textbox>
              <w:txbxContent>
                <w:p w:rsidR="00792789" w:rsidRDefault="00792789" w:rsidP="00792789"/>
                <w:p w:rsidR="00792789" w:rsidRDefault="00792789" w:rsidP="00792789">
                  <w:r>
                    <w:t xml:space="preserve">Руководителям </w:t>
                  </w:r>
                  <w:r w:rsidR="006C2EBA">
                    <w:rPr>
                      <w:szCs w:val="28"/>
                    </w:rPr>
                    <w:t>образовательных организаций Пермского края</w:t>
                  </w:r>
                </w:p>
              </w:txbxContent>
            </v:textbox>
          </v:shape>
        </w:pict>
      </w:r>
    </w:p>
    <w:p w:rsidR="00792789" w:rsidRDefault="00792789" w:rsidP="00792789">
      <w:pPr>
        <w:rPr>
          <w:sz w:val="28"/>
          <w:szCs w:val="28"/>
        </w:rPr>
      </w:pPr>
      <w:r>
        <w:t>«07</w:t>
      </w:r>
      <w:r w:rsidRPr="00A342D2">
        <w:t xml:space="preserve">»  </w:t>
      </w:r>
      <w:r>
        <w:t xml:space="preserve">октября  </w:t>
      </w:r>
      <w:r w:rsidRPr="00A342D2">
        <w:t>201</w:t>
      </w:r>
      <w:r>
        <w:t>9</w:t>
      </w:r>
      <w:r w:rsidRPr="00A342D2">
        <w:t xml:space="preserve"> г.      </w:t>
      </w:r>
    </w:p>
    <w:p w:rsidR="00792789" w:rsidRDefault="00792789" w:rsidP="00792789">
      <w:pPr>
        <w:jc w:val="center"/>
        <w:rPr>
          <w:sz w:val="28"/>
          <w:szCs w:val="28"/>
        </w:rPr>
      </w:pPr>
    </w:p>
    <w:p w:rsidR="00792789" w:rsidRPr="00AA152F" w:rsidRDefault="00792789" w:rsidP="00792789">
      <w:r w:rsidRPr="00AA152F">
        <w:t>«О курсах повышения квалификации</w:t>
      </w:r>
    </w:p>
    <w:p w:rsidR="00792789" w:rsidRDefault="00792789" w:rsidP="0025269D">
      <w:r w:rsidRPr="00AA152F">
        <w:t>для учителей истории</w:t>
      </w:r>
      <w:r w:rsidRPr="00AA152F">
        <w:rPr>
          <w:bCs/>
        </w:rPr>
        <w:t xml:space="preserve">» </w:t>
      </w:r>
    </w:p>
    <w:p w:rsidR="0025269D" w:rsidRPr="0025269D" w:rsidRDefault="0025269D" w:rsidP="0025269D"/>
    <w:p w:rsidR="00792789" w:rsidRPr="004A5AE0" w:rsidRDefault="00792789" w:rsidP="00792789">
      <w:pPr>
        <w:jc w:val="center"/>
        <w:rPr>
          <w:b/>
        </w:rPr>
      </w:pPr>
      <w:r w:rsidRPr="004A5AE0">
        <w:rPr>
          <w:b/>
        </w:rPr>
        <w:t>ИНФОРМАЦИОННОЕ ПИСЬМО</w:t>
      </w:r>
    </w:p>
    <w:p w:rsidR="00792789" w:rsidRPr="004A5AE0" w:rsidRDefault="00792789" w:rsidP="00792789"/>
    <w:p w:rsidR="00792789" w:rsidRPr="004A5AE0" w:rsidRDefault="00792789" w:rsidP="00792789">
      <w:pPr>
        <w:jc w:val="center"/>
      </w:pPr>
      <w:r w:rsidRPr="004A5AE0">
        <w:t>Уважаемые коллеги!</w:t>
      </w:r>
    </w:p>
    <w:p w:rsidR="00792789" w:rsidRPr="004A5AE0" w:rsidRDefault="00792789" w:rsidP="00792789">
      <w:pPr>
        <w:jc w:val="both"/>
      </w:pPr>
    </w:p>
    <w:p w:rsidR="00792789" w:rsidRPr="004A5AE0" w:rsidRDefault="00C41A92" w:rsidP="0025269D">
      <w:pPr>
        <w:ind w:firstLine="709"/>
        <w:jc w:val="both"/>
        <w:rPr>
          <w:b/>
        </w:rPr>
      </w:pPr>
      <w:r>
        <w:t>Напоминаем</w:t>
      </w:r>
      <w:r w:rsidR="00792789" w:rsidRPr="004A5AE0">
        <w:t xml:space="preserve">, что </w:t>
      </w:r>
      <w:r w:rsidR="00792789" w:rsidRPr="004A5AE0">
        <w:rPr>
          <w:bCs/>
        </w:rPr>
        <w:t xml:space="preserve">в </w:t>
      </w:r>
      <w:r w:rsidR="00792789" w:rsidRPr="004A5AE0">
        <w:t xml:space="preserve">соответствии с планом-графиком курсовой подготовки </w:t>
      </w:r>
      <w:r w:rsidR="00792789">
        <w:t xml:space="preserve">ГАУ ДПО «ИРО ПК» </w:t>
      </w:r>
      <w:r w:rsidR="00792789" w:rsidRPr="004A5AE0">
        <w:t>на 201</w:t>
      </w:r>
      <w:r w:rsidR="00792789">
        <w:t>9</w:t>
      </w:r>
      <w:r w:rsidR="00792789" w:rsidRPr="004A5AE0">
        <w:t xml:space="preserve"> г</w:t>
      </w:r>
      <w:r w:rsidR="00792789">
        <w:t>од</w:t>
      </w:r>
      <w:r>
        <w:t>, в  понедельник</w:t>
      </w:r>
      <w:r w:rsidR="00792789" w:rsidRPr="004A5AE0">
        <w:t xml:space="preserve"> </w:t>
      </w:r>
      <w:r w:rsidR="00792789">
        <w:t>14 октября</w:t>
      </w:r>
      <w:r w:rsidR="00792789" w:rsidRPr="004A5AE0">
        <w:t xml:space="preserve">  201</w:t>
      </w:r>
      <w:r w:rsidR="00792789">
        <w:t>9 г.,</w:t>
      </w:r>
      <w:r w:rsidR="00792789" w:rsidRPr="004A5AE0">
        <w:t xml:space="preserve"> начинаются курсы повышения квалификации по теме</w:t>
      </w:r>
      <w:r w:rsidR="00792789">
        <w:t xml:space="preserve">: </w:t>
      </w:r>
      <w:r w:rsidR="00792789" w:rsidRPr="004A5AE0">
        <w:rPr>
          <w:b/>
        </w:rPr>
        <w:t xml:space="preserve">«Достижение и оценка предметных образовательных результатов </w:t>
      </w:r>
      <w:proofErr w:type="spellStart"/>
      <w:r w:rsidR="0025269D">
        <w:rPr>
          <w:b/>
        </w:rPr>
        <w:t>д</w:t>
      </w:r>
      <w:r w:rsidR="00B10066">
        <w:rPr>
          <w:b/>
        </w:rPr>
        <w:t>еятельностного</w:t>
      </w:r>
      <w:proofErr w:type="spellEnd"/>
      <w:r w:rsidR="00B10066">
        <w:rPr>
          <w:b/>
        </w:rPr>
        <w:t xml:space="preserve"> типа </w:t>
      </w:r>
      <w:r w:rsidR="0025269D">
        <w:rPr>
          <w:b/>
        </w:rPr>
        <w:t xml:space="preserve">на уроках </w:t>
      </w:r>
      <w:r w:rsidR="00B10066">
        <w:rPr>
          <w:b/>
        </w:rPr>
        <w:t>истории</w:t>
      </w:r>
      <w:r w:rsidR="0025269D">
        <w:rPr>
          <w:b/>
        </w:rPr>
        <w:t xml:space="preserve"> в основной школе</w:t>
      </w:r>
      <w:r w:rsidR="00B10066">
        <w:rPr>
          <w:b/>
        </w:rPr>
        <w:t>»</w:t>
      </w:r>
      <w:r w:rsidR="0025269D">
        <w:rPr>
          <w:b/>
        </w:rPr>
        <w:t>.</w:t>
      </w:r>
    </w:p>
    <w:p w:rsidR="00792789" w:rsidRPr="004A5AE0" w:rsidRDefault="00792789" w:rsidP="00B2029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AE0">
        <w:rPr>
          <w:rFonts w:ascii="Times New Roman" w:hAnsi="Times New Roman"/>
          <w:b/>
          <w:sz w:val="24"/>
          <w:szCs w:val="24"/>
        </w:rPr>
        <w:t>Цель курса:</w:t>
      </w:r>
      <w:r w:rsidRPr="004A5AE0">
        <w:rPr>
          <w:rFonts w:ascii="Times New Roman" w:hAnsi="Times New Roman"/>
          <w:sz w:val="24"/>
          <w:szCs w:val="24"/>
        </w:rPr>
        <w:t xml:space="preserve"> развитие профессиональной компетентности педагогов по формированию и оценке у обучающи</w:t>
      </w:r>
      <w:r>
        <w:rPr>
          <w:rFonts w:ascii="Times New Roman" w:hAnsi="Times New Roman"/>
          <w:sz w:val="24"/>
          <w:szCs w:val="24"/>
        </w:rPr>
        <w:t xml:space="preserve">хся </w:t>
      </w:r>
      <w:r w:rsidRPr="004A5AE0">
        <w:rPr>
          <w:rFonts w:ascii="Times New Roman" w:hAnsi="Times New Roman"/>
          <w:sz w:val="24"/>
          <w:szCs w:val="24"/>
        </w:rPr>
        <w:t xml:space="preserve">предметных образовательных результатов </w:t>
      </w:r>
      <w:proofErr w:type="spellStart"/>
      <w:r w:rsidRPr="004A5AE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4A5AE0">
        <w:rPr>
          <w:rFonts w:ascii="Times New Roman" w:hAnsi="Times New Roman"/>
          <w:sz w:val="24"/>
          <w:szCs w:val="24"/>
        </w:rPr>
        <w:t xml:space="preserve"> типа по предмету «История» в основной школе в контексте требований федеральных государственных образовательных стандартов.</w:t>
      </w:r>
    </w:p>
    <w:p w:rsidR="0025269D" w:rsidRDefault="00792789" w:rsidP="00B20295">
      <w:pPr>
        <w:tabs>
          <w:tab w:val="num" w:pos="-567"/>
        </w:tabs>
        <w:ind w:left="-567" w:firstLine="709"/>
        <w:jc w:val="both"/>
      </w:pPr>
      <w:r w:rsidRPr="004A5AE0">
        <w:rPr>
          <w:b/>
        </w:rPr>
        <w:t>Трудоемкость программы:</w:t>
      </w:r>
      <w:r w:rsidRPr="004A5AE0">
        <w:t xml:space="preserve"> </w:t>
      </w:r>
      <w:r>
        <w:t>40</w:t>
      </w:r>
      <w:r w:rsidRPr="004A5AE0">
        <w:t xml:space="preserve"> час</w:t>
      </w:r>
      <w:r>
        <w:t xml:space="preserve">. </w:t>
      </w:r>
      <w:r w:rsidRPr="004A5AE0">
        <w:t xml:space="preserve"> </w:t>
      </w:r>
    </w:p>
    <w:p w:rsidR="00792789" w:rsidRPr="0025269D" w:rsidRDefault="00792789" w:rsidP="00B20295">
      <w:pPr>
        <w:tabs>
          <w:tab w:val="num" w:pos="-567"/>
        </w:tabs>
        <w:ind w:left="-567" w:firstLine="709"/>
        <w:jc w:val="both"/>
      </w:pPr>
      <w:r w:rsidRPr="004A5AE0">
        <w:rPr>
          <w:b/>
        </w:rPr>
        <w:t>Длительность:</w:t>
      </w:r>
      <w:r w:rsidRPr="004A5AE0">
        <w:t xml:space="preserve">  5 учебных дней</w:t>
      </w:r>
      <w:r w:rsidRPr="004A5AE0">
        <w:rPr>
          <w:b/>
        </w:rPr>
        <w:t xml:space="preserve"> (</w:t>
      </w:r>
      <w:r>
        <w:rPr>
          <w:b/>
        </w:rPr>
        <w:t>14 октября</w:t>
      </w:r>
      <w:r w:rsidRPr="004A5AE0">
        <w:rPr>
          <w:b/>
        </w:rPr>
        <w:t xml:space="preserve"> – 1</w:t>
      </w:r>
      <w:r>
        <w:rPr>
          <w:b/>
        </w:rPr>
        <w:t>8</w:t>
      </w:r>
      <w:r w:rsidRPr="004A5AE0">
        <w:rPr>
          <w:b/>
        </w:rPr>
        <w:t xml:space="preserve"> </w:t>
      </w:r>
      <w:r>
        <w:rPr>
          <w:b/>
        </w:rPr>
        <w:t>октября</w:t>
      </w:r>
      <w:r w:rsidRPr="004A5AE0">
        <w:rPr>
          <w:b/>
        </w:rPr>
        <w:t xml:space="preserve">  201</w:t>
      </w:r>
      <w:r>
        <w:rPr>
          <w:b/>
        </w:rPr>
        <w:t>9</w:t>
      </w:r>
      <w:r w:rsidRPr="004A5AE0">
        <w:rPr>
          <w:b/>
        </w:rPr>
        <w:t xml:space="preserve"> г.)</w:t>
      </w:r>
    </w:p>
    <w:p w:rsidR="00792789" w:rsidRDefault="00792789" w:rsidP="00B20295">
      <w:pPr>
        <w:ind w:firstLine="709"/>
        <w:jc w:val="both"/>
      </w:pPr>
      <w:r>
        <w:t xml:space="preserve">В программе курсов, кроме теоретического модуля, предусмотрены </w:t>
      </w:r>
      <w:r w:rsidRPr="004A5AE0">
        <w:t>практико-ориентированные  занятия с целью разработки и апробации контрольных мероприятий  по формированию и оцениванию умений  извлекать информацию из исторической карты, исторического текста, оценивать деятельность исторического персонажа, определять причинно-следственные связи</w:t>
      </w:r>
      <w:r>
        <w:t>.</w:t>
      </w:r>
      <w:r w:rsidR="0025269D">
        <w:t xml:space="preserve"> </w:t>
      </w:r>
      <w:r>
        <w:t xml:space="preserve">С целью анализа КИМ ОГЭ и ЕГЭ 2019 года (на предмет проверяемых в ходе итоговой аттестации видов деятельности) в рамках учебного плана запланированы занятия с привлечением экспертов региональной предметной комиссии по </w:t>
      </w:r>
      <w:bookmarkStart w:id="0" w:name="_GoBack"/>
      <w:bookmarkEnd w:id="0"/>
      <w:r>
        <w:t xml:space="preserve">истории. </w:t>
      </w:r>
    </w:p>
    <w:p w:rsidR="0025269D" w:rsidRDefault="0025269D" w:rsidP="00B20295">
      <w:pPr>
        <w:tabs>
          <w:tab w:val="left" w:pos="0"/>
        </w:tabs>
        <w:ind w:firstLine="709"/>
        <w:jc w:val="both"/>
        <w:rPr>
          <w:color w:val="000000"/>
        </w:rPr>
      </w:pPr>
      <w:r w:rsidRPr="0025269D">
        <w:t xml:space="preserve">Обучение на </w:t>
      </w:r>
      <w:r>
        <w:t>КПК п</w:t>
      </w:r>
      <w:r w:rsidRPr="0025269D">
        <w:t xml:space="preserve">роизводится за счет средств бюджета Пермского края. </w:t>
      </w:r>
      <w:r w:rsidRPr="0025269D">
        <w:rPr>
          <w:color w:val="000000"/>
        </w:rPr>
        <w:t>Командировочные расходы слушателей (проживание, проезд, суточные) несет направляющая сторона. По окончании курсов выдается удостоверение установленного образца.</w:t>
      </w:r>
      <w:r>
        <w:rPr>
          <w:color w:val="000000"/>
        </w:rPr>
        <w:t xml:space="preserve"> </w:t>
      </w:r>
    </w:p>
    <w:p w:rsidR="00B20295" w:rsidRDefault="0025269D" w:rsidP="00AC1DD5">
      <w:pPr>
        <w:tabs>
          <w:tab w:val="left" w:pos="0"/>
        </w:tabs>
        <w:ind w:firstLine="709"/>
        <w:rPr>
          <w:rStyle w:val="a3"/>
        </w:rPr>
      </w:pPr>
      <w:r>
        <w:t>Ссылка д</w:t>
      </w:r>
      <w:r w:rsidR="00792789">
        <w:t xml:space="preserve">ля </w:t>
      </w:r>
      <w:r>
        <w:t xml:space="preserve">регистрации </w:t>
      </w:r>
      <w:r w:rsidR="00792789">
        <w:t>заявк</w:t>
      </w:r>
      <w:r>
        <w:t>и</w:t>
      </w:r>
      <w:r w:rsidR="00792789">
        <w:t xml:space="preserve"> в </w:t>
      </w:r>
      <w:r w:rsidR="00792789" w:rsidRPr="001E0200">
        <w:t>Един</w:t>
      </w:r>
      <w:r w:rsidR="00792789">
        <w:t>ом</w:t>
      </w:r>
      <w:r w:rsidR="00792789" w:rsidRPr="001E0200">
        <w:t xml:space="preserve"> банк</w:t>
      </w:r>
      <w:r w:rsidR="00792789">
        <w:t>е</w:t>
      </w:r>
      <w:r w:rsidR="00792789" w:rsidRPr="001E0200">
        <w:t xml:space="preserve"> дополнительных профессиональных программ: </w:t>
      </w:r>
      <w:hyperlink r:id="rId4" w:history="1">
        <w:r w:rsidR="00B20295" w:rsidRPr="008A09AA">
          <w:rPr>
            <w:rStyle w:val="a3"/>
          </w:rPr>
          <w:t>http://edubank.perm.ru/?action=search&amp;subaction=viewcourse&amp;course_id=3580</w:t>
        </w:r>
      </w:hyperlink>
    </w:p>
    <w:p w:rsidR="00792789" w:rsidRPr="00BD303B" w:rsidRDefault="00BD303B" w:rsidP="00B20295">
      <w:pPr>
        <w:tabs>
          <w:tab w:val="left" w:pos="0"/>
        </w:tabs>
        <w:ind w:firstLine="709"/>
        <w:jc w:val="both"/>
      </w:pPr>
      <w:r>
        <w:t>С</w:t>
      </w:r>
      <w:r w:rsidR="00792789">
        <w:t xml:space="preserve">кан-копию документа о профессиональном образовании (в случае, если фамилия в дипломе изменена – документ, подтверждающий смену фамилии)  </w:t>
      </w:r>
      <w:r>
        <w:t xml:space="preserve">необходимо отправить </w:t>
      </w:r>
      <w:r w:rsidR="00792789">
        <w:t>на адрес</w:t>
      </w:r>
      <w:r>
        <w:t xml:space="preserve">: </w:t>
      </w:r>
      <w:r w:rsidR="00792789">
        <w:t xml:space="preserve"> </w:t>
      </w:r>
      <w:hyperlink r:id="rId5" w:history="1">
        <w:r w:rsidR="00792789" w:rsidRPr="0005147B">
          <w:rPr>
            <w:rStyle w:val="a3"/>
            <w:lang w:val="en-US"/>
          </w:rPr>
          <w:t>ros</w:t>
        </w:r>
        <w:r w:rsidR="00792789" w:rsidRPr="0005147B">
          <w:rPr>
            <w:rStyle w:val="a3"/>
          </w:rPr>
          <w:t>-</w:t>
        </w:r>
        <w:r w:rsidR="00792789" w:rsidRPr="0005147B">
          <w:rPr>
            <w:rStyle w:val="a3"/>
            <w:lang w:val="en-US"/>
          </w:rPr>
          <w:t>cro</w:t>
        </w:r>
        <w:r w:rsidR="00792789" w:rsidRPr="0005147B">
          <w:rPr>
            <w:rStyle w:val="a3"/>
          </w:rPr>
          <w:t>@</w:t>
        </w:r>
        <w:r w:rsidR="00792789" w:rsidRPr="0005147B">
          <w:rPr>
            <w:rStyle w:val="a3"/>
            <w:lang w:val="en-US"/>
          </w:rPr>
          <w:t>yandex</w:t>
        </w:r>
        <w:r w:rsidR="00792789" w:rsidRPr="0005147B">
          <w:rPr>
            <w:rStyle w:val="a3"/>
          </w:rPr>
          <w:t>.</w:t>
        </w:r>
        <w:r w:rsidR="00792789" w:rsidRPr="0005147B">
          <w:rPr>
            <w:rStyle w:val="a3"/>
            <w:lang w:val="en-US"/>
          </w:rPr>
          <w:t>ru</w:t>
        </w:r>
      </w:hyperlink>
    </w:p>
    <w:p w:rsidR="00D436F6" w:rsidRDefault="00792789" w:rsidP="00792789">
      <w:r w:rsidRPr="004A5AE0">
        <w:rPr>
          <w:b/>
        </w:rPr>
        <w:t xml:space="preserve">Место проведения КПК: </w:t>
      </w:r>
      <w:proofErr w:type="gramStart"/>
      <w:r w:rsidRPr="004A5AE0">
        <w:t>г</w:t>
      </w:r>
      <w:proofErr w:type="gramEnd"/>
      <w:r w:rsidRPr="004A5AE0">
        <w:t xml:space="preserve">. Пермь, ул. Екатерининская, 210, ауд. </w:t>
      </w:r>
      <w:r>
        <w:t xml:space="preserve">30. </w:t>
      </w:r>
    </w:p>
    <w:p w:rsidR="00792789" w:rsidRPr="00D436F6" w:rsidRDefault="00792789" w:rsidP="00792789">
      <w:pPr>
        <w:rPr>
          <w:b/>
        </w:rPr>
      </w:pPr>
      <w:r w:rsidRPr="00D436F6">
        <w:rPr>
          <w:b/>
        </w:rPr>
        <w:t>Начало занятий в 10</w:t>
      </w:r>
      <w:r w:rsidR="00D436F6" w:rsidRPr="00D436F6">
        <w:rPr>
          <w:b/>
        </w:rPr>
        <w:t>.00</w:t>
      </w:r>
    </w:p>
    <w:p w:rsidR="0057354D" w:rsidRDefault="00792789" w:rsidP="00D436F6">
      <w:pPr>
        <w:jc w:val="both"/>
      </w:pPr>
      <w:r w:rsidRPr="002573CB">
        <w:rPr>
          <w:b/>
        </w:rPr>
        <w:t xml:space="preserve">Руководитель курсов - Е.Н. Завадская, </w:t>
      </w:r>
      <w:r>
        <w:t>методист отдела развития образовательных систем ГАУ ДПО «ИРО ПК»</w:t>
      </w:r>
      <w:r w:rsidR="00D436F6">
        <w:t xml:space="preserve">, </w:t>
      </w:r>
      <w:r>
        <w:t>89194622876</w:t>
      </w:r>
    </w:p>
    <w:sectPr w:rsidR="0057354D" w:rsidSect="0057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789"/>
    <w:rsid w:val="0025269D"/>
    <w:rsid w:val="00470DEB"/>
    <w:rsid w:val="0057354D"/>
    <w:rsid w:val="00666384"/>
    <w:rsid w:val="006C2EBA"/>
    <w:rsid w:val="00792789"/>
    <w:rsid w:val="00AC1DD5"/>
    <w:rsid w:val="00B10066"/>
    <w:rsid w:val="00B20295"/>
    <w:rsid w:val="00B356DB"/>
    <w:rsid w:val="00B86CE6"/>
    <w:rsid w:val="00BD303B"/>
    <w:rsid w:val="00C41A92"/>
    <w:rsid w:val="00D436F6"/>
    <w:rsid w:val="00EA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78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7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792789"/>
    <w:rPr>
      <w:color w:val="0000FF"/>
      <w:u w:val="single"/>
    </w:rPr>
  </w:style>
  <w:style w:type="paragraph" w:customStyle="1" w:styleId="11">
    <w:name w:val="Абзац списка1"/>
    <w:basedOn w:val="a"/>
    <w:rsid w:val="007927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FollowedHyperlink"/>
    <w:basedOn w:val="a0"/>
    <w:uiPriority w:val="99"/>
    <w:semiHidden/>
    <w:unhideWhenUsed/>
    <w:rsid w:val="00B202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-cro@yandex.ru" TargetMode="External"/><Relationship Id="rId4" Type="http://schemas.openxmlformats.org/officeDocument/2006/relationships/hyperlink" Target="http://edubank.perm.ru/?action=search&amp;subaction=viewcourse&amp;course_id=3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Zavadskaja-EN</dc:creator>
  <cp:keywords/>
  <dc:description/>
  <cp:lastModifiedBy>Zavadskaja-EN</cp:lastModifiedBy>
  <cp:revision>3</cp:revision>
  <dcterms:created xsi:type="dcterms:W3CDTF">2019-10-07T07:34:00Z</dcterms:created>
  <dcterms:modified xsi:type="dcterms:W3CDTF">2019-10-07T10:07:00Z</dcterms:modified>
</cp:coreProperties>
</file>