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2B" w:rsidRPr="003F512B" w:rsidRDefault="003F512B" w:rsidP="003F512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3F512B">
        <w:rPr>
          <w:rFonts w:ascii="Arial Narrow" w:eastAsia="Times New Roman" w:hAnsi="Arial Narrow" w:cs="Times New Roman"/>
          <w:b/>
          <w:sz w:val="28"/>
          <w:szCs w:val="28"/>
        </w:rPr>
        <w:t>Победители</w:t>
      </w:r>
    </w:p>
    <w:p w:rsidR="003F512B" w:rsidRPr="003F512B" w:rsidRDefault="003F512B" w:rsidP="003F512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</w:rPr>
      </w:pPr>
      <w:r w:rsidRPr="003F512B">
        <w:rPr>
          <w:rFonts w:ascii="Arial Narrow" w:eastAsia="Times New Roman" w:hAnsi="Arial Narrow" w:cs="Times New Roman"/>
          <w:b/>
          <w:sz w:val="28"/>
          <w:szCs w:val="28"/>
        </w:rPr>
        <w:t xml:space="preserve">краевого конкурса по </w:t>
      </w:r>
      <w:r w:rsidRPr="003F512B">
        <w:rPr>
          <w:rFonts w:ascii="Arial Narrow" w:eastAsia="Times New Roman" w:hAnsi="Arial Narrow"/>
          <w:b/>
          <w:bCs/>
          <w:sz w:val="28"/>
          <w:szCs w:val="28"/>
        </w:rPr>
        <w:t>организации</w:t>
      </w:r>
      <w:r w:rsidRPr="003F512B">
        <w:rPr>
          <w:rFonts w:ascii="Arial Narrow" w:eastAsia="Times New Roman" w:hAnsi="Arial Narrow" w:cs="Times New Roman"/>
          <w:b/>
          <w:sz w:val="28"/>
          <w:szCs w:val="28"/>
        </w:rPr>
        <w:t xml:space="preserve"> методической работы </w:t>
      </w:r>
      <w:r w:rsidRPr="003F512B">
        <w:rPr>
          <w:rFonts w:ascii="Arial Narrow" w:eastAsia="Times New Roman" w:hAnsi="Arial Narrow" w:cs="Times New Roman"/>
          <w:b/>
          <w:sz w:val="28"/>
          <w:szCs w:val="28"/>
        </w:rPr>
        <w:br/>
        <w:t>на муниципальном и институциональном уровнях</w:t>
      </w:r>
    </w:p>
    <w:p w:rsidR="003F512B" w:rsidRDefault="003F512B" w:rsidP="003F512B">
      <w:pPr>
        <w:spacing w:after="24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</w:rPr>
      </w:pPr>
      <w:r w:rsidRPr="003F512B">
        <w:rPr>
          <w:rFonts w:ascii="Arial Narrow" w:eastAsia="Times New Roman" w:hAnsi="Arial Narrow" w:cs="Times New Roman"/>
          <w:b/>
          <w:sz w:val="28"/>
          <w:szCs w:val="28"/>
        </w:rPr>
        <w:t>«</w:t>
      </w:r>
      <w:r w:rsidRPr="003F512B">
        <w:rPr>
          <w:rFonts w:ascii="Arial Narrow" w:eastAsia="Times New Roman" w:hAnsi="Arial Narrow"/>
          <w:b/>
          <w:bCs/>
          <w:sz w:val="28"/>
          <w:szCs w:val="28"/>
        </w:rPr>
        <w:t>МЕТОДИСТ - 20</w:t>
      </w:r>
      <w:r w:rsidR="00DD1F2D">
        <w:rPr>
          <w:rFonts w:ascii="Arial Narrow" w:eastAsia="Times New Roman" w:hAnsi="Arial Narrow"/>
          <w:b/>
          <w:bCs/>
          <w:sz w:val="28"/>
          <w:szCs w:val="28"/>
        </w:rPr>
        <w:t>20</w:t>
      </w:r>
      <w:r w:rsidRPr="003F512B">
        <w:rPr>
          <w:rFonts w:ascii="Arial Narrow" w:eastAsia="Times New Roman" w:hAnsi="Arial Narrow"/>
          <w:b/>
          <w:bCs/>
          <w:sz w:val="28"/>
          <w:szCs w:val="28"/>
        </w:rPr>
        <w:t>»</w:t>
      </w:r>
    </w:p>
    <w:tbl>
      <w:tblPr>
        <w:tblW w:w="10774" w:type="dxa"/>
        <w:tblInd w:w="-885" w:type="dxa"/>
        <w:tblLayout w:type="fixed"/>
        <w:tblLook w:val="04A0"/>
      </w:tblPr>
      <w:tblGrid>
        <w:gridCol w:w="520"/>
        <w:gridCol w:w="2033"/>
        <w:gridCol w:w="1842"/>
        <w:gridCol w:w="2552"/>
        <w:gridCol w:w="2835"/>
        <w:gridCol w:w="992"/>
      </w:tblGrid>
      <w:tr w:rsidR="00B356F3" w:rsidRPr="007F7AB2" w:rsidTr="00B356F3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Ф</w:t>
            </w: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ИО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муниципалитет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место</w:t>
            </w:r>
          </w:p>
        </w:tc>
      </w:tr>
      <w:tr w:rsidR="00B356F3" w:rsidRPr="007F7AB2" w:rsidTr="00B356F3">
        <w:trPr>
          <w:trHeight w:val="181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Лучшее методическое объединение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B356F3" w:rsidRPr="007F7AB2" w:rsidTr="00B356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Матвеева Наталья Валерьевна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032FF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Уинский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М</w:t>
            </w:r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руководитель ШМО, учитель русского языка и литературы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МБОУ «</w:t>
            </w: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Уинская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B356F3" w:rsidRPr="007F7AB2" w:rsidTr="00B356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Хрущёв Виктор  Николаевич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Гайнский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B356F3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у</w:t>
            </w: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читель физической </w:t>
            </w: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br/>
              <w:t>культуры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МБОУ «</w:t>
            </w: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Верхнестарицкая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B356F3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Благод</w:t>
            </w:r>
            <w:proofErr w:type="gramStart"/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.п</w:t>
            </w:r>
            <w:proofErr w:type="gramEnd"/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исьмо</w:t>
            </w:r>
            <w:proofErr w:type="spellEnd"/>
          </w:p>
        </w:tc>
      </w:tr>
      <w:tr w:rsidR="00B356F3" w:rsidRPr="007F7AB2" w:rsidTr="00B356F3">
        <w:trPr>
          <w:trHeight w:val="52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Методический семинар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B356F3" w:rsidRPr="007F7AB2" w:rsidTr="00B356F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Ерченко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Надежда Степановна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032FFD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Лысьвенский</w:t>
            </w:r>
            <w:proofErr w:type="spellEnd"/>
            <w:r w:rsidRP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B356F3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МАДОУ</w:t>
            </w: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«Детский сад № 39» МО «ЛГО»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B356F3" w:rsidRPr="007F7AB2" w:rsidTr="00B356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Чуп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Надежда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032FFD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Еловский</w:t>
            </w:r>
            <w:proofErr w:type="spellEnd"/>
            <w:r w:rsidRP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методист, психолог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МБУ </w:t>
            </w:r>
            <w:proofErr w:type="gram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ДО</w:t>
            </w:r>
            <w:proofErr w:type="gram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«</w:t>
            </w:r>
            <w:proofErr w:type="gram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Центр</w:t>
            </w:r>
            <w:proofErr w:type="gram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детского творчества с. Елово»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B356F3" w:rsidRPr="007F7AB2" w:rsidTr="00B356F3">
        <w:trPr>
          <w:trHeight w:val="54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Образовательный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B356F3" w:rsidRPr="00B356F3" w:rsidTr="00B356F3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Сергеева Светлана Юрьевна </w:t>
            </w: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br/>
              <w:t>Михалева Ольга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Чайковский</w:t>
            </w:r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старший методист</w:t>
            </w:r>
          </w:p>
          <w:p w:rsidR="0011174E" w:rsidRDefault="0011174E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</w:p>
          <w:p w:rsidR="0011174E" w:rsidRPr="007F7AB2" w:rsidRDefault="0011174E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старший методист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МБУ «Центр развития образования города Чайковского»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B356F3" w:rsidRPr="007F7AB2" w:rsidTr="00B356F3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Сайт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B356F3" w:rsidRPr="00B356F3" w:rsidTr="00B356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Лучникова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032FF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Юсьв</w:t>
            </w:r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инский</w:t>
            </w:r>
            <w:proofErr w:type="spellEnd"/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МБОУ </w:t>
            </w:r>
            <w:proofErr w:type="gram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ДО</w:t>
            </w:r>
            <w:proofErr w:type="gram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«</w:t>
            </w:r>
            <w:proofErr w:type="gram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Центр</w:t>
            </w:r>
            <w:proofErr w:type="gram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дополнительного образования «Созвездие»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B356F3" w:rsidRPr="00B356F3" w:rsidTr="00B356F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Колегова</w:t>
            </w:r>
            <w:proofErr w:type="spellEnd"/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Елена Павловна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B356F3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Чайковский</w:t>
            </w:r>
            <w:r w:rsidR="00032FFD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032FFD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 xml:space="preserve">заместитель </w:t>
            </w:r>
            <w:r w:rsidR="00B356F3"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6F3" w:rsidRPr="007F7AB2" w:rsidRDefault="00032FFD" w:rsidP="008B1BB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МБУ «Центр развития образования города Чайковского»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F3" w:rsidRPr="007F7AB2" w:rsidRDefault="00B356F3" w:rsidP="008B1B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</w:pPr>
            <w:r w:rsidRPr="007F7AB2">
              <w:rPr>
                <w:rFonts w:ascii="Arial Narrow" w:eastAsia="Times New Roman" w:hAnsi="Arial Narrow" w:cs="Arial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</w:tbl>
    <w:p w:rsidR="00B356F3" w:rsidRPr="002C7624" w:rsidRDefault="00B356F3" w:rsidP="00B356F3">
      <w:pPr>
        <w:spacing w:after="120" w:line="240" w:lineRule="auto"/>
        <w:jc w:val="both"/>
        <w:rPr>
          <w:rFonts w:ascii="Arial Narrow" w:eastAsia="Times New Roman" w:hAnsi="Arial Narrow" w:cs="Arial"/>
          <w:sz w:val="28"/>
          <w:szCs w:val="28"/>
          <w:lang w:val="en-US"/>
        </w:rPr>
      </w:pPr>
    </w:p>
    <w:sectPr w:rsidR="00B356F3" w:rsidRPr="002C7624" w:rsidSect="0064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F512B"/>
    <w:rsid w:val="00032FFD"/>
    <w:rsid w:val="0011174E"/>
    <w:rsid w:val="002C7624"/>
    <w:rsid w:val="003F512B"/>
    <w:rsid w:val="0077731A"/>
    <w:rsid w:val="00975124"/>
    <w:rsid w:val="00A75F8B"/>
    <w:rsid w:val="00B356F3"/>
    <w:rsid w:val="00B84B46"/>
    <w:rsid w:val="00C561B3"/>
    <w:rsid w:val="00CE27B6"/>
    <w:rsid w:val="00DD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Klejman-IS</dc:creator>
  <cp:keywords/>
  <dc:description/>
  <cp:lastModifiedBy>Klejman-IS</cp:lastModifiedBy>
  <cp:revision>6</cp:revision>
  <dcterms:created xsi:type="dcterms:W3CDTF">2020-11-19T07:00:00Z</dcterms:created>
  <dcterms:modified xsi:type="dcterms:W3CDTF">2020-11-24T13:23:00Z</dcterms:modified>
</cp:coreProperties>
</file>