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FB" w:rsidRDefault="00FB68FB" w:rsidP="00FB68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</w:p>
    <w:p w:rsidR="00FB68FB" w:rsidRDefault="00FB68FB" w:rsidP="00FB68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проведения регионального II   Всероссийского конкурса профессионального мастерства «Учитель-дефектолог России-2019»</w:t>
      </w:r>
    </w:p>
    <w:p w:rsidR="00FB68FB" w:rsidRDefault="00FB68FB" w:rsidP="00FB68FB">
      <w:pPr>
        <w:jc w:val="center"/>
        <w:rPr>
          <w:b/>
          <w:sz w:val="24"/>
          <w:szCs w:val="24"/>
        </w:rPr>
      </w:pP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Настоящий порядок проведения регионального этапа II Всероссийского конкурса профессионального мастерства «Учитель - дефектолог России – 2019» в Пермском крае  (далее – Порядок, Конкурс) определяет модель и структуру регионального этапа Конкурса; определяет место, сроки, требования к составу участников и жюри регионального этапа Конкурса,  к представлению материалов; конкурсные мероприятия, включая отбор лауреатов и победителя Конкурса.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Общие положения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Конкурс учрежден Министерством просвещения Российской Федерации, и проводится при поддержке Межрегионального Союза дефектологов.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Учредителем регионального этапа Конкурса является Министерство  образования и науки Пермского края, оператором Конкурса является   Государственное автономное учреждение дополнительного профессионального образования «Институт  развития  образования  Пермского края» (далее – ГАУ ДПО «ИРО ПК»).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Конкурс направлен на карьерный, профессиональный и личностный рост учителей-дефектологов, поддержку инновационных разработок и технологий в организации образовательного процесса обучающихся с ограниченными возможностями здоровья (далее – ОВЗ) и инвалидностью, утверждение приоритетов образования в обществе.</w:t>
      </w:r>
    </w:p>
    <w:p w:rsidR="00FB68FB" w:rsidRDefault="00FB68FB" w:rsidP="00FB68FB">
      <w:pPr>
        <w:spacing w:line="3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Задачи Конкурса:</w:t>
      </w:r>
    </w:p>
    <w:p w:rsidR="00FB68FB" w:rsidRDefault="00FB68FB" w:rsidP="00FB68FB">
      <w:pPr>
        <w:spacing w:line="3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–</w:t>
      </w:r>
      <w:r>
        <w:rPr>
          <w:rFonts w:eastAsia="Calibri"/>
          <w:sz w:val="24"/>
          <w:szCs w:val="24"/>
          <w:lang w:eastAsia="en-US"/>
        </w:rPr>
        <w:t> создание условий для развития профессионального мастерства педагогов, имеющих дефектологическое образование;</w:t>
      </w:r>
    </w:p>
    <w:p w:rsidR="00FB68FB" w:rsidRDefault="00FB68FB" w:rsidP="00FB68FB">
      <w:pPr>
        <w:spacing w:line="3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–</w:t>
      </w:r>
      <w:r>
        <w:rPr>
          <w:rFonts w:eastAsia="Calibri"/>
          <w:sz w:val="24"/>
          <w:szCs w:val="24"/>
          <w:lang w:eastAsia="en-US"/>
        </w:rPr>
        <w:t xml:space="preserve"> выявление и распространение передового педагогического опыта в сфере образования и психолого-педагогической реабилитации обучающихся с ОВЗ </w:t>
      </w:r>
      <w:r>
        <w:rPr>
          <w:rFonts w:eastAsia="Calibri"/>
          <w:sz w:val="24"/>
          <w:szCs w:val="24"/>
          <w:lang w:eastAsia="en-US"/>
        </w:rPr>
        <w:br/>
        <w:t>и инвалидностью;</w:t>
      </w:r>
    </w:p>
    <w:p w:rsidR="00FB68FB" w:rsidRDefault="00FB68FB" w:rsidP="00FB68FB">
      <w:pPr>
        <w:spacing w:line="3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– </w:t>
      </w:r>
      <w:r>
        <w:rPr>
          <w:rFonts w:eastAsia="Calibri"/>
          <w:sz w:val="24"/>
          <w:szCs w:val="24"/>
          <w:lang w:eastAsia="en-US"/>
        </w:rPr>
        <w:t xml:space="preserve">демонстрация возможностей инновационных педагогических технологий </w:t>
      </w:r>
      <w:r>
        <w:rPr>
          <w:rFonts w:eastAsia="Calibri"/>
          <w:sz w:val="24"/>
          <w:szCs w:val="24"/>
          <w:lang w:eastAsia="en-US"/>
        </w:rPr>
        <w:br/>
        <w:t>и новых форм работы с обучающимися с ОВЗ и инвалидностью;</w:t>
      </w:r>
    </w:p>
    <w:p w:rsidR="00FB68FB" w:rsidRDefault="00FB68FB" w:rsidP="00FB68FB">
      <w:pPr>
        <w:spacing w:line="3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– </w:t>
      </w:r>
      <w:r>
        <w:rPr>
          <w:rFonts w:eastAsia="Calibri"/>
          <w:sz w:val="24"/>
          <w:szCs w:val="24"/>
          <w:lang w:eastAsia="en-US"/>
        </w:rPr>
        <w:t>развитие творческой активности специалистов в области дефектологии, обеспечение личностной и профессиональной самореализации.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Номинация Конкурса 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 проводится в  номинации: «Дефектолог года».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3. Этапы проведения Конкурса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Региональный этап Конкурса состоит из двух частей: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заочная часть регионального этапа Конкурса</w:t>
      </w:r>
      <w:r>
        <w:rPr>
          <w:rFonts w:ascii="Times New Roman" w:hAnsi="Times New Roman"/>
          <w:sz w:val="24"/>
          <w:szCs w:val="24"/>
        </w:rPr>
        <w:t xml:space="preserve"> (сроки проведения</w:t>
      </w:r>
      <w:r>
        <w:rPr>
          <w:rFonts w:ascii="Times New Roman" w:hAnsi="Times New Roman"/>
          <w:color w:val="000000"/>
          <w:sz w:val="24"/>
          <w:szCs w:val="24"/>
        </w:rPr>
        <w:t xml:space="preserve">: с 19 июня по 10 августа 2019 года включительно).На  данном  этапе  Участник  представляет: </w:t>
      </w:r>
    </w:p>
    <w:p w:rsidR="00FB68FB" w:rsidRDefault="00FB68FB" w:rsidP="00FB68FB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-Профессиональное портфолио участника регионального этапа </w:t>
      </w:r>
      <w:r>
        <w:rPr>
          <w:rFonts w:eastAsia="Calibri"/>
          <w:color w:val="000000"/>
          <w:sz w:val="24"/>
          <w:szCs w:val="24"/>
          <w:lang w:eastAsia="en-US"/>
        </w:rPr>
        <w:br/>
      </w:r>
      <w:r>
        <w:rPr>
          <w:rFonts w:eastAsia="Calibri"/>
          <w:color w:val="000000"/>
          <w:sz w:val="24"/>
          <w:szCs w:val="24"/>
          <w:lang w:val="en-US" w:eastAsia="en-US"/>
        </w:rPr>
        <w:t>II</w:t>
      </w:r>
      <w:r>
        <w:rPr>
          <w:rFonts w:eastAsia="Calibri"/>
          <w:color w:val="000000"/>
          <w:sz w:val="24"/>
          <w:szCs w:val="24"/>
          <w:lang w:eastAsia="en-US"/>
        </w:rPr>
        <w:t xml:space="preserve"> Всероссийского конкурса «Учитель-дефектолог России - 2019»;</w:t>
      </w:r>
    </w:p>
    <w:p w:rsidR="00FB68FB" w:rsidRDefault="00FB68FB" w:rsidP="00FB68F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-Видеоролик группового/подгруппового занятия/фрагмента урока участника регионального этапа II Всероссийского конкурса «Учитель-дефектолог России - 2019». </w:t>
      </w:r>
    </w:p>
    <w:p w:rsidR="00FB68FB" w:rsidRDefault="00FB68FB" w:rsidP="00FB68FB">
      <w:pPr>
        <w:pStyle w:val="a5"/>
        <w:tabs>
          <w:tab w:val="left" w:pos="3686"/>
        </w:tabs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Заочная часть регионального этапа Конкурса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на основании оценки представленных конкурсных материалов, определенных настоящим Порядком проведения Конкурса.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очная часть регионального этапа Конкурса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(сроки проведения: с 14  по 15 августа 2019 года. </w:t>
      </w:r>
    </w:p>
    <w:p w:rsidR="00FB68FB" w:rsidRDefault="00FB68FB" w:rsidP="00FB68FB">
      <w:pPr>
        <w:pStyle w:val="a5"/>
        <w:tabs>
          <w:tab w:val="left" w:pos="368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Участник представляет  мастер-класс в форме  публичной   индивидуальной  демонстрации образовательных коррекционно-развивающих технологий.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Участники Конкурса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В региональном этапе Конкурса принимают участие учителя-дефектологи (сурдопедагоги, олигофренопедагоги, тифлопедагоги), учителя-логопеды и другие педагогические работники, имеющие дефектологическое образование, дошкольных образовательных организаций, общеобразовательных организаций, центров психолого-педагогической, медицинской и социальной помощи и организаций, осуществляющих лечение, оздоровление, детских домов-интернатов системы социальной защиты населения (далее – организация), работающие с обучающимися с ОВЗ и инвалидностью (далее – участники Конкурса).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В очной части регионального этапа Конкурса принимают участие участники Конкурса , набравшие наибольшее количество баллов по итогам заочной части регионального этапа Конкурса. 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Участие в Конкурсе является добровольным и бесплатным.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Условия участия и порядок проведения Конкурса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Организационно-техническое сопровождение Конкурса осуществляют  сотрудники  отдела  воспитания  и социализации ГАУ ДПО «ИРО ПК»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Выдвижение кандидата на участие в региональном этапе Конкурса осуществляется образовательной организацией Пермского края  (форма заявки на участие в региональном этапе Конкурса приведена в Приложении №1).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Заочная часть регионального этапа Конкурса включает в себя оценку представленных конкурсных материалов:</w:t>
      </w:r>
    </w:p>
    <w:p w:rsidR="00FB68FB" w:rsidRDefault="00FB68FB" w:rsidP="00FB68F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Профессиональное портфолио участника регионального этапа 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val="en-US" w:eastAsia="en-US"/>
        </w:rPr>
        <w:t>II</w:t>
      </w:r>
      <w:r>
        <w:rPr>
          <w:rFonts w:eastAsia="Calibri"/>
          <w:sz w:val="24"/>
          <w:szCs w:val="24"/>
          <w:lang w:eastAsia="en-US"/>
        </w:rPr>
        <w:t xml:space="preserve"> Всероссийского конкурса «Учитель-дефектолог России - 2019»;</w:t>
      </w:r>
    </w:p>
    <w:p w:rsidR="00FB68FB" w:rsidRDefault="00FB68FB" w:rsidP="00FB68F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Видеоролик группового/подгруппового занятия/фрагмента урока участника регионального этапа II Всероссийского конкурса «Учитель-дефектолог России - 2019». </w:t>
      </w:r>
    </w:p>
    <w:p w:rsidR="00FB68FB" w:rsidRDefault="00FB68FB" w:rsidP="00FB68F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5.3.1. </w:t>
      </w:r>
      <w:r>
        <w:rPr>
          <w:rFonts w:eastAsia="Calibri"/>
          <w:sz w:val="24"/>
          <w:szCs w:val="24"/>
          <w:lang w:eastAsia="en-US"/>
        </w:rPr>
        <w:t>Профессиональное портфолио участника регионального этапа</w:t>
      </w:r>
      <w:r>
        <w:rPr>
          <w:rFonts w:eastAsia="Calibri"/>
          <w:sz w:val="24"/>
          <w:szCs w:val="24"/>
          <w:lang w:eastAsia="en-US"/>
        </w:rPr>
        <w:br/>
        <w:t>II Всероссийского конкурса «Учитель-дефектолог России - 2019» формируется участником Конкурса в соответствии с Приложением 3.</w:t>
      </w:r>
    </w:p>
    <w:p w:rsidR="00FB68FB" w:rsidRDefault="00FB68FB" w:rsidP="00FB68F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5.3.2. </w:t>
      </w:r>
      <w:r>
        <w:rPr>
          <w:rFonts w:eastAsia="Calibri"/>
          <w:sz w:val="24"/>
          <w:szCs w:val="24"/>
          <w:lang w:eastAsia="en-US"/>
        </w:rPr>
        <w:t xml:space="preserve">Видеоролик группового/подгруппового занятия/фрагмента урока участника регионального этапа II Всероссийского конкурса «Учитель-дефектолог России – 2019», снятый (созданный) любыми доступными средствами, должен соответствовать тематике Конкурса. 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 Жюри оценивает поступившие для участия в заочной части регионального этапа Конкурса заявки и материалы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десять участников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набравших наибольшее количество баллов в общем рейтинге по результатам заочной части, приглашаются для участия в очном этапе регионального Конкурса.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 В рамках очного этапа Конкурса проводятся непосредственно конкурсное испытание:</w:t>
      </w:r>
    </w:p>
    <w:p w:rsidR="00FB68FB" w:rsidRDefault="00FB68FB" w:rsidP="00FB68FB">
      <w:pPr>
        <w:spacing w:line="30" w:lineRule="atLeast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5.5.1. </w:t>
      </w:r>
      <w:r>
        <w:rPr>
          <w:rFonts w:eastAsia="Calibri"/>
          <w:sz w:val="24"/>
          <w:szCs w:val="24"/>
          <w:lang w:eastAsia="en-US"/>
        </w:rPr>
        <w:t>Конкурсное испытание  «Мастер-класс» проводится индивидуально каждым участником Конкурса по выбранной им теме с привлечением в качестве участников других конкурсантов (при необходимости).</w:t>
      </w:r>
    </w:p>
    <w:p w:rsidR="00FB68FB" w:rsidRDefault="00FB68FB" w:rsidP="00FB68FB">
      <w:pPr>
        <w:widowControl w:val="0"/>
        <w:autoSpaceDE w:val="0"/>
        <w:autoSpaceDN w:val="0"/>
        <w:adjustRightInd w:val="0"/>
        <w:spacing w:line="3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Формат конкурсного испытания: публичная индивидуальная демонстрация образовательных коррекционно-развивающих технологий (методы, эффективные приемы). </w:t>
      </w:r>
    </w:p>
    <w:p w:rsidR="00FB68FB" w:rsidRDefault="00FB68FB" w:rsidP="00FB68FB">
      <w:pPr>
        <w:widowControl w:val="0"/>
        <w:autoSpaceDE w:val="0"/>
        <w:autoSpaceDN w:val="0"/>
        <w:adjustRightInd w:val="0"/>
        <w:spacing w:line="3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Регламент: выступление участника Конкурса – до 20 мин., вопросы членов жюри и ответы участника Конкурса – до 5 мин.</w:t>
      </w:r>
    </w:p>
    <w:p w:rsidR="00FB68FB" w:rsidRDefault="00FB68FB" w:rsidP="00FB68FB">
      <w:pPr>
        <w:spacing w:line="30" w:lineRule="atLeast"/>
        <w:ind w:firstLine="709"/>
        <w:jc w:val="both"/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Оценивание конкурсного испытания проводится членами жюри 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5.6. Три участника Конкурса, набравшие наибольшее количество баллов в общем рейтинге по результатам очных испытаний, объявляются лауреатами Конкурса.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5.7. Участник Конкурса, набравший наибольшее количество баллов в общем рейтинге по  заочной  и очной ……..результатам Финала Конкурса, объявляется победителем Конкурса.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5.8. Проезд, проживание и питание участников очной части регионального этапа Конкурса обеспечивается за счёт направляющей стороны.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Деятельность  Жюри Конкурса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 оценивания  представленных  материалов в заочном  и  очных этапах создаётся жюри. В состав жюри входят представители системы образования, общественных организаций, ученые. Состав жюри утверждается приказом Министерства  образования  и науки  Пермского края. По представленным  материалам (профессиональное  портфолио, видеоролик) и конкурсному мероприятию «Мастер-класс» члены жюри заполняют экспертные листы и протоколы.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 Жюри регионального этапа Конкурса осуществляет: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отбор финалистов Конкурса регионального  этапа в количестве 10  человек из числа участников заочной части регионального этапа Конкурса ( Приложение 3);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отбор двух лауреатов и абсолютного победителя Конкурса в рамках проведения конкурсного испытания очной части регионального Конкурса.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6.4. Жюри оценивает выполнение конкурсного задания в баллах в соответствии с критериями, утвержденными настоящим Порядком проведения Конкурса (Приложение 4 ).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Конкурсная документация, 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необходимая для участия в региональном этапе Конкурса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Для участия в региональном этапе Конкурса участник направляет оператору  м  Конкурса    ( ГАУ ДПО «ИРО ПК») следующие материалы:</w:t>
      </w:r>
    </w:p>
    <w:p w:rsidR="00FB68FB" w:rsidRDefault="00FB68FB" w:rsidP="00FB68FB">
      <w:pPr>
        <w:spacing w:line="3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>
        <w:rPr>
          <w:rFonts w:eastAsia="Calibri"/>
          <w:sz w:val="24"/>
          <w:szCs w:val="24"/>
          <w:lang w:eastAsia="en-US"/>
        </w:rPr>
        <w:t xml:space="preserve">заявку на участие в региональном этапе Конкурса с пометкой </w:t>
      </w:r>
      <w:r>
        <w:rPr>
          <w:rFonts w:eastAsia="Calibri"/>
          <w:sz w:val="24"/>
          <w:szCs w:val="24"/>
          <w:lang w:eastAsia="en-US"/>
        </w:rPr>
        <w:br/>
        <w:t>«</w:t>
      </w:r>
      <w:r>
        <w:rPr>
          <w:rFonts w:eastAsia="Calibri"/>
          <w:sz w:val="24"/>
          <w:szCs w:val="24"/>
          <w:lang w:val="en-US" w:eastAsia="en-US"/>
        </w:rPr>
        <w:t>II</w:t>
      </w:r>
      <w:r>
        <w:rPr>
          <w:rFonts w:eastAsia="Calibri"/>
          <w:sz w:val="24"/>
          <w:szCs w:val="24"/>
          <w:lang w:eastAsia="en-US"/>
        </w:rPr>
        <w:t xml:space="preserve"> Всероссийский конкурс Учитель-дефектолог России – 2019» в печатном и электронном виде (Приложение 1);</w:t>
      </w:r>
    </w:p>
    <w:p w:rsidR="00FB68FB" w:rsidRDefault="00FB68FB" w:rsidP="00FB68FB">
      <w:pPr>
        <w:spacing w:line="3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заявление участника Конкурса</w:t>
      </w:r>
      <w:r>
        <w:rPr>
          <w:sz w:val="24"/>
          <w:szCs w:val="24"/>
        </w:rPr>
        <w:t xml:space="preserve"> в </w:t>
      </w:r>
      <w:r>
        <w:rPr>
          <w:rFonts w:eastAsia="Calibri"/>
          <w:sz w:val="24"/>
          <w:szCs w:val="24"/>
          <w:lang w:eastAsia="en-US"/>
        </w:rPr>
        <w:t xml:space="preserve">печатном и электронном виде (Приложение 2); </w:t>
      </w:r>
    </w:p>
    <w:p w:rsidR="00FB68FB" w:rsidRDefault="00FB68FB" w:rsidP="00FB68F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профессиональное портфолио участника Конкурса в печатном и/или электронном виде (Приложение 3)</w:t>
      </w:r>
    </w:p>
    <w:p w:rsidR="00FB68FB" w:rsidRDefault="00FB68FB" w:rsidP="00FB68F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Видеоролик группового/подгруппового занятия/фрагмента урока участника регионального этапа II Всероссийского конкурса «Учитель-дефектолог России - 2019»</w:t>
      </w:r>
    </w:p>
    <w:p w:rsidR="00FB68FB" w:rsidRDefault="00FB68FB" w:rsidP="00FB68FB">
      <w:pPr>
        <w:pStyle w:val="120"/>
        <w:shd w:val="clear" w:color="auto" w:fill="auto"/>
        <w:spacing w:line="240" w:lineRule="auto"/>
        <w:ind w:firstLine="709"/>
        <w:rPr>
          <w:rFonts w:eastAsia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Требование  к видеоролику:</w:t>
      </w:r>
    </w:p>
    <w:p w:rsidR="00FB68FB" w:rsidRDefault="00FB68FB" w:rsidP="00FB68FB">
      <w:pPr>
        <w:spacing w:line="30" w:lineRule="atLeast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 xml:space="preserve">– материал должен быть размещен на ресурсе </w:t>
      </w:r>
      <w:hyperlink r:id="rId5" w:history="1">
        <w:r>
          <w:rPr>
            <w:rStyle w:val="a3"/>
            <w:rFonts w:eastAsia="Calibri"/>
            <w:i/>
            <w:color w:val="auto"/>
            <w:sz w:val="24"/>
            <w:szCs w:val="24"/>
            <w:u w:val="none"/>
            <w:lang w:eastAsia="en-US"/>
          </w:rPr>
          <w:t>www.youtube.com</w:t>
        </w:r>
      </w:hyperlink>
      <w:r>
        <w:rPr>
          <w:rFonts w:eastAsia="Calibri"/>
          <w:i/>
          <w:sz w:val="24"/>
          <w:szCs w:val="24"/>
          <w:lang w:eastAsia="en-US"/>
        </w:rPr>
        <w:t xml:space="preserve"> (со звуком);</w:t>
      </w:r>
    </w:p>
    <w:p w:rsidR="00FB68FB" w:rsidRDefault="00FB68FB" w:rsidP="00FB68FB">
      <w:pPr>
        <w:spacing w:line="30" w:lineRule="atLeast"/>
        <w:ind w:firstLine="709"/>
        <w:jc w:val="both"/>
        <w:rPr>
          <w:i/>
          <w:sz w:val="24"/>
          <w:szCs w:val="24"/>
        </w:rPr>
      </w:pPr>
      <w:r>
        <w:rPr>
          <w:rFonts w:eastAsia="Calibri"/>
          <w:i/>
          <w:sz w:val="24"/>
          <w:szCs w:val="24"/>
          <w:lang w:eastAsia="en-US"/>
        </w:rPr>
        <w:t xml:space="preserve">– формат видео: </w:t>
      </w:r>
      <w:r>
        <w:rPr>
          <w:i/>
          <w:sz w:val="24"/>
          <w:szCs w:val="24"/>
        </w:rPr>
        <w:t xml:space="preserve">MP4; </w:t>
      </w:r>
    </w:p>
    <w:p w:rsidR="00FB68FB" w:rsidRDefault="00FB68FB" w:rsidP="00FB68FB">
      <w:pPr>
        <w:spacing w:line="30" w:lineRule="atLeast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– минимальное разрешение видеоролика – 1280</w:t>
      </w:r>
      <w:r>
        <w:rPr>
          <w:rFonts w:eastAsia="Calibri"/>
          <w:i/>
          <w:sz w:val="24"/>
          <w:szCs w:val="24"/>
          <w:lang w:val="en-US" w:eastAsia="en-US"/>
        </w:rPr>
        <w:t>x</w:t>
      </w:r>
      <w:r>
        <w:rPr>
          <w:rFonts w:eastAsia="Calibri"/>
          <w:i/>
          <w:sz w:val="24"/>
          <w:szCs w:val="24"/>
          <w:lang w:eastAsia="en-US"/>
        </w:rPr>
        <w:t xml:space="preserve">720 </w:t>
      </w:r>
      <w:r>
        <w:rPr>
          <w:rFonts w:eastAsia="Calibri"/>
          <w:i/>
          <w:sz w:val="24"/>
          <w:szCs w:val="24"/>
          <w:lang w:val="en-US" w:eastAsia="en-US"/>
        </w:rPr>
        <w:t>HD</w:t>
      </w:r>
      <w:r>
        <w:rPr>
          <w:rFonts w:eastAsia="Calibri"/>
          <w:i/>
          <w:sz w:val="24"/>
          <w:szCs w:val="24"/>
          <w:lang w:eastAsia="en-US"/>
        </w:rPr>
        <w:t xml:space="preserve"> 16:9;</w:t>
      </w:r>
    </w:p>
    <w:p w:rsidR="00FB68FB" w:rsidRDefault="00FB68FB" w:rsidP="00FB68FB">
      <w:pPr>
        <w:spacing w:line="30" w:lineRule="atLeast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– продолжительность видеоролика – от 10 до 15 минут.</w:t>
      </w:r>
    </w:p>
    <w:p w:rsidR="00FB68FB" w:rsidRDefault="00FB68FB" w:rsidP="00FB68FB">
      <w:pPr>
        <w:spacing w:line="30" w:lineRule="atLeast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– в</w:t>
      </w:r>
      <w:r>
        <w:rPr>
          <w:i/>
          <w:sz w:val="24"/>
          <w:szCs w:val="24"/>
        </w:rPr>
        <w:t>идеоролик должен включать информационную заставку с ФИО, фотографией участника Конкурса, полным наименованием организации, которую он представляет;</w:t>
      </w:r>
    </w:p>
    <w:p w:rsidR="00FB68FB" w:rsidRDefault="00FB68FB" w:rsidP="00FB68FB">
      <w:pPr>
        <w:spacing w:line="30" w:lineRule="atLeast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– использование при монтаже и съемке видеоролика специальных программ и инструментов – на усмотрение участника</w:t>
      </w:r>
      <w:r>
        <w:rPr>
          <w:i/>
          <w:sz w:val="24"/>
          <w:szCs w:val="24"/>
        </w:rPr>
        <w:t xml:space="preserve"> Конкурса</w:t>
      </w:r>
      <w:r>
        <w:rPr>
          <w:rFonts w:eastAsia="Calibri"/>
          <w:i/>
          <w:sz w:val="24"/>
          <w:szCs w:val="24"/>
          <w:lang w:eastAsia="en-US"/>
        </w:rPr>
        <w:t xml:space="preserve">; </w:t>
      </w:r>
    </w:p>
    <w:p w:rsidR="00FB68FB" w:rsidRDefault="00FB68FB" w:rsidP="00FB68FB">
      <w:pPr>
        <w:spacing w:line="30" w:lineRule="atLeast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 xml:space="preserve">– содержание видеоролика: цель, задачи и контингент обучающихся </w:t>
      </w:r>
      <w:r>
        <w:rPr>
          <w:rFonts w:eastAsia="Calibri"/>
          <w:i/>
          <w:sz w:val="24"/>
          <w:szCs w:val="24"/>
          <w:lang w:eastAsia="en-US"/>
        </w:rPr>
        <w:br/>
        <w:t xml:space="preserve">(до 2 минут); фрагмент группового / подгруппового занятия / фрагмент урока участника Конкурса (не более 12 мин.); </w:t>
      </w:r>
    </w:p>
    <w:p w:rsidR="00FB68FB" w:rsidRDefault="00FB68FB" w:rsidP="00FB68FB">
      <w:pPr>
        <w:spacing w:line="30" w:lineRule="atLeast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– фрагмент группового/подгруппового занятия/ фрагмент урока участника Конкурса не могут состоять из фотографий и слайдов презентации;</w:t>
      </w:r>
    </w:p>
    <w:p w:rsidR="00FB68FB" w:rsidRDefault="00FB68FB" w:rsidP="00FB68FB">
      <w:pPr>
        <w:spacing w:line="30" w:lineRule="atLeast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– н</w:t>
      </w:r>
      <w:r>
        <w:rPr>
          <w:i/>
          <w:sz w:val="24"/>
          <w:szCs w:val="24"/>
        </w:rPr>
        <w:t xml:space="preserve">а Конкурс не принимаются </w:t>
      </w:r>
      <w:r>
        <w:rPr>
          <w:rFonts w:eastAsia="Calibri"/>
          <w:i/>
          <w:sz w:val="24"/>
          <w:szCs w:val="24"/>
          <w:lang w:eastAsia="en-US"/>
        </w:rPr>
        <w:t xml:space="preserve">видеоролики, не соответствующие тематике Конкурса, имеющие рекламный характер, а также оскорбляющие достоинство </w:t>
      </w:r>
      <w:r>
        <w:rPr>
          <w:rFonts w:eastAsia="Calibri"/>
          <w:i/>
          <w:sz w:val="24"/>
          <w:szCs w:val="24"/>
          <w:lang w:eastAsia="en-US"/>
        </w:rPr>
        <w:br/>
        <w:t>и чувства других людей.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7.2. Из названных материалов участники формируют одну папку. </w:t>
      </w:r>
      <w:r>
        <w:rPr>
          <w:rFonts w:ascii="Times New Roman" w:hAnsi="Times New Roman"/>
          <w:sz w:val="24"/>
          <w:szCs w:val="24"/>
        </w:rPr>
        <w:t xml:space="preserve">Все бумажные материалы помещаются в файловую папку. Электронные копии документов должны быть </w:t>
      </w:r>
      <w:r>
        <w:rPr>
          <w:rFonts w:ascii="Times New Roman" w:hAnsi="Times New Roman"/>
          <w:sz w:val="24"/>
          <w:szCs w:val="24"/>
        </w:rPr>
        <w:lastRenderedPageBreak/>
        <w:t>представлены на подписанных компакт-дисках или флеш -носителе. В текстах не допускаются сокращения названий и наименований.</w:t>
      </w:r>
    </w:p>
    <w:p w:rsidR="00FB68FB" w:rsidRDefault="00FB68FB" w:rsidP="00FB68FB">
      <w:pPr>
        <w:tabs>
          <w:tab w:val="left" w:pos="368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Все печатные страницы должны быть выполнены с учетом следующих технических требований: шрифт Times New Roman, кегль – 12, межстрочное расстояние – 1,5, поля: верхнее и нижнее – 2,0 см, левое – 2,5 см, правое – 1,5 см.</w:t>
      </w:r>
    </w:p>
    <w:p w:rsidR="00FB68FB" w:rsidRDefault="00FB68FB" w:rsidP="00FB68FB">
      <w:pPr>
        <w:tabs>
          <w:tab w:val="left" w:pos="368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Все страницы должны быть пронумерованы в правом нижнем углу.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Документы (оригинал) с пометкой «Учитель-дефектолог России – 2019» до</w:t>
      </w:r>
      <w:r w:rsidR="00170D59">
        <w:rPr>
          <w:rFonts w:ascii="Times New Roman" w:eastAsia="Times New Roman" w:hAnsi="Times New Roman"/>
          <w:sz w:val="24"/>
          <w:szCs w:val="24"/>
          <w:lang w:eastAsia="ru-RU"/>
        </w:rPr>
        <w:t>ставляются с 01 июля  по 10 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2019г. по адресу: г. Пермь, ул. Екатерининская,210, кабинет № 3  или почтой России с датой на штемпеле не  позднее 01.08.2019г.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7.3. Не подлежат рассмотрению материалы, подготовленные с нарушением требований к их оформлению и поступившие позже 10 августа 2019 г.</w:t>
      </w:r>
    </w:p>
    <w:p w:rsidR="00FB68FB" w:rsidRDefault="00FB68FB" w:rsidP="00FB68FB">
      <w:pPr>
        <w:tabs>
          <w:tab w:val="left" w:pos="368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7.4. Направленные материалы не возвращаются, не рецензируются и могут быть использованы при подготовке учебно-методических материалов Конкурса.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Награждение победителей Конкурса.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8.1. Участникам регионального этапа Конкурса вручаются сертификат  участника  Конкурса.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8.2. Участники Конкурса, занявшие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место, награждаются дипломами лауреатов Конкурса и денежными  призами  при согласовании  с Учредителем  Конкурса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8.3. Абсолютный победитель Конкурса награждается дипломом Победителя и денежным  призом при  согласовании  с учредителем  Конкурса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8.4 Организационный  комитет  оставляет  за собой  право награждения  победителя  и призёров  Конкурса   поощрительными  призами (по  согласованию  с Учредителем  регионального  этапа  Конкурса)  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68FB" w:rsidRDefault="00FB68FB" w:rsidP="00FB68FB">
      <w:pPr>
        <w:ind w:left="75" w:right="75" w:firstLine="709"/>
        <w:contextualSpacing/>
        <w:jc w:val="center"/>
        <w:rPr>
          <w:sz w:val="24"/>
          <w:szCs w:val="24"/>
        </w:rPr>
      </w:pPr>
    </w:p>
    <w:p w:rsidR="00FB68FB" w:rsidRDefault="00FB68FB" w:rsidP="00FB68FB">
      <w:pPr>
        <w:ind w:left="75" w:right="75" w:firstLine="709"/>
        <w:contextualSpacing/>
        <w:jc w:val="center"/>
        <w:rPr>
          <w:sz w:val="24"/>
          <w:szCs w:val="24"/>
        </w:rPr>
      </w:pPr>
    </w:p>
    <w:p w:rsidR="00FB68FB" w:rsidRDefault="00FB68FB" w:rsidP="00FB68FB">
      <w:pPr>
        <w:ind w:left="75" w:right="75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9. Финансирование Конкурса</w:t>
      </w:r>
    </w:p>
    <w:p w:rsidR="00FB68FB" w:rsidRDefault="00FB68FB" w:rsidP="00FB68FB">
      <w:pPr>
        <w:ind w:right="-1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9.1. Расходы по командированию участников на мероприятия Конкурса осуществляется за счет направляющей стороны.</w:t>
      </w:r>
    </w:p>
    <w:p w:rsidR="00FB68FB" w:rsidRDefault="00FB68FB" w:rsidP="00FB68FB">
      <w:pPr>
        <w:ind w:right="-1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9.2. Для проведения регионального этапа Конкурса допускается привлечение внебюджетных и спонсорских средств.</w:t>
      </w:r>
    </w:p>
    <w:p w:rsidR="00FB68FB" w:rsidRDefault="00FB68FB" w:rsidP="00FB68FB">
      <w:pPr>
        <w:ind w:right="-1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9.3. Абсолютный победитель регионального этапа конкурса командируется на место проведения заключительного этапа II Всероссийского конкурса «Учитель-дефектолог России - 2019» (г. Москва).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Дополнительная информация.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10.1. Информация о Конкурсе размещается на сайте  сетевого  сообщества  педагогов  Пермского края  вкладка « Дети  с   ограниченными  возможностями  здоровья (ОВЗ)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http://www.educomm.iro.perm.ru/groups/obuchenie-vospitanie-detey-s-ovz/events</w:t>
        </w:r>
      </w:hyperlink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10.2. По вопросам участия в Конкурсе обращаться  в ГАУ ДПО «ИРО ПК» старший  научный  сотрудник  отдела  воспитания  и социализации ГАУ ДПО «ИРО ПК» - Перетягина  Арина Геннадьевна, контакты: 8(3422) 368775; 89504443199; е-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arinaperetyagina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FB68FB" w:rsidRDefault="00FB68FB" w:rsidP="00FB68F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ind w:right="-1"/>
        <w:contextualSpacing/>
        <w:rPr>
          <w:sz w:val="24"/>
          <w:szCs w:val="24"/>
        </w:rPr>
      </w:pPr>
    </w:p>
    <w:p w:rsidR="00FB68FB" w:rsidRDefault="00FB68FB" w:rsidP="00FB68FB">
      <w:pPr>
        <w:ind w:right="-1"/>
        <w:contextualSpacing/>
        <w:jc w:val="right"/>
        <w:rPr>
          <w:i/>
          <w:sz w:val="24"/>
          <w:szCs w:val="24"/>
        </w:rPr>
      </w:pPr>
    </w:p>
    <w:p w:rsidR="00FB68FB" w:rsidRDefault="00FB68FB" w:rsidP="00FB68FB">
      <w:pPr>
        <w:ind w:right="-1"/>
        <w:contextualSpacing/>
        <w:jc w:val="right"/>
        <w:rPr>
          <w:i/>
          <w:sz w:val="24"/>
          <w:szCs w:val="24"/>
        </w:rPr>
      </w:pPr>
    </w:p>
    <w:p w:rsidR="00FB68FB" w:rsidRDefault="00FB68FB" w:rsidP="00FB68FB">
      <w:pPr>
        <w:ind w:right="-1"/>
        <w:contextualSpacing/>
        <w:jc w:val="right"/>
        <w:rPr>
          <w:i/>
          <w:sz w:val="24"/>
          <w:szCs w:val="24"/>
        </w:rPr>
      </w:pPr>
    </w:p>
    <w:p w:rsidR="00FB68FB" w:rsidRDefault="00FB68FB" w:rsidP="00FB68FB">
      <w:pPr>
        <w:ind w:right="-1"/>
        <w:contextualSpacing/>
        <w:jc w:val="right"/>
        <w:rPr>
          <w:i/>
          <w:sz w:val="24"/>
          <w:szCs w:val="24"/>
        </w:rPr>
      </w:pPr>
    </w:p>
    <w:p w:rsidR="00FB68FB" w:rsidRDefault="00FB68FB" w:rsidP="00FB68FB">
      <w:pPr>
        <w:ind w:right="-1"/>
        <w:contextualSpacing/>
        <w:jc w:val="right"/>
        <w:rPr>
          <w:i/>
          <w:sz w:val="24"/>
          <w:szCs w:val="24"/>
        </w:rPr>
      </w:pPr>
    </w:p>
    <w:p w:rsidR="00FB68FB" w:rsidRDefault="00FB68FB" w:rsidP="00FB68FB">
      <w:pPr>
        <w:ind w:right="-1"/>
        <w:contextualSpacing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№1</w:t>
      </w:r>
    </w:p>
    <w:p w:rsidR="00FB68FB" w:rsidRDefault="00FB68FB" w:rsidP="00FB68FB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порядку проведения регионального этапа II Всероссийского конкурса</w:t>
      </w:r>
    </w:p>
    <w:p w:rsidR="00FB68FB" w:rsidRDefault="00FB68FB" w:rsidP="00FB68FB">
      <w:pPr>
        <w:jc w:val="right"/>
        <w:rPr>
          <w:sz w:val="24"/>
          <w:szCs w:val="24"/>
        </w:rPr>
      </w:pPr>
      <w:r>
        <w:rPr>
          <w:sz w:val="24"/>
          <w:szCs w:val="24"/>
        </w:rPr>
        <w:t>«Учитель-дефектолог России — 2019» в Пермском крае</w:t>
      </w:r>
    </w:p>
    <w:p w:rsidR="00FB68FB" w:rsidRDefault="00FB68FB" w:rsidP="00FB68FB">
      <w:pPr>
        <w:spacing w:before="75" w:after="75" w:line="240" w:lineRule="exact"/>
        <w:ind w:right="-1" w:firstLine="567"/>
        <w:jc w:val="center"/>
        <w:rPr>
          <w:b/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center"/>
        <w:rPr>
          <w:b/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FB68FB" w:rsidRDefault="00FB68FB" w:rsidP="00FB68FB">
      <w:pPr>
        <w:spacing w:before="75" w:after="75" w:line="240" w:lineRule="exact"/>
        <w:ind w:right="-1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заявки на участие в региональном этапе II Всероссийского конкурса</w:t>
      </w:r>
    </w:p>
    <w:p w:rsidR="00FB68FB" w:rsidRDefault="00FB68FB" w:rsidP="00FB68FB">
      <w:pPr>
        <w:spacing w:before="75" w:after="75" w:line="240" w:lineRule="exact"/>
        <w:ind w:right="-1" w:firstLine="567"/>
        <w:jc w:val="center"/>
        <w:rPr>
          <w:sz w:val="24"/>
          <w:szCs w:val="24"/>
        </w:rPr>
      </w:pPr>
      <w:r>
        <w:rPr>
          <w:sz w:val="24"/>
          <w:szCs w:val="24"/>
        </w:rPr>
        <w:t>«Учитель-дефектолог России — 2019» в Пермском крае</w:t>
      </w:r>
    </w:p>
    <w:p w:rsidR="00FB68FB" w:rsidRDefault="00FB68FB" w:rsidP="00FB68FB">
      <w:pPr>
        <w:jc w:val="right"/>
        <w:rPr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1"/>
        <w:gridCol w:w="4920"/>
      </w:tblGrid>
      <w:tr w:rsidR="00FB68FB" w:rsidTr="00FB68FB"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68FB" w:rsidRDefault="00FB68FB">
            <w:pPr>
              <w:rPr>
                <w:sz w:val="2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68FB" w:rsidRDefault="00FB68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оргкомитет регионального этапа II Всероссийского конкурса</w:t>
            </w:r>
          </w:p>
          <w:p w:rsidR="00FB68FB" w:rsidRDefault="00FB68FB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«Учитель-дефектолог России — 2019»</w:t>
            </w:r>
          </w:p>
        </w:tc>
      </w:tr>
    </w:tbl>
    <w:p w:rsidR="00FB68FB" w:rsidRDefault="00FB68FB" w:rsidP="00FB68FB">
      <w:pPr>
        <w:rPr>
          <w:sz w:val="24"/>
          <w:szCs w:val="24"/>
        </w:rPr>
      </w:pPr>
    </w:p>
    <w:p w:rsidR="00FB68FB" w:rsidRDefault="00FB68FB" w:rsidP="00FB68FB">
      <w:pPr>
        <w:keepNext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Представление</w:t>
      </w:r>
    </w:p>
    <w:p w:rsidR="00FB68FB" w:rsidRDefault="00FB68FB" w:rsidP="00FB68FB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FB68FB" w:rsidRDefault="00FB68FB" w:rsidP="00FB68FB">
      <w:pPr>
        <w:jc w:val="center"/>
        <w:rPr>
          <w:sz w:val="24"/>
          <w:szCs w:val="24"/>
        </w:rPr>
      </w:pPr>
      <w:r>
        <w:rPr>
          <w:sz w:val="24"/>
          <w:szCs w:val="24"/>
        </w:rPr>
        <w:t>(полное название выдвигающей организации)</w:t>
      </w:r>
    </w:p>
    <w:p w:rsidR="00FB68FB" w:rsidRDefault="00FB68FB" w:rsidP="00FB68FB">
      <w:pPr>
        <w:jc w:val="both"/>
        <w:rPr>
          <w:sz w:val="24"/>
          <w:szCs w:val="24"/>
        </w:rPr>
      </w:pPr>
      <w:r>
        <w:rPr>
          <w:sz w:val="24"/>
          <w:szCs w:val="24"/>
        </w:rPr>
        <w:t>выдвигает ____________________________________________________________________,</w:t>
      </w:r>
    </w:p>
    <w:p w:rsidR="00FB68FB" w:rsidRDefault="00FB68FB" w:rsidP="00FB68FB">
      <w:pPr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участника конкурса в род. падеже)</w:t>
      </w:r>
    </w:p>
    <w:p w:rsidR="00FB68FB" w:rsidRDefault="00FB68FB" w:rsidP="00FB68FB">
      <w:pPr>
        <w:jc w:val="center"/>
        <w:rPr>
          <w:sz w:val="24"/>
          <w:szCs w:val="24"/>
        </w:rPr>
      </w:pPr>
      <w:r>
        <w:rPr>
          <w:sz w:val="24"/>
          <w:szCs w:val="24"/>
        </w:rPr>
        <w:t>работающего ____________________________________________ в должности (место работы участника конкурса)</w:t>
      </w:r>
    </w:p>
    <w:p w:rsidR="00FB68FB" w:rsidRDefault="00FB68FB" w:rsidP="00FB68F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B68FB" w:rsidRDefault="00FB68FB" w:rsidP="00FB68FB">
      <w:pPr>
        <w:jc w:val="both"/>
        <w:rPr>
          <w:sz w:val="24"/>
          <w:szCs w:val="24"/>
        </w:rPr>
      </w:pPr>
      <w:r>
        <w:rPr>
          <w:sz w:val="24"/>
          <w:szCs w:val="24"/>
        </w:rPr>
        <w:t>на участие в региональном этапе II Всероссийского конкурса «Учитель-дефектолог России — 2019».</w:t>
      </w:r>
    </w:p>
    <w:p w:rsidR="00FB68FB" w:rsidRDefault="00FB68FB" w:rsidP="00FB68FB">
      <w:pPr>
        <w:jc w:val="both"/>
        <w:rPr>
          <w:sz w:val="24"/>
          <w:szCs w:val="24"/>
        </w:rPr>
      </w:pPr>
    </w:p>
    <w:p w:rsidR="00FB68FB" w:rsidRDefault="00FB68FB" w:rsidP="00FB68FB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FB68FB" w:rsidRDefault="00FB68FB" w:rsidP="00FB68F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участника регионального этапа Конкурса, включающее согласие </w:t>
      </w:r>
      <w:r>
        <w:rPr>
          <w:sz w:val="24"/>
          <w:szCs w:val="24"/>
        </w:rPr>
        <w:br/>
        <w:t xml:space="preserve">на обработку персональных данных участника Конкурса и ссылку на </w:t>
      </w:r>
      <w:r>
        <w:rPr>
          <w:sz w:val="24"/>
          <w:szCs w:val="24"/>
        </w:rPr>
        <w:lastRenderedPageBreak/>
        <w:t xml:space="preserve">видеоролик группового/подгруппового занятия / фрагмента урока участника регионального этапа II Всероссийского конкурса «Учитель-дефектолог России - 2019». </w:t>
      </w:r>
    </w:p>
    <w:p w:rsidR="00FB68FB" w:rsidRDefault="00FB68FB" w:rsidP="00FB68F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Профессиональное портфолио участника регионального этапа II Всероссийского конкурса «Учитель-дефектолог России – 2019».</w:t>
      </w:r>
    </w:p>
    <w:p w:rsidR="00FB68FB" w:rsidRDefault="00FB68FB" w:rsidP="00FB68FB">
      <w:pPr>
        <w:ind w:left="1069"/>
        <w:contextualSpacing/>
        <w:jc w:val="both"/>
        <w:rPr>
          <w:sz w:val="24"/>
          <w:szCs w:val="24"/>
        </w:rPr>
      </w:pPr>
    </w:p>
    <w:p w:rsidR="00FB68FB" w:rsidRDefault="00FB68FB" w:rsidP="00FB68FB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FB68FB" w:rsidRDefault="00FB68FB" w:rsidP="00FB68F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(фамилия, имя, отчество)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                            (подпись)</w:t>
      </w:r>
    </w:p>
    <w:p w:rsidR="00FB68FB" w:rsidRDefault="00FB68FB" w:rsidP="00FB68FB">
      <w:pPr>
        <w:rPr>
          <w:sz w:val="24"/>
          <w:szCs w:val="24"/>
        </w:rPr>
      </w:pPr>
      <w:r>
        <w:rPr>
          <w:sz w:val="24"/>
          <w:szCs w:val="24"/>
        </w:rPr>
        <w:t>МП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FB68FB" w:rsidRDefault="00FB68FB" w:rsidP="00FB68FB">
      <w:pPr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ind w:right="-1" w:firstLine="567"/>
        <w:contextualSpacing/>
        <w:jc w:val="right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right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Приложение 2</w:t>
      </w:r>
    </w:p>
    <w:p w:rsidR="00FB68FB" w:rsidRDefault="00FB68FB" w:rsidP="00FB68FB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порядку проведения регионального этапа II Всероссийского конкурса</w:t>
      </w:r>
    </w:p>
    <w:p w:rsidR="00FB68FB" w:rsidRDefault="00FB68FB" w:rsidP="00FB68FB">
      <w:pPr>
        <w:jc w:val="right"/>
        <w:rPr>
          <w:sz w:val="24"/>
          <w:szCs w:val="24"/>
        </w:rPr>
      </w:pPr>
      <w:r>
        <w:rPr>
          <w:sz w:val="24"/>
          <w:szCs w:val="24"/>
        </w:rPr>
        <w:t>«Учитель-дефектолог России — 2019» в Пермском крае</w:t>
      </w:r>
    </w:p>
    <w:p w:rsidR="00FB68FB" w:rsidRDefault="00FB68FB" w:rsidP="00FB68FB">
      <w:pPr>
        <w:tabs>
          <w:tab w:val="left" w:pos="426"/>
        </w:tabs>
        <w:ind w:left="4800"/>
        <w:jc w:val="right"/>
        <w:rPr>
          <w:rFonts w:eastAsia="Calibri"/>
          <w:i/>
          <w:sz w:val="24"/>
          <w:szCs w:val="24"/>
          <w:lang w:eastAsia="en-US"/>
        </w:rPr>
      </w:pPr>
    </w:p>
    <w:p w:rsidR="00FB68FB" w:rsidRDefault="00FB68FB" w:rsidP="00FB68FB">
      <w:pPr>
        <w:tabs>
          <w:tab w:val="left" w:pos="426"/>
        </w:tabs>
        <w:ind w:left="4800"/>
        <w:jc w:val="right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Оргкомитет регионального этапа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Всероссийского конкурса «Учитель-дефектолог России - 2019»</w:t>
      </w:r>
    </w:p>
    <w:p w:rsidR="00FB68FB" w:rsidRDefault="00FB68FB" w:rsidP="00FB68FB">
      <w:pPr>
        <w:tabs>
          <w:tab w:val="left" w:pos="426"/>
        </w:tabs>
        <w:ind w:left="4800"/>
        <w:rPr>
          <w:sz w:val="24"/>
          <w:szCs w:val="24"/>
        </w:rPr>
      </w:pPr>
      <w:r>
        <w:rPr>
          <w:sz w:val="24"/>
          <w:szCs w:val="24"/>
        </w:rPr>
        <w:t>______________________________,</w:t>
      </w:r>
    </w:p>
    <w:p w:rsidR="00FB68FB" w:rsidRDefault="00FB68FB" w:rsidP="00FB68FB">
      <w:pPr>
        <w:tabs>
          <w:tab w:val="left" w:pos="426"/>
        </w:tabs>
        <w:ind w:left="4800"/>
        <w:rPr>
          <w:sz w:val="24"/>
          <w:szCs w:val="24"/>
        </w:rPr>
      </w:pPr>
      <w:r>
        <w:rPr>
          <w:sz w:val="24"/>
          <w:szCs w:val="24"/>
        </w:rPr>
        <w:t xml:space="preserve">     Ф. И. О. учителя-дефектолога</w:t>
      </w:r>
    </w:p>
    <w:p w:rsidR="00FB68FB" w:rsidRDefault="00FB68FB" w:rsidP="00FB68FB">
      <w:pPr>
        <w:tabs>
          <w:tab w:val="left" w:pos="426"/>
        </w:tabs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(в родительном падеже)</w:t>
      </w:r>
    </w:p>
    <w:p w:rsidR="00FB68FB" w:rsidRDefault="00FB68FB" w:rsidP="00FB68FB">
      <w:pPr>
        <w:tabs>
          <w:tab w:val="left" w:pos="426"/>
        </w:tabs>
        <w:ind w:left="480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FB68FB" w:rsidRDefault="00FB68FB" w:rsidP="00FB68FB">
      <w:pPr>
        <w:tabs>
          <w:tab w:val="left" w:pos="426"/>
        </w:tabs>
        <w:ind w:left="5670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FB68FB" w:rsidRDefault="00FB68FB" w:rsidP="00FB68FB">
      <w:pPr>
        <w:tabs>
          <w:tab w:val="left" w:pos="426"/>
        </w:tabs>
        <w:ind w:left="4800"/>
        <w:rPr>
          <w:sz w:val="24"/>
          <w:szCs w:val="24"/>
        </w:rPr>
      </w:pPr>
      <w:r>
        <w:rPr>
          <w:sz w:val="24"/>
          <w:szCs w:val="24"/>
        </w:rPr>
        <w:t xml:space="preserve">       (полное наименование организации по уставу)</w:t>
      </w:r>
    </w:p>
    <w:p w:rsidR="00FB68FB" w:rsidRDefault="00FB68FB" w:rsidP="00FB68FB">
      <w:pPr>
        <w:tabs>
          <w:tab w:val="left" w:pos="426"/>
        </w:tabs>
        <w:ind w:left="4800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FB68FB" w:rsidRDefault="00FB68FB" w:rsidP="00FB68FB">
      <w:pPr>
        <w:tabs>
          <w:tab w:val="left" w:pos="426"/>
        </w:tabs>
        <w:jc w:val="center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___________________________________________________________, </w:t>
      </w:r>
    </w:p>
    <w:p w:rsidR="00FB68FB" w:rsidRDefault="00FB68FB" w:rsidP="00FB68FB">
      <w:pPr>
        <w:tabs>
          <w:tab w:val="left" w:pos="426"/>
        </w:tabs>
        <w:spacing w:line="36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в именительном падеже)</w:t>
      </w:r>
    </w:p>
    <w:p w:rsidR="00FB68FB" w:rsidRDefault="00FB68FB" w:rsidP="00FB68F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даю согласие на участие в региональном этапе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Всероссийского конкурса «Учитель-дефектолог России – 2019» и внесение сведений, указанных в заявке, представленной ___________________________________________________________________</w:t>
      </w:r>
    </w:p>
    <w:p w:rsidR="00FB68FB" w:rsidRDefault="00FB68FB" w:rsidP="00FB68FB">
      <w:pPr>
        <w:tabs>
          <w:tab w:val="left" w:pos="426"/>
        </w:tabs>
        <w:spacing w:line="360" w:lineRule="auto"/>
        <w:ind w:firstLine="2268"/>
        <w:rPr>
          <w:sz w:val="24"/>
          <w:szCs w:val="24"/>
        </w:rPr>
      </w:pPr>
      <w:r>
        <w:rPr>
          <w:position w:val="12"/>
          <w:sz w:val="24"/>
          <w:szCs w:val="24"/>
        </w:rPr>
        <w:t>(полное наименование организации по уставу)</w:t>
      </w:r>
    </w:p>
    <w:p w:rsidR="00FB68FB" w:rsidRDefault="00FB68FB" w:rsidP="00FB68F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базу данных об участниках регионального этапа Конкурса и использование, за исключением разделов «Контакты», «Методическая работа», «Документы»,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FB68FB" w:rsidRDefault="00FB68FB" w:rsidP="00FB6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Ссылка на видеоролик группового/подгруппового занятия/фрагмента урока участника регионального этапа II Всероссийского конкурса «Учитель-дефектолог России – 2019»: ______________________.</w:t>
      </w:r>
    </w:p>
    <w:p w:rsidR="00FB68FB" w:rsidRDefault="00FB68FB" w:rsidP="00FB68FB">
      <w:pPr>
        <w:tabs>
          <w:tab w:val="left" w:pos="426"/>
        </w:tabs>
        <w:jc w:val="both"/>
        <w:rPr>
          <w:sz w:val="24"/>
          <w:szCs w:val="24"/>
        </w:rPr>
      </w:pPr>
      <w:r>
        <w:rPr>
          <w:position w:val="12"/>
          <w:sz w:val="24"/>
          <w:szCs w:val="24"/>
        </w:rPr>
        <w:tab/>
      </w:r>
      <w:r>
        <w:rPr>
          <w:position w:val="12"/>
          <w:sz w:val="24"/>
          <w:szCs w:val="24"/>
        </w:rPr>
        <w:tab/>
      </w:r>
      <w:r>
        <w:rPr>
          <w:position w:val="12"/>
          <w:sz w:val="24"/>
          <w:szCs w:val="24"/>
        </w:rPr>
        <w:tab/>
        <w:t xml:space="preserve">      (адрес ссылки в сети «Интернет»)  </w:t>
      </w:r>
    </w:p>
    <w:p w:rsidR="00FB68FB" w:rsidRDefault="00FB68FB" w:rsidP="00FB68F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«____» __________ 2019 г.        _____________________ </w:t>
      </w:r>
    </w:p>
    <w:p w:rsidR="00FB68FB" w:rsidRDefault="00FB68FB" w:rsidP="00FB68F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(подпись)                                  </w:t>
      </w:r>
    </w:p>
    <w:p w:rsidR="00FB68FB" w:rsidRDefault="00FB68FB" w:rsidP="00FB68FB">
      <w:pPr>
        <w:tabs>
          <w:tab w:val="left" w:pos="426"/>
        </w:tabs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даю согласие на обработку оператором Конкурса моих персональных данных в соответствии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п. 4 ст. 9 Федерального закона от 27.07.2006 г. № 152-ФЗ «О персональных данных»:</w:t>
      </w:r>
    </w:p>
    <w:p w:rsidR="00FB68FB" w:rsidRDefault="00FB68FB" w:rsidP="00FB68FB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FB68FB" w:rsidRDefault="00FB68FB" w:rsidP="00FB68F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 </w:t>
      </w:r>
    </w:p>
    <w:p w:rsidR="00FB68FB" w:rsidRDefault="00FB68FB" w:rsidP="00FB68FB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(дата)</w:t>
      </w:r>
    </w:p>
    <w:p w:rsidR="00FB68FB" w:rsidRDefault="00FB68FB" w:rsidP="00FB68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                                        __________________________________</w:t>
      </w: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(подпись)                                                                                                         (Ф.И.О. участника)</w:t>
      </w: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FB68FB" w:rsidRDefault="00FB68FB" w:rsidP="00FB68FB">
      <w:pPr>
        <w:jc w:val="right"/>
        <w:rPr>
          <w:sz w:val="24"/>
          <w:szCs w:val="24"/>
        </w:rPr>
      </w:pPr>
    </w:p>
    <w:p w:rsidR="00FB68FB" w:rsidRDefault="00FB68FB" w:rsidP="00FB68FB">
      <w:pPr>
        <w:jc w:val="right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Приложение 3</w:t>
      </w:r>
    </w:p>
    <w:p w:rsidR="00FB68FB" w:rsidRDefault="00FB68FB" w:rsidP="00FB68FB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порядку проведения регионального этапа II Всероссийского конкурса</w:t>
      </w:r>
    </w:p>
    <w:p w:rsidR="00FB68FB" w:rsidRDefault="00FB68FB" w:rsidP="00FB68FB">
      <w:pPr>
        <w:jc w:val="right"/>
        <w:rPr>
          <w:sz w:val="24"/>
          <w:szCs w:val="24"/>
        </w:rPr>
      </w:pPr>
      <w:r>
        <w:rPr>
          <w:sz w:val="24"/>
          <w:szCs w:val="24"/>
        </w:rPr>
        <w:t>«Учитель-дефектолог России — 2019» в Пермском крае</w:t>
      </w:r>
    </w:p>
    <w:p w:rsidR="00FB68FB" w:rsidRDefault="00FB68FB" w:rsidP="00FB68FB">
      <w:pPr>
        <w:rPr>
          <w:rFonts w:eastAsia="Calibri"/>
          <w:sz w:val="24"/>
          <w:szCs w:val="24"/>
          <w:lang w:eastAsia="en-US"/>
        </w:rPr>
      </w:pPr>
    </w:p>
    <w:p w:rsidR="00FB68FB" w:rsidRDefault="00FB68FB" w:rsidP="00FB68FB">
      <w:pPr>
        <w:jc w:val="right"/>
        <w:rPr>
          <w:rFonts w:eastAsia="Calibri"/>
          <w:sz w:val="24"/>
          <w:szCs w:val="24"/>
          <w:lang w:eastAsia="en-US"/>
        </w:rPr>
      </w:pPr>
    </w:p>
    <w:p w:rsidR="00FB68FB" w:rsidRDefault="00FB68FB" w:rsidP="00FB68FB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ПРОФЕССИОНАЛЬНОЕ ПОРТФОЛИО</w:t>
      </w:r>
    </w:p>
    <w:p w:rsidR="00FB68FB" w:rsidRDefault="00FB68FB" w:rsidP="00FB68FB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участника регионального этапа </w:t>
      </w:r>
      <w:r>
        <w:rPr>
          <w:rFonts w:eastAsia="Calibri"/>
          <w:sz w:val="24"/>
          <w:szCs w:val="24"/>
          <w:lang w:val="en-US" w:eastAsia="en-US"/>
        </w:rPr>
        <w:t>II</w:t>
      </w:r>
      <w:r>
        <w:rPr>
          <w:rFonts w:eastAsia="Calibri"/>
          <w:sz w:val="24"/>
          <w:szCs w:val="24"/>
          <w:lang w:eastAsia="en-US"/>
        </w:rPr>
        <w:t xml:space="preserve"> Всероссийского конкурса </w:t>
      </w:r>
    </w:p>
    <w:p w:rsidR="00FB68FB" w:rsidRDefault="00FB68FB" w:rsidP="00FB68FB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«Учитель-дефектолог России — 201</w:t>
      </w:r>
      <w:r>
        <w:rPr>
          <w:rFonts w:eastAsia="Calibri"/>
          <w:sz w:val="24"/>
          <w:szCs w:val="24"/>
          <w:lang w:val="en-US" w:eastAsia="en-US"/>
        </w:rPr>
        <w:t>9</w:t>
      </w:r>
      <w:r>
        <w:rPr>
          <w:rFonts w:eastAsia="Calibri"/>
          <w:sz w:val="24"/>
          <w:szCs w:val="24"/>
          <w:lang w:eastAsia="en-US"/>
        </w:rPr>
        <w:t>»</w:t>
      </w:r>
    </w:p>
    <w:p w:rsidR="00FB68FB" w:rsidRDefault="00FB68FB" w:rsidP="00FB68FB">
      <w:pPr>
        <w:jc w:val="both"/>
        <w:rPr>
          <w:sz w:val="24"/>
          <w:szCs w:val="24"/>
        </w:rPr>
      </w:pPr>
    </w:p>
    <w:tbl>
      <w:tblPr>
        <w:tblW w:w="0" w:type="auto"/>
        <w:tblInd w:w="250" w:type="dxa"/>
        <w:tblLook w:val="01E0"/>
      </w:tblPr>
      <w:tblGrid>
        <w:gridCol w:w="2138"/>
        <w:gridCol w:w="7076"/>
      </w:tblGrid>
      <w:tr w:rsidR="00FB68FB" w:rsidTr="00FB68FB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  <w:p w:rsidR="00FB68FB" w:rsidRDefault="00FB68FB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(фотопортрет </w:t>
            </w:r>
            <w:r>
              <w:rPr>
                <w:sz w:val="24"/>
                <w:szCs w:val="24"/>
              </w:rPr>
              <w:br/>
              <w:t>4</w:t>
            </w:r>
            <w:r>
              <w:rPr>
                <w:sz w:val="24"/>
                <w:szCs w:val="24"/>
              </w:rPr>
              <w:sym w:font="Symbol" w:char="00B4"/>
            </w:r>
            <w:r>
              <w:rPr>
                <w:sz w:val="24"/>
                <w:szCs w:val="24"/>
              </w:rPr>
              <w:t>6 см)</w:t>
            </w:r>
          </w:p>
        </w:tc>
        <w:tc>
          <w:tcPr>
            <w:tcW w:w="7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FB" w:rsidRDefault="00FB68FB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 </w:t>
            </w:r>
          </w:p>
          <w:p w:rsidR="00FB68FB" w:rsidRDefault="00FB68FB">
            <w:pPr>
              <w:tabs>
                <w:tab w:val="left" w:pos="426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(фамилия)</w:t>
            </w:r>
          </w:p>
          <w:p w:rsidR="00FB68FB" w:rsidRDefault="00FB68FB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 </w:t>
            </w:r>
          </w:p>
          <w:p w:rsidR="00FB68FB" w:rsidRDefault="00FB68FB">
            <w:pPr>
              <w:tabs>
                <w:tab w:val="left" w:pos="426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(имя, отчество)</w:t>
            </w:r>
          </w:p>
          <w:p w:rsidR="00FB68FB" w:rsidRDefault="00FB68FB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____________________________________________ ) </w:t>
            </w:r>
          </w:p>
          <w:p w:rsidR="00FB68FB" w:rsidRDefault="00FB68FB">
            <w:pPr>
              <w:tabs>
                <w:tab w:val="left" w:pos="426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Российской Федерации)</w:t>
            </w:r>
          </w:p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B68FB" w:rsidRDefault="00FB68FB" w:rsidP="00FB68FB">
      <w:pPr>
        <w:jc w:val="both"/>
        <w:rPr>
          <w:sz w:val="24"/>
          <w:szCs w:val="24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5738"/>
        <w:gridCol w:w="4318"/>
      </w:tblGrid>
      <w:tr w:rsidR="00FB68FB" w:rsidTr="00FB68FB">
        <w:trPr>
          <w:trHeight w:val="143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278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B68FB" w:rsidTr="00FB68FB">
        <w:trPr>
          <w:cantSplit/>
          <w:trHeight w:val="278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trHeight w:val="143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Образование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образовательной организации высшего образования и / или профессиональной образовательной организации (по диплому) и год окончания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профессиональное образование </w:t>
            </w:r>
            <w:r>
              <w:rPr>
                <w:sz w:val="24"/>
                <w:szCs w:val="24"/>
              </w:rPr>
              <w:br/>
              <w:t>за последние три года (наименования образовательных программ, модулей, стажировок, места и сроки их получения)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иностранных языков (укажите уровень владения)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Ученая степень / ученое звание (при наличии)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диссертационной работы (работ) 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 на размещенную информацию </w:t>
            </w:r>
            <w:r>
              <w:rPr>
                <w:sz w:val="24"/>
                <w:szCs w:val="24"/>
              </w:rPr>
              <w:br/>
              <w:t>в сети «Интернет»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Работа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работы (наименование организации </w:t>
            </w:r>
            <w:r>
              <w:rPr>
                <w:sz w:val="24"/>
                <w:szCs w:val="24"/>
              </w:rPr>
              <w:br/>
              <w:t>в соответствии с ее уставом)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Преподаваемые предметы / проводимые занятия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трудовой стаж (полных лет на момент заполнения портфолио)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стаж, в том числе из педагогического стажа – стаж работы с обучающимися с ОВЗ и инвалидностью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Квалификационная категория</w:t>
            </w:r>
            <w:r>
              <w:rPr>
                <w:spacing w:val="-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в соответствии </w:t>
            </w:r>
            <w:r>
              <w:rPr>
                <w:sz w:val="24"/>
                <w:szCs w:val="24"/>
              </w:rPr>
              <w:br/>
              <w:t>с записью в трудовой книжке), включая дату установления квалификационной категории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Послужной список (места и сроки работы </w:t>
            </w:r>
            <w:r>
              <w:rPr>
                <w:sz w:val="24"/>
                <w:szCs w:val="24"/>
              </w:rPr>
              <w:br/>
              <w:t>за последние 3 года) 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i/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Преподавательская деятельность по совместительству (место работы и занимаемая должность) (при наличии на момент Конкурса)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i/>
                <w:sz w:val="24"/>
                <w:szCs w:val="24"/>
              </w:rPr>
            </w:pPr>
          </w:p>
        </w:tc>
      </w:tr>
      <w:tr w:rsidR="00FB68FB" w:rsidTr="00FB68FB">
        <w:trPr>
          <w:trHeight w:val="143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 w:rsidP="00BC3CA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Существующая практика образования обучающихся с ОВЗ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br/>
              <w:t>и инвалидностью в организации,</w:t>
            </w:r>
            <w:r>
              <w:rPr>
                <w:rFonts w:eastAsia="Calibri"/>
                <w:b/>
                <w:noProof/>
                <w:sz w:val="24"/>
                <w:szCs w:val="24"/>
              </w:rPr>
              <w:t xml:space="preserve"> в которой работает участник Конкурса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jc w:val="bot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 xml:space="preserve">Контингент обучающихся с ОВЗ и инвалидностью, </w:t>
            </w:r>
            <w:r>
              <w:rPr>
                <w:rFonts w:eastAsia="Calibri"/>
                <w:noProof/>
                <w:sz w:val="24"/>
                <w:szCs w:val="24"/>
              </w:rPr>
              <w:br/>
              <w:t>с которыми непосредственно работает участник Конкурса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FB" w:rsidRDefault="00FB68FB">
            <w:pPr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jc w:val="bot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lastRenderedPageBreak/>
              <w:t xml:space="preserve">Нормативно-правовые документы (федерального, регионального и муниципального уровней) и локальные акты организации, в которой работает участник Конкурса, регламентирующие образование обучающихся с ОВЗ и инвалидностью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FB" w:rsidRDefault="00FB68FB">
            <w:pPr>
              <w:jc w:val="bot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jc w:val="bot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 xml:space="preserve">Ресурсное (материально-техническое, программно-методическое, информационное) обеспечение обучения, воспитания, коррекции нарушений развития и социальной адаптации обучающихся </w:t>
            </w:r>
            <w:r>
              <w:rPr>
                <w:rFonts w:eastAsia="Calibri"/>
                <w:noProof/>
                <w:sz w:val="24"/>
                <w:szCs w:val="24"/>
              </w:rPr>
              <w:br/>
              <w:t>с ОВЗ и инвалидностью в организации, в которой работает участник Конкурса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FB" w:rsidRDefault="00FB68FB">
            <w:pPr>
              <w:jc w:val="bot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jc w:val="bot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 xml:space="preserve">Краткое описание существующей педагогической практики организации образования обучающихся </w:t>
            </w:r>
            <w:r>
              <w:rPr>
                <w:rFonts w:eastAsia="Calibri"/>
                <w:noProof/>
                <w:sz w:val="24"/>
                <w:szCs w:val="24"/>
              </w:rPr>
              <w:br/>
              <w:t>с ОВЗ и инвалидностью в организации, в которой работает участник Конкурса (инклюзивное, коррекционное образование)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FB" w:rsidRDefault="00FB68FB">
            <w:pPr>
              <w:jc w:val="bot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jc w:val="bot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 xml:space="preserve">Взаимодействие участника Конкурса с коллегами, </w:t>
            </w:r>
            <w:r>
              <w:rPr>
                <w:rFonts w:eastAsia="Calibri"/>
                <w:noProof/>
                <w:sz w:val="24"/>
                <w:szCs w:val="24"/>
              </w:rPr>
              <w:br/>
              <w:t xml:space="preserve">в том числе членами психолого-медико-педагогического консилиума и (или) логопункта организации, в которой работает участник Конкурса (при наличии), родителями обучающихся с ОВЗ </w:t>
            </w:r>
            <w:r>
              <w:rPr>
                <w:rFonts w:eastAsia="Calibri"/>
                <w:noProof/>
                <w:sz w:val="24"/>
                <w:szCs w:val="24"/>
              </w:rPr>
              <w:br/>
              <w:t>и инвалидностью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FB" w:rsidRDefault="00FB68FB">
            <w:pPr>
              <w:autoSpaceDE w:val="0"/>
              <w:autoSpaceDN w:val="0"/>
              <w:adjustRightInd w:val="0"/>
              <w:spacing w:line="30" w:lineRule="atLeast"/>
              <w:ind w:firstLine="567"/>
              <w:jc w:val="bot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jc w:val="bot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Взаимодействие участника Конкурса с внешними организациями, психолого-медико-педагогической комиссией, центром психолого-педагогической, медицинской и социальной помощи в процессе образования обучающихся с ОВЗ и инвалидностью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FB" w:rsidRDefault="00FB68FB">
            <w:pPr>
              <w:autoSpaceDE w:val="0"/>
              <w:autoSpaceDN w:val="0"/>
              <w:adjustRightInd w:val="0"/>
              <w:spacing w:line="30" w:lineRule="atLeast"/>
              <w:ind w:firstLine="567"/>
              <w:jc w:val="both"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FB68FB" w:rsidTr="00FB68FB">
        <w:trPr>
          <w:trHeight w:val="143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Публикации участника Конкурса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Публикации (в том числе монографии, научные статьи, учебно-методические пособия, учебники </w:t>
            </w:r>
            <w:r>
              <w:rPr>
                <w:sz w:val="24"/>
                <w:szCs w:val="24"/>
              </w:rPr>
              <w:br/>
              <w:t>и иные материалы) (при наличии)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Программы, в том числе коррекционно-развивающей направленности, разработанные лично участником Конкурса или в соавторстве (при наличии)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перечень авторских программ, разработанных или адаптированных участником Конкурса (приложить аннотации программ)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Авторские методики участника Конкурса </w:t>
            </w:r>
            <w:r>
              <w:rPr>
                <w:sz w:val="24"/>
                <w:szCs w:val="24"/>
              </w:rPr>
              <w:br/>
              <w:t xml:space="preserve">по организации работы с обучающимися с ОВЗ </w:t>
            </w:r>
            <w:r>
              <w:rPr>
                <w:sz w:val="24"/>
                <w:szCs w:val="24"/>
              </w:rPr>
              <w:br/>
              <w:t>и инвалидностью (при наличии)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перечень авторских методик, разработанных или адаптированных участником Конкурса (приложить авторские методики)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 мероприятиях для обучающихся </w:t>
            </w:r>
            <w:r>
              <w:rPr>
                <w:sz w:val="24"/>
                <w:szCs w:val="24"/>
              </w:rPr>
              <w:br/>
              <w:t>с ОВЗ и инвалидностью, членов их семей, проведенных участником Конкурса (за последние 3 года) (при наличии)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мероприятий для обучающихся с ОВЗ и инвалидностью, проведенных участником Конкурса за последние 3 года (описание мероприятий, конспекты, программы и подтверждающие документы – благодарственные письма, сертификаты (при наличии)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 об обучающих мероприятиях (мастер-классах, семинарах, конференциях) для специалистов, педагогических работников, в которых принимал участие за последние 3 года участник Конкурса в качестве ведущего/ докладчика/ преподавателя (при наличии)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обучающих мероприятий для педагогических работников, проведенных участником Конкурса </w:t>
            </w:r>
            <w:r>
              <w:rPr>
                <w:sz w:val="24"/>
                <w:szCs w:val="24"/>
              </w:rPr>
              <w:br/>
              <w:t xml:space="preserve">за последние 3 года (описание мероприятий, ссылка на размещенную в сети «Интернет» информацию </w:t>
            </w:r>
            <w:r>
              <w:rPr>
                <w:sz w:val="24"/>
                <w:szCs w:val="24"/>
              </w:rPr>
              <w:br/>
              <w:t xml:space="preserve">о проведении мероприятия, программа мероприятия с указанием в ней ФИО участника Конкурса в качестве ведущего/докладчика/ преподавателя) 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Результаты проектной деятельности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B68FB" w:rsidTr="00FB68FB">
        <w:trPr>
          <w:trHeight w:val="143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Общественная деятельность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деятельности общественных организаций (наименование общественной организации, направление ее деятельности, дата вступления, статус)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в сфере образования обучающихся с ОВЗ и инвалидностью (наименование программ и проектов, направление деятельности, статус участия)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Дополнительные материалы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личного Интернет-ресурса, где можно познакомиться с участником и публикуемыми им материалами (или блог, страница в профессиональном сетевом сообществе, социальных сетях)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Семья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Семейное положение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профессия супруга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Досуг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Хобби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заполняется в свободной форме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увлечения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Сценические таланты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FB" w:rsidRDefault="00FB6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B68FB" w:rsidTr="00FB68FB">
        <w:trPr>
          <w:trHeight w:val="143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Контакты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адрес с индексом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Адрес школьного сайта в сети «Интернет»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 Дополнительная информация об участнике Конкурса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Ваше профессиональное кредо / девиз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Почему Вам нравится Ваша профессия?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 до 200 слов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и личностные ценности, наиболее вам близкие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Интересные сведения об участнике Конкурса, не раскрытые в предыдущих разделах (до 500 знаков)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 Подборка фотографий</w:t>
            </w:r>
          </w:p>
        </w:tc>
      </w:tr>
      <w:tr w:rsidR="00FB68FB" w:rsidTr="00FB68FB">
        <w:trPr>
          <w:cantSplit/>
          <w:trHeight w:val="143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Портрет 9</w:t>
            </w:r>
            <w:r>
              <w:rPr>
                <w:sz w:val="24"/>
                <w:szCs w:val="24"/>
              </w:rPr>
              <w:sym w:font="Symbol" w:char="00B4"/>
            </w:r>
            <w:r>
              <w:rPr>
                <w:sz w:val="24"/>
                <w:szCs w:val="24"/>
              </w:rPr>
              <w:t>13 см;</w:t>
            </w:r>
          </w:p>
          <w:p w:rsidR="00FB68FB" w:rsidRDefault="00FB68FB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Дополнительные жанровые фотографии (не более трех).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8FB" w:rsidRDefault="00FB68F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Фотографии принимаются только в формате *.jpg с разрешением 300 точек на дюйм без уменьшения исходного размера в электронном варианте</w:t>
            </w:r>
          </w:p>
        </w:tc>
      </w:tr>
    </w:tbl>
    <w:p w:rsidR="00FB68FB" w:rsidRDefault="00FB68FB" w:rsidP="00FB68FB">
      <w:pPr>
        <w:tabs>
          <w:tab w:val="left" w:pos="426"/>
        </w:tabs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Правильность сведений, представленных в профессиональном портфолио, подтверждаю: __________________________ (_____________________________)</w:t>
      </w:r>
    </w:p>
    <w:p w:rsidR="00FB68FB" w:rsidRDefault="00FB68FB" w:rsidP="00FB68F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(подпись)                                                       (фамилия, имя, отчество участника)</w:t>
      </w:r>
    </w:p>
    <w:p w:rsidR="00FB68FB" w:rsidRDefault="00FB68FB" w:rsidP="00FB68FB">
      <w:pPr>
        <w:tabs>
          <w:tab w:val="left" w:pos="426"/>
        </w:tabs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«____» __________ 2019 г.       </w:t>
      </w: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tabs>
          <w:tab w:val="left" w:pos="426"/>
        </w:tabs>
        <w:ind w:left="4800"/>
        <w:jc w:val="both"/>
        <w:rPr>
          <w:sz w:val="24"/>
          <w:szCs w:val="24"/>
        </w:rPr>
      </w:pPr>
    </w:p>
    <w:p w:rsidR="00FB68FB" w:rsidRDefault="00FB68FB" w:rsidP="00FB68FB">
      <w:pPr>
        <w:jc w:val="right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Приложение 4</w:t>
      </w:r>
    </w:p>
    <w:p w:rsidR="00FB68FB" w:rsidRDefault="00FB68FB" w:rsidP="00FB68FB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порядку проведения регионального этапа II Всероссийского конкурса</w:t>
      </w:r>
    </w:p>
    <w:p w:rsidR="00FB68FB" w:rsidRDefault="00FB68FB" w:rsidP="00FB68FB">
      <w:pPr>
        <w:jc w:val="right"/>
        <w:rPr>
          <w:sz w:val="24"/>
          <w:szCs w:val="24"/>
        </w:rPr>
      </w:pPr>
      <w:r>
        <w:rPr>
          <w:sz w:val="24"/>
          <w:szCs w:val="24"/>
        </w:rPr>
        <w:t>«Учитель-дефектолог России — 2019» в Пермском крае</w:t>
      </w:r>
    </w:p>
    <w:p w:rsidR="00FB68FB" w:rsidRDefault="00FB68FB" w:rsidP="00FB68FB">
      <w:pPr>
        <w:jc w:val="right"/>
        <w:rPr>
          <w:sz w:val="24"/>
          <w:szCs w:val="24"/>
        </w:rPr>
      </w:pPr>
    </w:p>
    <w:p w:rsidR="00FB68FB" w:rsidRDefault="00FB68FB" w:rsidP="00FB68F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 ОТБОРА</w:t>
      </w:r>
    </w:p>
    <w:p w:rsidR="00FB68FB" w:rsidRDefault="00FB68FB" w:rsidP="00FB68FB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 заочной части регионального заочного этапа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 Всероссийского конкурса «Учитель-дефектолог России-2019»</w:t>
      </w:r>
    </w:p>
    <w:p w:rsidR="00FB68FB" w:rsidRDefault="00FB68FB" w:rsidP="00FB68F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B68FB" w:rsidRDefault="00FB68FB" w:rsidP="00FB68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конкурса___________________________________________________________</w:t>
      </w:r>
    </w:p>
    <w:p w:rsidR="00FB68FB" w:rsidRDefault="00FB68FB" w:rsidP="00FB68FB">
      <w:pPr>
        <w:pStyle w:val="a4"/>
        <w:rPr>
          <w:rFonts w:ascii="Times New Roman" w:hAnsi="Times New Roman"/>
          <w:sz w:val="24"/>
          <w:szCs w:val="24"/>
        </w:rPr>
      </w:pPr>
    </w:p>
    <w:p w:rsidR="00FB68FB" w:rsidRDefault="00FB68FB" w:rsidP="00FB68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муниципалитет______________________________________________________________</w:t>
      </w:r>
    </w:p>
    <w:p w:rsidR="00FB68FB" w:rsidRDefault="00FB68FB" w:rsidP="00FB68FB">
      <w:pPr>
        <w:pStyle w:val="a4"/>
        <w:rPr>
          <w:rFonts w:ascii="Times New Roman" w:hAnsi="Times New Roman"/>
          <w:sz w:val="24"/>
          <w:szCs w:val="24"/>
        </w:rPr>
      </w:pPr>
    </w:p>
    <w:p w:rsidR="00FB68FB" w:rsidRDefault="00FB68FB" w:rsidP="00FB68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ОО_________________________________________________________________________</w:t>
      </w:r>
    </w:p>
    <w:p w:rsidR="00FB68FB" w:rsidRDefault="00FB68FB" w:rsidP="00FB68FB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5"/>
        <w:gridCol w:w="2560"/>
        <w:gridCol w:w="2506"/>
        <w:gridCol w:w="2570"/>
      </w:tblGrid>
      <w:tr w:rsidR="00FB68FB" w:rsidTr="00FB68FB"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FB68FB" w:rsidTr="00FB68FB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Актуальность  представленных  материалов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Портфолио  соответствует  тематике  Конкурса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0 балл портфолио не соответствует тематике Конкурса. Участник не допускается к заочной части федерального этапа Конкурса;- 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3"/>
              </w:tabs>
              <w:suppressAutoHyphens/>
              <w:spacing w:line="240" w:lineRule="auto"/>
            </w:pPr>
            <w:r>
              <w:rPr>
                <w:rStyle w:val="220pt"/>
                <w:sz w:val="24"/>
                <w:szCs w:val="24"/>
              </w:rPr>
              <w:t>1балл-портфолио соответствует тематике Конкурса, заполнено не полностью;</w:t>
            </w:r>
          </w:p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 балла  портфолио соответствует тематике Конкурса, заполнено полностью, в соответствии с требованиями к Портфолио</w:t>
            </w:r>
          </w:p>
        </w:tc>
      </w:tr>
      <w:tr w:rsidR="00FB68FB" w:rsidTr="00FB68FB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Существующая практика образования обучающихся с ОВЗ и инвалидностью в организации, в которой работает участник Конкурса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Контингент обучающихся с ОВЗ и инвалидностью, с которыми</w:t>
            </w:r>
          </w:p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непосредственно работает и (или) работал ранее участник Конкурса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Разнообразие нозологических групп, с которыми непосредственно работает и (или) работал ранее участник Конкурса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 балл-участник непосредственно работает и (или) работал ранее только с 2 категорией обучающихся с ОВЗ;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 балла Участник непосредственно работает и (или) работал ранее с 2 - 4 категориями обучающихся с ОВЗ;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3 балла -участник имеет </w:t>
            </w:r>
            <w:r>
              <w:rPr>
                <w:rStyle w:val="220pt"/>
                <w:sz w:val="24"/>
                <w:szCs w:val="24"/>
              </w:rPr>
              <w:lastRenderedPageBreak/>
              <w:t>профессиональный опыт обучения и воспитания детей с ОВЗ более трех разных категорий (например, детей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220pt"/>
                <w:sz w:val="24"/>
                <w:szCs w:val="24"/>
              </w:rPr>
              <w:t>нарушениями слуха, детей с нарушениями интеллекта, детей с комплексными нарушениями с развитии)</w:t>
            </w:r>
          </w:p>
        </w:tc>
      </w:tr>
      <w:tr w:rsidR="00FB68FB" w:rsidTr="00FB68FB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Неоднородность контингента обучающихся с ОВЗ, с которой работает участник Конкурса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1балл - участник имеет профессиональный опыт оказания коррекционно-развивающей, психолого-педагогической помощи обучающимся с ОВЗ в условиях инклюзии (категории и группы обучающихся обучающиеся с речевыми нарушениями, задержкой психического развития, слабовидящие и слабослышащие с сохранным интеллектом, кохлеарно имплантированные обучающиеся с сохранным интеллектом/ опыт работы в инклюзии - не менее 2 лет);</w:t>
            </w:r>
          </w:p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2 балла- участник имеет профессиональный опыт оказания коррекционно-развивающей, психолого-педагогической помощи инклюзивно обучающимся детям с </w:t>
            </w:r>
            <w:r>
              <w:rPr>
                <w:rStyle w:val="220pt"/>
                <w:sz w:val="24"/>
                <w:szCs w:val="24"/>
              </w:rPr>
              <w:lastRenderedPageBreak/>
              <w:t>ОВЗ с выраженными проблемами в развитии (категории и группы обучающихся - глухие, слепые, с нарушениями опорно-двигательного аппарата, расстройствами аутистического спектра с сохранным интеллектом/ опыт работы в инклюзии - не менее 2 лет);</w:t>
            </w:r>
          </w:p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3  балла- участник имеет профессиональный опыт оказания коррекционно-развивающей, психолого-педагогической помощи инклюзивно обучающимся детям с нарушениями интеллекта и/или комплексными и/или тяжелыми множественными нарушениями в развитии/ опыт работы в инклюзии - не менее 2 лет)</w:t>
            </w:r>
          </w:p>
        </w:tc>
      </w:tr>
      <w:tr w:rsidR="00FB68FB" w:rsidTr="00FB68FB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Участие конкурсанта в межведомственном и сетевом взаимодействии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Взаимодействие участника Конкурса с другими субъектами образовательных отношений внутри организации, в которой работает.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1 балл- Участник взаимодействует с другими субъектами образовательных отношений только по вопросам реализации собственных профессиональных обязанностей (подготовка рабочей программы предмета/курса; вопросыобучения, </w:t>
            </w:r>
            <w:r>
              <w:rPr>
                <w:rStyle w:val="220pt"/>
                <w:sz w:val="24"/>
                <w:szCs w:val="24"/>
              </w:rPr>
              <w:lastRenderedPageBreak/>
              <w:t>воспитания и развития обучающихся класса/классов, в которых непосредственно работает конкурсант; взаимодействие с родителями только обучающихся класса/классов, в которых непосредственно работает конкурсант и т.п.);</w:t>
            </w:r>
          </w:p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</w:pPr>
            <w:r>
              <w:rPr>
                <w:rStyle w:val="220pt"/>
                <w:sz w:val="24"/>
                <w:szCs w:val="24"/>
              </w:rPr>
              <w:t>2балла-участник взаимодействует  с другими  субъектами   образовательных  отношений по вопросам  разработки и реализации  адаптированных основных  и  дополнительных  программ, адресованных  обучающимся класса/классов, в  которых  непосредственно работает  конкурсант</w:t>
            </w:r>
          </w:p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3балла-участник взаимодействует с другими субъектами образовательных отношений по вопросам развития безбарьерной образовательной среды организации, повышения качества образования всех обучающихся организации, разработки внутренних документов, материалов, электронных ресурсов организации и т.п.</w:t>
            </w:r>
          </w:p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</w:pPr>
          </w:p>
        </w:tc>
      </w:tr>
      <w:tr w:rsidR="00FB68FB" w:rsidTr="00FB68FB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Участие конкурсанта </w:t>
            </w:r>
            <w:r>
              <w:rPr>
                <w:rStyle w:val="220pt"/>
                <w:sz w:val="24"/>
                <w:szCs w:val="24"/>
              </w:rPr>
              <w:lastRenderedPageBreak/>
              <w:t>в межведомственном и сетевом взаимодействии.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lastRenderedPageBreak/>
              <w:t xml:space="preserve">1балл-участник </w:t>
            </w:r>
            <w:r>
              <w:rPr>
                <w:rStyle w:val="220pt"/>
                <w:sz w:val="24"/>
                <w:szCs w:val="24"/>
              </w:rPr>
              <w:lastRenderedPageBreak/>
              <w:t>включен в процесс профессионального взаимодействия с представителями других образовательных организаций;</w:t>
            </w:r>
          </w:p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2балла-участник включен в процесс профессионального взаимодействия с представителями других образовательных организаций и психолого-медикопедагогических комиссий;</w:t>
            </w:r>
          </w:p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3 балла -участник включен в процесс профессионального взаимодействия с представителями других образовательных организаций, психолого-медико-педагогических комиссий, общественных организаций.</w:t>
            </w:r>
          </w:p>
        </w:tc>
      </w:tr>
      <w:tr w:rsidR="00FB68FB" w:rsidTr="00FB68FB"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Публикации и публичные  выступления участника  Конкурса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 публикаций(авторских программ, методик, научных  статей по  проблемам  дефектологии)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Количество публикаций    (оцениваются только  публикации за  последние  5 лет, на  которые  присланы  подтверждающие  документы)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 балл- одна публикация по вопросам образования и психолого-педагогической реабилитации лиц с ОВЗ и инвалидностью;</w:t>
            </w:r>
          </w:p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2балла-участник является автором 2-5 публикаций по вопросам образования и психолого-педагогической реабилитации лиц с ОВЗ и инвалидностью;</w:t>
            </w:r>
          </w:p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lastRenderedPageBreak/>
              <w:t>3балла-участник является автором 6 и более публикаций по вопросам образования и психолого-педагогической реабилитации лиц с ОВЗ и инвалидностью и (или) является автором научной статьи (статей), опубликованных в научных журналах, включенных в перечень ВАК.</w:t>
            </w:r>
          </w:p>
        </w:tc>
      </w:tr>
      <w:tr w:rsidR="00FB68FB" w:rsidTr="00FB6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Соответствие материалов публикаций требованиям действующего законодательства в сфере образования и тематике Конкурса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3"/>
              </w:tabs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баллов- публикации не соответствуют действующему законодательству в сфере образования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1балла- публикации не в полной мере соответствуют тематике Конкурса;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8"/>
              </w:tabs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2балла-публикации соответствуют действующему федеральному законодательству и тематике Конкурса;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3балла-публикации соответствуют действующему федеральному законодательству, тематике Конкурса, написаны методически грамотно.</w:t>
            </w:r>
          </w:p>
        </w:tc>
      </w:tr>
      <w:tr w:rsidR="00FB68FB" w:rsidTr="00FB6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Актуальность и новизна опубликованных материалов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 0 баллов-опубликованные материалы не являются актуальными, описывают устаревший опыт;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8"/>
              </w:tabs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1балла- публикации не содержат новых данных, новых практических решений, выводов, суждений;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3"/>
              </w:tabs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lastRenderedPageBreak/>
              <w:t>2 балла-публикации посвящены обсуждению актуальных для современной дефектологической науки проблем;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3балла-публикации посвящены обсуждению актуальных для современной дефектологической науки проблем, хотя бы одна из  них  содержит  новые  данные,  оригинальные  научные и/или  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8"/>
              </w:tabs>
              <w:suppressAutoHyphens/>
              <w:spacing w:line="240" w:lineRule="auto"/>
            </w:pPr>
            <w:r>
              <w:rPr>
                <w:rStyle w:val="220pt"/>
                <w:sz w:val="24"/>
                <w:szCs w:val="24"/>
              </w:rPr>
              <w:t>практические решения,  выводы,  суждения</w:t>
            </w:r>
          </w:p>
        </w:tc>
      </w:tr>
      <w:tr w:rsidR="00FB68FB" w:rsidTr="00FB6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Информация об обучающих мероприятиях (мастер-классах, семинарах), проведенных участником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Информация о мероприятиях для обучающихся с ОВЗ и инвалидностью, членов их семей, проведенных участником Конкурса (за последние 3 года)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 1балл-участник провел менее 3 мероприятий;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 балла- участник провел 4-10 мероприятий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</w:pPr>
            <w:r>
              <w:rPr>
                <w:rStyle w:val="220pt"/>
                <w:sz w:val="24"/>
                <w:szCs w:val="24"/>
              </w:rPr>
              <w:t>3  балла-участник  провел 4-10  мероприятий, в которых  приняли  участие  обучающиеся  с ОВЗ и инвалидностью и члены  их  семей  из  других  организаций  субъекта  РФ или из иных субъектов  РФ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8"/>
              </w:tabs>
              <w:suppressAutoHyphens/>
              <w:spacing w:line="240" w:lineRule="auto"/>
              <w:ind w:firstLine="720"/>
              <w:rPr>
                <w:sz w:val="24"/>
                <w:szCs w:val="24"/>
              </w:rPr>
            </w:pPr>
          </w:p>
        </w:tc>
      </w:tr>
      <w:tr w:rsidR="00FB68FB" w:rsidTr="00FB6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Style w:val="220pt"/>
                <w:rFonts w:eastAsia="Calibri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Информация об обучающих мероприятиях (мастер-классах, семинарах, конференциях) для специалистов, педагогических работников, в </w:t>
            </w:r>
            <w:r>
              <w:rPr>
                <w:rStyle w:val="220pt"/>
                <w:sz w:val="24"/>
                <w:szCs w:val="24"/>
              </w:rPr>
              <w:lastRenderedPageBreak/>
              <w:t>которых принимал участие за последние 3 года участник Конкурса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lastRenderedPageBreak/>
              <w:t>1балл-участник провел/принял  участие в не менее 4 мероприятия на площадке образовательной организации, в которой  он работает);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2 балла- участник провел/принял  участие в не менее 4-10 мероприятиях на </w:t>
            </w:r>
            <w:r>
              <w:rPr>
                <w:rStyle w:val="220pt"/>
                <w:sz w:val="24"/>
                <w:szCs w:val="24"/>
              </w:rPr>
              <w:lastRenderedPageBreak/>
              <w:t xml:space="preserve">площадке   разных   организаций( допустимо  внутри  одного  субъекта  РФ)  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3 балла- участник  провел не менее 4-10 мероприятиях на площадке   разных   организаций( не менее 2 субъектов   РФ)  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 </w:t>
            </w:r>
          </w:p>
        </w:tc>
      </w:tr>
      <w:tr w:rsidR="00FB68FB" w:rsidTr="00FB68FB"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Иное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 персонального Интернет-ресурса участника  Конкурса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Информационно насыщенный интернет-ресурс, наполненный методическими материалами, методическими разработками: образовательная и методическая ценность; структурирование информации (тексты, таблицы, схемы); разнообразие содержания; тематическая организованность информации; научная корректность; методическая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0 баллов  -Ресурс  отсутствует;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  балл-содержание Ресурса  не  соответствует  тематике  Конкурса;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  балла содержание Ресурса  в  целом  соответствует  тематике  Конкурса;но ресурс не пополняется   и не обновляется;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3 балла- содержание ресурса в целом  соответствует  тематике  Конкурса, ресурс  постоянно   и обновляется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</w:tr>
      <w:tr w:rsidR="00FB68FB" w:rsidTr="00FB6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Особенность  написания  эссе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0 баллов- эссе  не соответствует  тематике  Конкурса. Участник  не  допускается   к  заочной  части федерального  этапа  Конкурса;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1 балл- эссе  соответствует  тематике конкурса, но не соответствует в  полном  объёме предъявляемым  </w:t>
            </w:r>
            <w:r>
              <w:rPr>
                <w:rStyle w:val="220pt"/>
                <w:sz w:val="24"/>
                <w:szCs w:val="24"/>
              </w:rPr>
              <w:lastRenderedPageBreak/>
              <w:t>требованиям;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 балла- эссе соответствует тематике и требованиям Конкурса</w:t>
            </w:r>
            <w:r>
              <w:rPr>
                <w:rStyle w:val="220pt"/>
                <w:sz w:val="24"/>
                <w:szCs w:val="24"/>
              </w:rPr>
              <w:br/>
            </w:r>
          </w:p>
        </w:tc>
      </w:tr>
      <w:tr w:rsidR="00FB68FB" w:rsidTr="00FB6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Аргументированность позиции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 балл- позиция  не аргументирования;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 балла- предпринята  попытка  подбора приведения аргументации, но представленные основания в целом  недостаточны, неубедительны и /иди  отсутствуют  в целом;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3 балла -позиция  аргументирована, есть  выводы  и обобщения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</w:tr>
      <w:tr w:rsidR="00FB68FB" w:rsidTr="00FB6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Рефлексивность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 балл-участник не демонстрирует  в эссе  понимание  смысла и роли  собственной  педагогической  деятельности и профессии «учитель-дефектолог» в целом;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 балла- участник  раскрывает  в эссе  понимание  смысла и роли собственной профессиональной деятельности;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3 балла- Участник  убедителен в анализе и оценке общих и собственных  принципов в работе  с детьми и взрослыми   с ОВЗ, профессиональной  позиции  по  отношению к современной  ситуации  в специальном и /или  инклюзивном  образовании. 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</w:tr>
      <w:tr w:rsidR="00FB68FB" w:rsidTr="00FB6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представления материалов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Культура  представления информации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 балл- представленный  материал содержит  множества  ( БОЛЕЕ 3-Х) орфографических ,пунктуационных, стилистических и иных ошибок;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 балла-  представленный  материал  не содержит  орфографические ,пунктуационные, стилистические и иные ошибки(допустимы незначительные неточности, опечатки –не  более  3-х);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3 балла- представленный  материал  не содержит  орфографические ,пунктуационные, стилистические и иные ошибки, использованы  выразительные , точные и емкие  по смыслу речевые  средства.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</w:tr>
      <w:tr w:rsidR="00FB68FB" w:rsidTr="00FB68F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ind w:firstLine="720"/>
              <w:jc w:val="center"/>
              <w:rPr>
                <w:rStyle w:val="220p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  количество  баллов  за Портфолио: 43</w:t>
            </w:r>
          </w:p>
        </w:tc>
      </w:tr>
      <w:tr w:rsidR="00FB68FB" w:rsidTr="00FB68FB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Критерии оценивания видеоролика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Соответствие формальным требованием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Соответствие предъявленным формальным требованием (п. 5.3.2 Положения)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0баллов- ролик  не соответствует  формальным  требованиям;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83"/>
              </w:tabs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1баллов- ролик   соответствует  формальным  требованиям</w:t>
            </w:r>
          </w:p>
        </w:tc>
      </w:tr>
      <w:tr w:rsidR="00FB68FB" w:rsidTr="00FB68FB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Содержание видеоролика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Фрагменты урока/занятия должны носить целостный содержательный характер, отражать решение одной или нескольких задач урока/занятия участника Конкурса.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 балл- содержание  ролика  не соответствует  заявленным  целям  и задачам;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 балла- содержание  ролика   соответствует  заявленным  целям  и задачам;</w:t>
            </w:r>
          </w:p>
        </w:tc>
      </w:tr>
      <w:tr w:rsidR="00FB68FB" w:rsidTr="00FB68FB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Style w:val="220pt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Соответствие </w:t>
            </w:r>
            <w:r>
              <w:rPr>
                <w:rStyle w:val="220pt"/>
                <w:sz w:val="24"/>
                <w:szCs w:val="24"/>
              </w:rPr>
              <w:lastRenderedPageBreak/>
              <w:t>предлагаемых педагогических подходов особым образовательным потребностям категории и возрастной группы обучающихся с ОВЗ (отражают принятые в дефектологической науке и практике направления коррекционно-развивающего обучения)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lastRenderedPageBreak/>
              <w:t xml:space="preserve">1  балл- отраженные  в </w:t>
            </w:r>
            <w:r>
              <w:rPr>
                <w:rStyle w:val="220pt"/>
                <w:sz w:val="24"/>
                <w:szCs w:val="24"/>
              </w:rPr>
              <w:lastRenderedPageBreak/>
              <w:t>видеоролике  подходы  не соответствуют   особым  образовательным  потребностям обучающихся;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 балла- отраженные  в видеоролике  подходы соответствуют   особым  образовательным  потребностям обучающихся;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</w:tr>
      <w:tr w:rsidR="00FB68FB" w:rsidTr="00FB68FB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Знание и учет психофизических особенностей обучающихся с ОВЗ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коррекционно-развивающих методик, приёмов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  балл- применяемые  коррекционно-развивающие методики  и  приёмы   не соответствуют   особым  образовательным  потребностям обучающихся;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  балла- применяемые  коррекционно-развивающие методики  и  приёмы    соответствуют   особым  образовательным  потребностям обучающихся;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</w:tr>
      <w:tr w:rsidR="00FB68FB" w:rsidTr="00FB68FB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Style w:val="220pt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материала с учётом  особенностей  психофизического  развития,  индивидуальных  возможностей и состояния  здоровья  обучающихся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  балл- материал  не дифференцирован с учётом особенностей  психофизического развития  ,  индивидуальных  особенностей  и состояния  здоровья  обучающихся;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2  балла- материал   дифференцирован с учётом особенностей  психофизического развития  ,  индивидуальных  </w:t>
            </w:r>
            <w:r>
              <w:rPr>
                <w:rStyle w:val="220pt"/>
                <w:sz w:val="24"/>
                <w:szCs w:val="24"/>
              </w:rPr>
              <w:lastRenderedPageBreak/>
              <w:t>особенностей  и состояния  здоровья  обучающихся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</w:tr>
      <w:tr w:rsidR="00FB68FB" w:rsidTr="00FB68FB">
        <w:trPr>
          <w:trHeight w:val="580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Style w:val="220pt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 технических средств обучения, соответствующих психофизическим  возможностям обучающихся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0 балл- технические  средства не используются;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 балл- при  проведение  занятия  используются    технические  средства не соответствующие особенностей  психофизического развития  ,  индивидуальных  особенностей  и состояния  здоровья  обучающихся;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 балла-  при  проведение  занятия  используются    технические  средства  соответствующие особенностей  психофизического развития  ,  индивидуальных  особенностей  и состояния  здоровья  обучающихся</w:t>
            </w:r>
          </w:p>
        </w:tc>
      </w:tr>
      <w:tr w:rsidR="00FB68FB" w:rsidTr="00FB68FB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Style w:val="220pt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  дидактических средств обучения, соответствующих психофизическим  возможностям  обучающихся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0 балл- дидактические  средства не используются;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 балл- при  проведение  занятия  используются    дидактические средства не соответствующие особенностей  психофизического развития  ,  индивидуальных  особенностей  и состояния  здоровья  обучающихся;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 xml:space="preserve">2 балла-  при  проведение  занятия  используются    дидактические  </w:t>
            </w:r>
            <w:r>
              <w:rPr>
                <w:rStyle w:val="220pt"/>
                <w:sz w:val="24"/>
                <w:szCs w:val="24"/>
              </w:rPr>
              <w:lastRenderedPageBreak/>
              <w:t>средства  соответствующие особенностей  психофизического развития  ,  индивидуальных  особенностей  и состояния  здоровья  обучающихся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</w:tr>
      <w:tr w:rsidR="00FB68FB" w:rsidTr="00FB68FB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Организация</w:t>
            </w:r>
          </w:p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взаимодействия на уроке всех обучающихся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Четкое  формулирование  инструкций  педагогом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0 балл- инструкция  не формулируется  или формулируется недоступна для  понимания  обучающимся;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 балл- инструкция   формулируется  четко и доступна для  понимания  обучающимся;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</w:tr>
      <w:tr w:rsidR="00FB68FB" w:rsidTr="00FB68FB">
        <w:trPr>
          <w:trHeight w:val="212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Style w:val="220pt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 обучающихся  с ОВЗ в различные  виды деятельности на  различных  этапах урока.  занятия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0 балл- обучающиеся  с ОВЗ  исключены  из  занятия;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 балл- обучающиеся  с ОВЗ  включены  только  в некоторые виды  занятия;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 балла- обучающиеся  с ОВЗ  включены  во все   виды  занятия</w:t>
            </w:r>
          </w:p>
        </w:tc>
      </w:tr>
      <w:tr w:rsidR="00FB68FB" w:rsidTr="00FB68FB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Style w:val="220pt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  ситуации  успешности для  всех  обучающихся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0 балл- Ситуация успешности для  всех  обучающихся не создаётся;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1 балл- Ситуация успешности создаётся  только  для   отдельных   обучающихся 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rPr>
                <w:rStyle w:val="220pt"/>
                <w:sz w:val="24"/>
                <w:szCs w:val="24"/>
              </w:rPr>
            </w:pPr>
            <w:r>
              <w:rPr>
                <w:rStyle w:val="220pt"/>
                <w:sz w:val="24"/>
                <w:szCs w:val="24"/>
              </w:rPr>
              <w:t>2 балла- Ситуация успешности создаётся для  всех ;</w:t>
            </w:r>
          </w:p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ind w:firstLine="720"/>
              <w:rPr>
                <w:rStyle w:val="220pt"/>
                <w:sz w:val="24"/>
                <w:szCs w:val="24"/>
              </w:rPr>
            </w:pPr>
          </w:p>
        </w:tc>
      </w:tr>
      <w:tr w:rsidR="00FB68FB" w:rsidTr="00FB68F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jc w:val="center"/>
              <w:rPr>
                <w:rStyle w:val="220pt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  количество  баллов  за видеоролик: 18</w:t>
            </w:r>
          </w:p>
        </w:tc>
      </w:tr>
      <w:tr w:rsidR="00FB68FB" w:rsidTr="00FB68F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20"/>
              <w:widowControl w:val="0"/>
              <w:shd w:val="clear" w:color="auto" w:fill="auto"/>
              <w:tabs>
                <w:tab w:val="left" w:pos="298"/>
              </w:tabs>
              <w:suppressAutoHyphens/>
              <w:spacing w:line="240" w:lineRule="auto"/>
              <w:jc w:val="center"/>
              <w:rPr>
                <w:rStyle w:val="220pt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  количество  баллов  за  заочный  этап: 61</w:t>
            </w:r>
          </w:p>
        </w:tc>
      </w:tr>
    </w:tbl>
    <w:p w:rsidR="00FB68FB" w:rsidRDefault="00FB68FB" w:rsidP="00FB68FB">
      <w:pPr>
        <w:pStyle w:val="120"/>
        <w:shd w:val="clear" w:color="auto" w:fill="auto"/>
        <w:spacing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Примечание:</w:t>
      </w:r>
      <w:r>
        <w:rPr>
          <w:sz w:val="24"/>
          <w:szCs w:val="24"/>
        </w:rPr>
        <w:t xml:space="preserve"> на заочном этапе каждый пакет представленных материалов оценивают 3 члена жюри, которые являются экспертами в области деятельности конкурсанта (например, материалы, представленные конкурсантом — учителем- логопедом, оцениваются экспертами в области логопедии).</w:t>
      </w:r>
    </w:p>
    <w:p w:rsidR="00FB68FB" w:rsidRDefault="00FB68FB" w:rsidP="00FB68FB">
      <w:pPr>
        <w:pStyle w:val="120"/>
        <w:shd w:val="clear" w:color="auto" w:fill="auto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Каждый из членов жюри оценивает материалы независимо от других членов жюри. Оценивание может быть произведено только целыми балами, без дробей, в соответствии с таблицей  выше .По итогам оценивания материалов, высчитывается средний балл каждого из претендентов.</w:t>
      </w:r>
    </w:p>
    <w:p w:rsidR="00FB68FB" w:rsidRDefault="00FB68FB" w:rsidP="00FB68FB">
      <w:pPr>
        <w:pStyle w:val="120"/>
        <w:shd w:val="clear" w:color="auto" w:fill="auto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 итогам ранжирования выбираются 10 лауреатов Конкурса.</w:t>
      </w:r>
    </w:p>
    <w:p w:rsidR="00FB68FB" w:rsidRDefault="00FB68FB" w:rsidP="00FB68FB">
      <w:pPr>
        <w:pStyle w:val="120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FB68FB" w:rsidRDefault="00FB68FB" w:rsidP="00FB68F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 ОТБОРА</w:t>
      </w:r>
    </w:p>
    <w:p w:rsidR="00FB68FB" w:rsidRDefault="00FB68FB" w:rsidP="00FB68FB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 очной части регионального первого  этапа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 Всероссийского конкурса «Учитель-дефектолог России-2019»</w:t>
      </w:r>
    </w:p>
    <w:p w:rsidR="00FB68FB" w:rsidRDefault="00FB68FB" w:rsidP="00FB68F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2092"/>
        <w:gridCol w:w="5174"/>
      </w:tblGrid>
      <w:tr w:rsidR="00FB68FB" w:rsidTr="00FB68FB"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</w:tr>
      <w:tr w:rsidR="00FB68FB" w:rsidTr="00FB68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 оценки  конкурсного  испытания  «Мастер-класс»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 культура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Грамотность  речи</w:t>
            </w:r>
          </w:p>
        </w:tc>
      </w:tr>
      <w:tr w:rsidR="00FB68FB" w:rsidTr="00FB68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 ведения  мастер-класса</w:t>
            </w:r>
          </w:p>
        </w:tc>
      </w:tr>
      <w:tr w:rsidR="00FB68FB" w:rsidTr="00FB68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Владение культурными нормами и традициями, корректность использования понятийного </w:t>
            </w:r>
          </w:p>
        </w:tc>
      </w:tr>
      <w:tr w:rsidR="00FB68FB" w:rsidTr="00FB68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выступления                   ( иллюстрации, компьютерная презентация, яркие  примеры)</w:t>
            </w:r>
          </w:p>
        </w:tc>
      </w:tr>
      <w:tr w:rsidR="00FB68FB" w:rsidTr="00FB68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Рефлексивная  культура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Адекватность  оценки и рефлексии проведенного  мастер-класс, точность  ответы  на  вопросы</w:t>
            </w:r>
          </w:p>
        </w:tc>
      </w:tr>
      <w:tr w:rsidR="00FB68FB" w:rsidTr="00FB68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Критичность</w:t>
            </w:r>
          </w:p>
        </w:tc>
      </w:tr>
      <w:tr w:rsidR="00FB68FB" w:rsidTr="00FB68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Актуальность и методическое обоснование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Убедительное  и аргументированное методическое  обоснование  предлагаемых методов, средств обучения реабилитации</w:t>
            </w:r>
          </w:p>
        </w:tc>
      </w:tr>
      <w:tr w:rsidR="00FB68FB" w:rsidTr="00FB68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Оригинальность  и новизна  методов  и методических  приёмов  работы с обучающимися  с ОВЗ и инвалидностью</w:t>
            </w:r>
          </w:p>
        </w:tc>
      </w:tr>
      <w:tr w:rsidR="00FB68FB" w:rsidTr="00FB68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FB" w:rsidRDefault="00FB68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Вариативность использования  выбранных  методов и приёмов  в обучении  разных  категорий  и групп  обучающихся  с ОВЗ и инвалидностью</w:t>
            </w:r>
          </w:p>
        </w:tc>
      </w:tr>
      <w:tr w:rsidR="00FB68FB" w:rsidTr="00FB68FB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Максимальное   количество  баллов  за конкурсное  испытание «мастер-класс»: 24</w:t>
            </w:r>
          </w:p>
        </w:tc>
      </w:tr>
      <w:tr w:rsidR="00FB68FB" w:rsidTr="00FB68FB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B" w:rsidRDefault="00FB68FB">
            <w:pPr>
              <w:pStyle w:val="a4"/>
              <w:suppressAutoHyphens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Максимальное   количество  баллов  за заочный  этап  и     конкурсное  испытание  </w:t>
            </w:r>
          </w:p>
          <w:p w:rsidR="00FB68FB" w:rsidRDefault="00FB68FB">
            <w:pPr>
              <w:pStyle w:val="a4"/>
              <w:suppressAutoHyphens/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«мастер-класс» : 85</w:t>
            </w:r>
          </w:p>
        </w:tc>
      </w:tr>
    </w:tbl>
    <w:p w:rsidR="00FB68FB" w:rsidRDefault="00FB68FB" w:rsidP="00FB68F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8FB" w:rsidRDefault="00FB68FB" w:rsidP="00FB68FB">
      <w:pPr>
        <w:spacing w:before="75" w:after="75" w:line="240" w:lineRule="exact"/>
        <w:ind w:right="-1" w:firstLine="567"/>
        <w:jc w:val="both"/>
        <w:rPr>
          <w:sz w:val="24"/>
          <w:szCs w:val="24"/>
        </w:rPr>
      </w:pPr>
    </w:p>
    <w:p w:rsidR="003F43BC" w:rsidRDefault="003F43BC"/>
    <w:sectPr w:rsidR="003F43BC" w:rsidSect="003F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43166"/>
    <w:multiLevelType w:val="hybridMultilevel"/>
    <w:tmpl w:val="4C70B20A"/>
    <w:lvl w:ilvl="0" w:tplc="8F44AA36">
      <w:start w:val="4"/>
      <w:numFmt w:val="decimal"/>
      <w:lvlText w:val="%1."/>
      <w:lvlJc w:val="left"/>
      <w:pPr>
        <w:ind w:left="142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412B56"/>
    <w:multiLevelType w:val="hybridMultilevel"/>
    <w:tmpl w:val="8B081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68FB"/>
    <w:rsid w:val="00170D59"/>
    <w:rsid w:val="003F43BC"/>
    <w:rsid w:val="00F607A0"/>
    <w:rsid w:val="00FB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FB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68FB"/>
    <w:rPr>
      <w:color w:val="0000FF"/>
      <w:u w:val="single"/>
    </w:rPr>
  </w:style>
  <w:style w:type="paragraph" w:styleId="a4">
    <w:name w:val="No Spacing"/>
    <w:uiPriority w:val="1"/>
    <w:qFormat/>
    <w:rsid w:val="00FB68F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B68F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FB68FB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68FB"/>
    <w:pPr>
      <w:shd w:val="clear" w:color="auto" w:fill="FFFFFF"/>
      <w:spacing w:line="274" w:lineRule="exact"/>
    </w:pPr>
    <w:rPr>
      <w:rFonts w:eastAsiaTheme="minorHAnsi"/>
      <w:sz w:val="23"/>
      <w:szCs w:val="23"/>
      <w:lang w:eastAsia="en-US"/>
    </w:rPr>
  </w:style>
  <w:style w:type="character" w:customStyle="1" w:styleId="12">
    <w:name w:val="Основной текст (12)_"/>
    <w:basedOn w:val="a0"/>
    <w:link w:val="120"/>
    <w:locked/>
    <w:rsid w:val="00FB68FB"/>
    <w:rPr>
      <w:i/>
      <w:iCs/>
      <w:sz w:val="46"/>
      <w:szCs w:val="4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B68FB"/>
    <w:pPr>
      <w:widowControl w:val="0"/>
      <w:shd w:val="clear" w:color="auto" w:fill="FFFFFF"/>
      <w:spacing w:line="538" w:lineRule="exact"/>
      <w:ind w:firstLine="1160"/>
      <w:jc w:val="both"/>
    </w:pPr>
    <w:rPr>
      <w:rFonts w:eastAsiaTheme="minorHAnsi"/>
      <w:i/>
      <w:iCs/>
      <w:sz w:val="46"/>
      <w:szCs w:val="46"/>
      <w:lang w:eastAsia="en-US"/>
    </w:rPr>
  </w:style>
  <w:style w:type="character" w:customStyle="1" w:styleId="220pt">
    <w:name w:val="Основной текст (2) + 20 pt"/>
    <w:basedOn w:val="2"/>
    <w:rsid w:val="00FB68FB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40"/>
      <w:szCs w:val="40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2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omm.iro.perm.ru/groups/obuchenie-vospitanie-detey-s-ovz/events" TargetMode="External"/><Relationship Id="rId5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5725</Words>
  <Characters>32634</Characters>
  <Application>Microsoft Office Word</Application>
  <DocSecurity>0</DocSecurity>
  <Lines>271</Lines>
  <Paragraphs>76</Paragraphs>
  <ScaleCrop>false</ScaleCrop>
  <Company>ИРО ПК</Company>
  <LinksUpToDate>false</LinksUpToDate>
  <CharactersWithSpaces>38283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2</cp:revision>
  <dcterms:created xsi:type="dcterms:W3CDTF">2019-07-03T08:57:00Z</dcterms:created>
  <dcterms:modified xsi:type="dcterms:W3CDTF">2019-07-03T08:57:00Z</dcterms:modified>
</cp:coreProperties>
</file>