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21" w:rsidRDefault="00791121"/>
    <w:p w:rsidR="00791121" w:rsidRPr="00791121" w:rsidRDefault="00791121" w:rsidP="0079112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Приложение</w:t>
      </w:r>
    </w:p>
    <w:p w:rsidR="00791121" w:rsidRPr="00791121" w:rsidRDefault="00791121" w:rsidP="00791121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                                             к приказу МКУ «Управление образования»</w:t>
      </w:r>
    </w:p>
    <w:p w:rsidR="00791121" w:rsidRPr="00791121" w:rsidRDefault="00791121" w:rsidP="00791121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                          от 17.10.2017 № СЭД-01-05-310</w:t>
      </w:r>
    </w:p>
    <w:p w:rsidR="00791121" w:rsidRPr="00791121" w:rsidRDefault="00791121" w:rsidP="00791121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:rsidR="00791121" w:rsidRPr="00791121" w:rsidRDefault="00791121" w:rsidP="00791121">
      <w:pPr>
        <w:spacing w:after="0" w:line="268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91121" w:rsidRPr="00791121" w:rsidRDefault="00791121" w:rsidP="0079112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791121">
        <w:rPr>
          <w:rFonts w:ascii="Times New Roman" w:eastAsia="Calibri" w:hAnsi="Times New Roman"/>
          <w:b/>
          <w:sz w:val="28"/>
          <w:szCs w:val="28"/>
        </w:rPr>
        <w:t>Положение о реализации муниципального проекта «Страна читающая или</w:t>
      </w:r>
      <w:proofErr w:type="gramStart"/>
      <w:r w:rsidRPr="00791121">
        <w:rPr>
          <w:rFonts w:ascii="Times New Roman" w:eastAsia="Calibri" w:hAnsi="Times New Roman"/>
          <w:b/>
          <w:sz w:val="28"/>
          <w:szCs w:val="28"/>
        </w:rPr>
        <w:t xml:space="preserve"> К</w:t>
      </w:r>
      <w:proofErr w:type="gramEnd"/>
      <w:r w:rsidRPr="00791121">
        <w:rPr>
          <w:rFonts w:ascii="Times New Roman" w:eastAsia="Calibri" w:hAnsi="Times New Roman"/>
          <w:b/>
          <w:sz w:val="28"/>
          <w:szCs w:val="28"/>
        </w:rPr>
        <w:t>ак попасть в Переплет»</w:t>
      </w:r>
    </w:p>
    <w:p w:rsidR="00791121" w:rsidRPr="00791121" w:rsidRDefault="00791121" w:rsidP="0079112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791121" w:rsidRPr="00791121" w:rsidRDefault="00791121" w:rsidP="0079112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791121">
        <w:rPr>
          <w:rFonts w:ascii="Times New Roman" w:eastAsia="Calibri" w:hAnsi="Times New Roman"/>
          <w:b/>
          <w:sz w:val="28"/>
          <w:szCs w:val="28"/>
        </w:rPr>
        <w:t>Общие положения</w:t>
      </w:r>
    </w:p>
    <w:p w:rsidR="00791121" w:rsidRPr="00791121" w:rsidRDefault="00791121" w:rsidP="007911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Настоящее Положение определяет перечень мероприятий, цель и задачи муниципального методического проекта «Страна читающая или</w:t>
      </w:r>
      <w:proofErr w:type="gramStart"/>
      <w:r w:rsidRPr="00791121">
        <w:rPr>
          <w:rFonts w:ascii="Times New Roman" w:eastAsia="Calibri" w:hAnsi="Times New Roman"/>
          <w:sz w:val="28"/>
          <w:szCs w:val="28"/>
        </w:rPr>
        <w:t xml:space="preserve"> К</w:t>
      </w:r>
      <w:proofErr w:type="gramEnd"/>
      <w:r w:rsidRPr="00791121">
        <w:rPr>
          <w:rFonts w:ascii="Times New Roman" w:eastAsia="Calibri" w:hAnsi="Times New Roman"/>
          <w:sz w:val="28"/>
          <w:szCs w:val="28"/>
        </w:rPr>
        <w:t>ак попасть в Переплет» (далее – Проект). Проект разработан в поддержку краевого проекта «Читаем ВМЕСТЕ».</w:t>
      </w:r>
    </w:p>
    <w:p w:rsidR="00791121" w:rsidRPr="00791121" w:rsidRDefault="00791121" w:rsidP="00C51D40">
      <w:pPr>
        <w:numPr>
          <w:ilvl w:val="1"/>
          <w:numId w:val="1"/>
        </w:numPr>
        <w:spacing w:after="0" w:line="240" w:lineRule="auto"/>
        <w:ind w:hanging="1287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В Проект входят следующие мероприятия:</w:t>
      </w:r>
    </w:p>
    <w:p w:rsidR="00C51D40" w:rsidRDefault="00791121" w:rsidP="00C51D4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Регистрация педагогов на сайте «Страна читающая» (</w:t>
      </w:r>
      <w:hyperlink r:id="rId6" w:history="1">
        <w:r w:rsidRPr="00791121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https://lit.drofa-ventana.ru</w:t>
        </w:r>
      </w:hyperlink>
      <w:r w:rsidRPr="00791121">
        <w:rPr>
          <w:rFonts w:ascii="Times New Roman" w:eastAsia="Calibri" w:hAnsi="Times New Roman"/>
          <w:sz w:val="28"/>
          <w:szCs w:val="28"/>
        </w:rPr>
        <w:t xml:space="preserve"> /).</w:t>
      </w:r>
    </w:p>
    <w:p w:rsidR="00C51D40" w:rsidRDefault="00791121" w:rsidP="00C51D4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Участие педагогов и учащихся в</w:t>
      </w:r>
      <w:r w:rsidRPr="00791121">
        <w:rPr>
          <w:rFonts w:ascii="Times New Roman" w:hAnsi="Times New Roman"/>
          <w:sz w:val="28"/>
          <w:szCs w:val="20"/>
        </w:rPr>
        <w:t xml:space="preserve"> </w:t>
      </w:r>
      <w:r w:rsidRPr="00791121">
        <w:rPr>
          <w:rFonts w:ascii="Times New Roman" w:eastAsia="Calibri" w:hAnsi="Times New Roman"/>
          <w:sz w:val="28"/>
          <w:szCs w:val="28"/>
        </w:rPr>
        <w:t xml:space="preserve">Международном </w:t>
      </w:r>
      <w:proofErr w:type="spellStart"/>
      <w:r w:rsidRPr="00791121">
        <w:rPr>
          <w:rFonts w:ascii="Times New Roman" w:eastAsia="Calibri" w:hAnsi="Times New Roman"/>
          <w:sz w:val="28"/>
          <w:szCs w:val="28"/>
        </w:rPr>
        <w:t>краудсорсинговом</w:t>
      </w:r>
      <w:proofErr w:type="spellEnd"/>
      <w:r w:rsidRPr="00791121">
        <w:rPr>
          <w:rFonts w:ascii="Times New Roman" w:eastAsia="Calibri" w:hAnsi="Times New Roman"/>
          <w:sz w:val="28"/>
          <w:szCs w:val="28"/>
        </w:rPr>
        <w:t xml:space="preserve"> интернет-проекте про чтение художественной литературы, изучаемой в школе (</w:t>
      </w:r>
      <w:hyperlink r:id="rId7" w:history="1">
        <w:r w:rsidRPr="00C51D40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https://lit.drofa-ventana.ru/about/</w:t>
        </w:r>
      </w:hyperlink>
      <w:proofErr w:type="gramStart"/>
      <w:r w:rsidRPr="00791121">
        <w:rPr>
          <w:rFonts w:ascii="Times New Roman" w:eastAsia="Calibri" w:hAnsi="Times New Roman"/>
          <w:sz w:val="28"/>
          <w:szCs w:val="28"/>
        </w:rPr>
        <w:t xml:space="preserve"> )</w:t>
      </w:r>
      <w:proofErr w:type="gramEnd"/>
      <w:r w:rsidRPr="00791121">
        <w:rPr>
          <w:rFonts w:ascii="Times New Roman" w:eastAsia="Calibri" w:hAnsi="Times New Roman"/>
          <w:sz w:val="28"/>
          <w:szCs w:val="28"/>
        </w:rPr>
        <w:t>.</w:t>
      </w:r>
    </w:p>
    <w:p w:rsidR="00C51D40" w:rsidRDefault="00791121" w:rsidP="00C51D4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Диссеминация опыта школ по пропаганде семейного чтения и внедрения в образовательную практику компьютерных инструментов развития навыков смыслового чтения.</w:t>
      </w:r>
    </w:p>
    <w:p w:rsidR="00C51D40" w:rsidRDefault="00791121" w:rsidP="00C51D4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Поэти</w:t>
      </w:r>
      <w:r w:rsidR="00C51D40">
        <w:rPr>
          <w:rFonts w:ascii="Times New Roman" w:eastAsia="Calibri" w:hAnsi="Times New Roman"/>
          <w:sz w:val="28"/>
          <w:szCs w:val="28"/>
        </w:rPr>
        <w:t>ческий конкурс «Дыхание осени».</w:t>
      </w:r>
    </w:p>
    <w:p w:rsidR="00C51D40" w:rsidRDefault="00791121" w:rsidP="00C51D4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Конкурс «Читающая мама – читающая страна». </w:t>
      </w:r>
    </w:p>
    <w:p w:rsidR="00791121" w:rsidRPr="00791121" w:rsidRDefault="00791121" w:rsidP="00C51D4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Конкурс буктрейлеров ВСЕ Пушкина ЧИТАЮТ». </w:t>
      </w:r>
    </w:p>
    <w:p w:rsidR="00791121" w:rsidRPr="00791121" w:rsidRDefault="00791121" w:rsidP="00C51D40">
      <w:pPr>
        <w:numPr>
          <w:ilvl w:val="1"/>
          <w:numId w:val="1"/>
        </w:numPr>
        <w:tabs>
          <w:tab w:val="left" w:pos="142"/>
        </w:tabs>
        <w:spacing w:after="0" w:line="240" w:lineRule="auto"/>
        <w:ind w:hanging="1287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Информационное и методическое сопровождение мероприятий Проекта осуществляет МБОУ ДПО «Березовский ИМЦ».</w:t>
      </w:r>
    </w:p>
    <w:p w:rsidR="00791121" w:rsidRPr="00791121" w:rsidRDefault="00791121" w:rsidP="00791121">
      <w:p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791121" w:rsidRPr="00791121" w:rsidRDefault="00791121" w:rsidP="0079112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791121">
        <w:rPr>
          <w:rFonts w:ascii="Times New Roman" w:eastAsia="Calibri" w:hAnsi="Times New Roman"/>
          <w:b/>
          <w:sz w:val="28"/>
          <w:szCs w:val="28"/>
        </w:rPr>
        <w:t>Организаторы Проекта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Организатором проекта является В.М. Дурмашева, методист высшей квалификационной категории МБОУ ДПО «Березовский ИМЦ».</w:t>
      </w:r>
    </w:p>
    <w:p w:rsidR="00791121" w:rsidRPr="00791121" w:rsidRDefault="00791121" w:rsidP="00791121">
      <w:p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791121" w:rsidRPr="00791121" w:rsidRDefault="00791121" w:rsidP="00791121">
      <w:pPr>
        <w:spacing w:after="0" w:line="240" w:lineRule="auto"/>
        <w:ind w:left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791121">
        <w:rPr>
          <w:rFonts w:ascii="Times New Roman" w:eastAsia="Calibri" w:hAnsi="Times New Roman"/>
          <w:b/>
          <w:sz w:val="28"/>
          <w:szCs w:val="28"/>
        </w:rPr>
        <w:t>3. Цель и задачи Проекта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3.1. Целью Проекта является содействие профессиональному развитию педагогов в освоении современных, в том числе IT, технологий чтения.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3.2. Задачи Проекта: 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- Освоить современные компьютерные инструменты развития навыков смыслового чтения;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- Использовать сайт </w:t>
      </w:r>
      <w:proofErr w:type="gramStart"/>
      <w:r w:rsidRPr="00791121">
        <w:rPr>
          <w:rFonts w:ascii="Times New Roman" w:eastAsia="Calibri" w:hAnsi="Times New Roman"/>
          <w:sz w:val="28"/>
          <w:szCs w:val="28"/>
        </w:rPr>
        <w:t>интернет-проекта</w:t>
      </w:r>
      <w:proofErr w:type="gramEnd"/>
      <w:r w:rsidRPr="00791121">
        <w:rPr>
          <w:rFonts w:ascii="Times New Roman" w:eastAsia="Calibri" w:hAnsi="Times New Roman"/>
          <w:sz w:val="28"/>
          <w:szCs w:val="28"/>
        </w:rPr>
        <w:t xml:space="preserve"> «Страна читающая» как интерактивную площадку для проведения литературных конкурсов и мероприятий. 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- Повысить интерес школьников к изучению литературных произведений.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lastRenderedPageBreak/>
        <w:t>- Привлечь родителей к совместному с детьми чтению.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791121">
        <w:rPr>
          <w:rFonts w:ascii="Times New Roman" w:eastAsia="Calibri" w:hAnsi="Times New Roman"/>
          <w:b/>
          <w:sz w:val="28"/>
          <w:szCs w:val="28"/>
        </w:rPr>
        <w:t>4. Участники Проекта и сроки проведения мероприятий</w:t>
      </w:r>
    </w:p>
    <w:p w:rsid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4.1. В Проекте могут принять участие:</w:t>
      </w:r>
    </w:p>
    <w:p w:rsidR="000E18DE" w:rsidRPr="00791121" w:rsidRDefault="000E18DE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педагоги дошкольных организаций,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- учителя начальной школы, 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- учителя предметов гуманитарного цикла,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- школьные библиотекари, 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- </w:t>
      </w:r>
      <w:r w:rsidR="000E18DE">
        <w:rPr>
          <w:rFonts w:ascii="Times New Roman" w:eastAsia="Calibri" w:hAnsi="Times New Roman"/>
          <w:sz w:val="28"/>
          <w:szCs w:val="28"/>
        </w:rPr>
        <w:t xml:space="preserve">воспитанники ДОУ, </w:t>
      </w:r>
      <w:r w:rsidRPr="00791121">
        <w:rPr>
          <w:rFonts w:ascii="Times New Roman" w:eastAsia="Calibri" w:hAnsi="Times New Roman"/>
          <w:sz w:val="28"/>
          <w:szCs w:val="28"/>
        </w:rPr>
        <w:t>учащиеся 1 - 4, 5 - 9, 10 -11 классов.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4.2. Механизмом реализации проекта является деятельность районной проектной группы «</w:t>
      </w:r>
      <w:r w:rsidRPr="00791121">
        <w:rPr>
          <w:rFonts w:ascii="Times New Roman" w:eastAsia="Calibri" w:hAnsi="Times New Roman"/>
          <w:sz w:val="28"/>
          <w:szCs w:val="28"/>
          <w:lang w:val="en-US"/>
        </w:rPr>
        <w:t>IT</w:t>
      </w:r>
      <w:r w:rsidRPr="00791121">
        <w:rPr>
          <w:rFonts w:ascii="Times New Roman" w:eastAsia="Calibri" w:hAnsi="Times New Roman"/>
          <w:sz w:val="28"/>
          <w:szCs w:val="28"/>
        </w:rPr>
        <w:t>-</w:t>
      </w:r>
      <w:r w:rsidRPr="00791121">
        <w:rPr>
          <w:rFonts w:ascii="Times New Roman" w:eastAsia="Calibri" w:hAnsi="Times New Roman"/>
          <w:sz w:val="28"/>
          <w:szCs w:val="28"/>
          <w:lang w:val="en-US"/>
        </w:rPr>
        <w:t>book</w:t>
      </w:r>
      <w:r w:rsidRPr="00791121">
        <w:rPr>
          <w:rFonts w:ascii="Times New Roman" w:eastAsia="Calibri" w:hAnsi="Times New Roman"/>
          <w:sz w:val="28"/>
          <w:szCs w:val="28"/>
        </w:rPr>
        <w:t>».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4.3. Сроки проведения конкурсных мероприятий: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- Поэтический конкурс «Дыхание осени» - октябрь 2017 г.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- Конкурс «Читающая мама – читающая страна» - ноябрь 2017 г.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-  Конкурс буктрейлеров ВСЕ Пушкина ЧИТАЮТ» - апрель 2017 г.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4.3. Участниками конкурсных мероприятий могут стать только зарегистрированные пользователи сайта «Страна читающая» (правила участия </w:t>
      </w:r>
      <w:hyperlink r:id="rId8" w:history="1">
        <w:r w:rsidRPr="00791121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https://lit.drofa-ventana.ru/participant/</w:t>
        </w:r>
      </w:hyperlink>
      <w:proofErr w:type="gramStart"/>
      <w:r w:rsidRPr="00791121">
        <w:rPr>
          <w:rFonts w:ascii="Times New Roman" w:eastAsia="Calibri" w:hAnsi="Times New Roman"/>
          <w:sz w:val="28"/>
          <w:szCs w:val="28"/>
        </w:rPr>
        <w:t xml:space="preserve"> )</w:t>
      </w:r>
      <w:proofErr w:type="gramEnd"/>
      <w:r w:rsidRPr="00791121">
        <w:rPr>
          <w:rFonts w:ascii="Times New Roman" w:eastAsia="Calibri" w:hAnsi="Times New Roman"/>
          <w:sz w:val="28"/>
          <w:szCs w:val="28"/>
        </w:rPr>
        <w:t>.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 xml:space="preserve">4.3. Все участники Проекта получают сертификаты муниципального уровня, призеры – дипломы. </w:t>
      </w:r>
    </w:p>
    <w:p w:rsidR="00791121" w:rsidRPr="00791121" w:rsidRDefault="00791121" w:rsidP="007911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791121">
        <w:rPr>
          <w:rFonts w:ascii="Times New Roman" w:eastAsia="Calibri" w:hAnsi="Times New Roman"/>
          <w:sz w:val="28"/>
          <w:szCs w:val="28"/>
        </w:rPr>
        <w:t xml:space="preserve">Сертификат за участие в Международном </w:t>
      </w:r>
      <w:proofErr w:type="spellStart"/>
      <w:r w:rsidRPr="00791121">
        <w:rPr>
          <w:rFonts w:ascii="Times New Roman" w:eastAsia="Calibri" w:hAnsi="Times New Roman"/>
          <w:sz w:val="28"/>
          <w:szCs w:val="28"/>
        </w:rPr>
        <w:t>краудсорсинговом</w:t>
      </w:r>
      <w:proofErr w:type="spellEnd"/>
      <w:r w:rsidRPr="00791121">
        <w:rPr>
          <w:rFonts w:ascii="Times New Roman" w:eastAsia="Calibri" w:hAnsi="Times New Roman"/>
          <w:sz w:val="28"/>
          <w:szCs w:val="28"/>
        </w:rPr>
        <w:t xml:space="preserve"> интернет-проекте «Страна читающая» выдается участникам в течение 1 месяца с момента размещения работы на сайте.</w:t>
      </w:r>
      <w:proofErr w:type="gramEnd"/>
      <w:r w:rsidRPr="00791121">
        <w:rPr>
          <w:rFonts w:ascii="Times New Roman" w:eastAsia="Calibri" w:hAnsi="Times New Roman"/>
          <w:sz w:val="28"/>
          <w:szCs w:val="28"/>
        </w:rPr>
        <w:t xml:space="preserve"> Сертификаты за участие в конкурсах выдаются в течение 10 дней после подведения итогов. </w:t>
      </w:r>
    </w:p>
    <w:p w:rsidR="00791121" w:rsidRPr="00791121" w:rsidRDefault="00791121" w:rsidP="00C0074C">
      <w:p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  <w:r w:rsidRPr="00791121">
        <w:rPr>
          <w:rFonts w:ascii="Times New Roman" w:eastAsia="Calibri" w:hAnsi="Times New Roman"/>
          <w:sz w:val="28"/>
          <w:szCs w:val="28"/>
        </w:rPr>
        <w:t>4.4. Положения, регламенты проведений и иная необходимая информация о</w:t>
      </w:r>
      <w:r w:rsidR="00C0074C">
        <w:rPr>
          <w:rFonts w:ascii="Times New Roman" w:eastAsia="Calibri" w:hAnsi="Times New Roman"/>
          <w:sz w:val="28"/>
          <w:szCs w:val="28"/>
        </w:rPr>
        <w:t xml:space="preserve"> </w:t>
      </w:r>
      <w:r w:rsidRPr="00791121">
        <w:rPr>
          <w:rFonts w:ascii="Times New Roman" w:eastAsia="Calibri" w:hAnsi="Times New Roman"/>
          <w:sz w:val="28"/>
          <w:szCs w:val="28"/>
        </w:rPr>
        <w:t>мероприятиях Проекта будет размещена на сайте МБОУ ДПО «Березовский ИМЦ» в новостной ленте (http://</w:t>
      </w:r>
      <w:r w:rsidRPr="00791121">
        <w:rPr>
          <w:rFonts w:ascii="Times New Roman" w:hAnsi="Times New Roman"/>
          <w:sz w:val="28"/>
          <w:szCs w:val="20"/>
        </w:rPr>
        <w:t xml:space="preserve"> </w:t>
      </w:r>
      <w:hyperlink r:id="rId9" w:history="1">
        <w:r w:rsidRPr="00791121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http://berimc.ru/</w:t>
        </w:r>
      </w:hyperlink>
      <w:proofErr w:type="gramStart"/>
      <w:r w:rsidRPr="00791121">
        <w:rPr>
          <w:rFonts w:ascii="Times New Roman" w:eastAsia="Calibri" w:hAnsi="Times New Roman"/>
          <w:sz w:val="28"/>
          <w:szCs w:val="28"/>
        </w:rPr>
        <w:t xml:space="preserve"> )</w:t>
      </w:r>
      <w:proofErr w:type="gramEnd"/>
      <w:r w:rsidRPr="00791121">
        <w:rPr>
          <w:rFonts w:ascii="Times New Roman" w:eastAsia="Calibri" w:hAnsi="Times New Roman"/>
          <w:sz w:val="28"/>
          <w:szCs w:val="28"/>
        </w:rPr>
        <w:t xml:space="preserve"> или в разделе «Начальное образование» (</w:t>
      </w:r>
      <w:hyperlink r:id="rId10" w:history="1">
        <w:r w:rsidRPr="00791121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http://nosk.berimc.ru/</w:t>
        </w:r>
      </w:hyperlink>
      <w:r>
        <w:rPr>
          <w:rFonts w:ascii="Times New Roman" w:hAnsi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6A655" wp14:editId="76D7D7D4">
                <wp:simplePos x="0" y="0"/>
                <wp:positionH relativeFrom="page">
                  <wp:posOffset>900430</wp:posOffset>
                </wp:positionH>
                <wp:positionV relativeFrom="page">
                  <wp:posOffset>9763760</wp:posOffset>
                </wp:positionV>
                <wp:extent cx="3383280" cy="374650"/>
                <wp:effectExtent l="0" t="635" r="254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1121" w:rsidRDefault="00791121" w:rsidP="00791121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70.9pt;margin-top:768.8pt;width:266.4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" filled="f" stroked="f">
                <v:textbox inset="0,0,0,0">
                  <w:txbxContent>
                    <w:p w:rsidR="00791121" w:rsidRDefault="00791121" w:rsidP="00791121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91121" w:rsidRDefault="00791121"/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791121" w:rsidRPr="00791121" w:rsidTr="007F2EDF">
        <w:tc>
          <w:tcPr>
            <w:tcW w:w="5493" w:type="dxa"/>
            <w:shd w:val="clear" w:color="auto" w:fill="auto"/>
            <w:hideMark/>
          </w:tcPr>
          <w:p w:rsidR="00791121" w:rsidRPr="00791121" w:rsidRDefault="00791121" w:rsidP="00791121">
            <w:pPr>
              <w:widowControl w:val="0"/>
              <w:spacing w:after="0" w:line="317" w:lineRule="exac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9112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</w:t>
            </w:r>
          </w:p>
          <w:p w:rsidR="00791121" w:rsidRPr="00791121" w:rsidRDefault="00791121" w:rsidP="00791121">
            <w:pPr>
              <w:widowControl w:val="0"/>
              <w:spacing w:after="0" w:line="317" w:lineRule="exac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9112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 приказу МКУ «Управление образования»</w:t>
            </w:r>
          </w:p>
          <w:p w:rsidR="00791121" w:rsidRPr="00791121" w:rsidRDefault="00791121" w:rsidP="00791121">
            <w:pPr>
              <w:widowControl w:val="0"/>
              <w:spacing w:after="0" w:line="317" w:lineRule="exac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9112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20.10.2017 № СЭД-01-05-315</w:t>
            </w:r>
          </w:p>
        </w:tc>
      </w:tr>
    </w:tbl>
    <w:p w:rsidR="00791121" w:rsidRPr="00791121" w:rsidRDefault="00791121" w:rsidP="00791121">
      <w:pPr>
        <w:widowControl w:val="0"/>
        <w:spacing w:after="0" w:line="317" w:lineRule="exact"/>
        <w:ind w:left="2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91121" w:rsidRPr="00791121" w:rsidRDefault="00791121" w:rsidP="00791121">
      <w:pPr>
        <w:widowControl w:val="0"/>
        <w:tabs>
          <w:tab w:val="left" w:pos="709"/>
        </w:tabs>
        <w:spacing w:after="0" w:line="240" w:lineRule="auto"/>
        <w:ind w:left="2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b/>
          <w:sz w:val="28"/>
          <w:szCs w:val="28"/>
          <w:lang w:eastAsia="en-US"/>
        </w:rPr>
        <w:t>Положение</w:t>
      </w:r>
    </w:p>
    <w:p w:rsidR="00791121" w:rsidRPr="00791121" w:rsidRDefault="00791121" w:rsidP="00791121">
      <w:pPr>
        <w:widowControl w:val="0"/>
        <w:tabs>
          <w:tab w:val="left" w:pos="426"/>
          <w:tab w:val="left" w:pos="709"/>
          <w:tab w:val="left" w:pos="851"/>
        </w:tabs>
        <w:spacing w:after="0" w:line="240" w:lineRule="auto"/>
        <w:ind w:left="2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b/>
          <w:sz w:val="28"/>
          <w:szCs w:val="28"/>
          <w:lang w:eastAsia="en-US"/>
        </w:rPr>
        <w:t xml:space="preserve">о муниципальном поэтическом конкурсе «Дыхание осени» </w:t>
      </w:r>
    </w:p>
    <w:p w:rsidR="00791121" w:rsidRPr="00791121" w:rsidRDefault="00791121" w:rsidP="00791121">
      <w:pPr>
        <w:widowControl w:val="0"/>
        <w:tabs>
          <w:tab w:val="left" w:pos="426"/>
          <w:tab w:val="left" w:pos="709"/>
          <w:tab w:val="left" w:pos="851"/>
        </w:tabs>
        <w:spacing w:after="0" w:line="240" w:lineRule="auto"/>
        <w:ind w:left="20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91121" w:rsidRPr="00791121" w:rsidRDefault="00791121" w:rsidP="00791121">
      <w:pPr>
        <w:widowControl w:val="0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b/>
          <w:sz w:val="28"/>
          <w:szCs w:val="28"/>
          <w:lang w:eastAsia="en-US"/>
        </w:rPr>
        <w:t>Общие положения</w:t>
      </w:r>
    </w:p>
    <w:p w:rsidR="00791121" w:rsidRPr="00791121" w:rsidRDefault="00791121" w:rsidP="00791121">
      <w:pPr>
        <w:widowControl w:val="0"/>
        <w:numPr>
          <w:ilvl w:val="1"/>
          <w:numId w:val="6"/>
        </w:num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Муниципальный поэтический конкурс «Дыхание осени» проводится в рамках реализации муниципального методического проекта «Страна читающая или</w:t>
      </w:r>
      <w:proofErr w:type="gramStart"/>
      <w:r w:rsidRPr="00791121">
        <w:rPr>
          <w:rFonts w:ascii="Times New Roman" w:hAnsi="Times New Roman"/>
          <w:sz w:val="28"/>
          <w:szCs w:val="28"/>
          <w:lang w:eastAsia="en-US"/>
        </w:rPr>
        <w:t xml:space="preserve"> К</w:t>
      </w:r>
      <w:proofErr w:type="gram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ак попасть в Переплет».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709"/>
          <w:tab w:val="left" w:pos="13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ab/>
        <w:t xml:space="preserve">1.2.Для проведения конкурса используется интерактивная площадка </w:t>
      </w:r>
      <w:proofErr w:type="gramStart"/>
      <w:r w:rsidRPr="00791121">
        <w:rPr>
          <w:rFonts w:ascii="Times New Roman" w:hAnsi="Times New Roman"/>
          <w:sz w:val="28"/>
          <w:szCs w:val="28"/>
          <w:lang w:eastAsia="en-US"/>
        </w:rPr>
        <w:lastRenderedPageBreak/>
        <w:t>интернет-проекта</w:t>
      </w:r>
      <w:proofErr w:type="gram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 «Страна читающая» </w:t>
      </w:r>
      <w:r w:rsidRPr="00791121">
        <w:rPr>
          <w:rFonts w:ascii="Times New Roman" w:eastAsia="Calibri" w:hAnsi="Times New Roman"/>
          <w:sz w:val="28"/>
          <w:szCs w:val="28"/>
          <w:lang w:eastAsia="en-US"/>
        </w:rPr>
        <w:t>(</w:t>
      </w:r>
      <w:hyperlink r:id="rId11" w:history="1">
        <w:r w:rsidRPr="00791121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https://lit.drofa-ventana.ru</w:t>
        </w:r>
      </w:hyperlink>
      <w:r w:rsidRPr="00791121">
        <w:rPr>
          <w:rFonts w:ascii="Times New Roman" w:eastAsia="Calibri" w:hAnsi="Times New Roman"/>
          <w:sz w:val="28"/>
          <w:szCs w:val="28"/>
          <w:lang w:eastAsia="en-US"/>
        </w:rPr>
        <w:t xml:space="preserve"> /).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1.3.Настоящее Положение определяет порядок организации и проведения конкурса, порядок участия и награждение.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1.4.Поэтический конкурс «Дыхание осени» проводится для учащихся 1-11 классов общеобразовательных учреждений Березовского муниципального района.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1.5.Цель конкурса: повышение интереса школьников к изучению литературных произведений.</w:t>
      </w:r>
    </w:p>
    <w:p w:rsidR="00791121" w:rsidRPr="00791121" w:rsidRDefault="00791121" w:rsidP="007911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1121">
        <w:rPr>
          <w:rFonts w:ascii="Times New Roman" w:hAnsi="Times New Roman"/>
          <w:color w:val="000000"/>
          <w:sz w:val="28"/>
          <w:szCs w:val="28"/>
          <w:lang w:bidi="ru-RU"/>
        </w:rPr>
        <w:t>1.6.Информационно-организационная работа по подготовке и проведению муниципального конкурса осуществляется МБОУ ДПО «Березовский ИМЦ».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709"/>
          <w:tab w:val="left" w:pos="137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91121" w:rsidRPr="00791121" w:rsidRDefault="00791121" w:rsidP="00791121">
      <w:pPr>
        <w:widowControl w:val="0"/>
        <w:tabs>
          <w:tab w:val="left" w:pos="709"/>
          <w:tab w:val="left" w:pos="36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b/>
          <w:sz w:val="28"/>
          <w:szCs w:val="28"/>
          <w:lang w:eastAsia="en-US"/>
        </w:rPr>
        <w:t>2. Порядок проведения конкурса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2.1.К участию в конкурсе приглашаются учащиеся общеобразовательных учреждений и воспитанники творческих объединений учреждений дополнительного образования Березовского муниципального района.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2.2.Участниками конкурсных мероприятий могут стать только зарегистрированные пользователи сайта «Страна читающая» (правила участия </w:t>
      </w:r>
      <w:hyperlink r:id="rId12" w:history="1">
        <w:r w:rsidRPr="00791121">
          <w:rPr>
            <w:rFonts w:ascii="Times New Roman" w:hAnsi="Times New Roman"/>
            <w:color w:val="0066CC"/>
            <w:sz w:val="28"/>
            <w:szCs w:val="28"/>
            <w:u w:val="single"/>
            <w:lang w:eastAsia="en-US"/>
          </w:rPr>
          <w:t>https://lit.drofa-ventana.ru/participant/</w:t>
        </w:r>
      </w:hyperlink>
      <w:r w:rsidRPr="00791121">
        <w:rPr>
          <w:rFonts w:ascii="Times New Roman" w:hAnsi="Times New Roman"/>
          <w:sz w:val="28"/>
          <w:szCs w:val="28"/>
          <w:lang w:eastAsia="en-US"/>
        </w:rPr>
        <w:t>).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2.3.Конкурс проводится по возрастным категориям: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Младший школьный возраст - 1-4 класс (6-9 лет);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Средний школьный возраст – 5-8 класс (10-13 лет);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Старший школьный возраст – 9-11 классы (14-17 лет).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0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2.4.Чтобы стать участниками Конкурса»: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Выберите любое поэтическое произведение из школьного курса литературы.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Прочтите его в одиночку или в компании и запишите чтение на видео. Рекомендуемая продолжительность видеоролика – не более 2 минут.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91121">
        <w:rPr>
          <w:rFonts w:ascii="Times New Roman" w:hAnsi="Times New Roman"/>
          <w:sz w:val="28"/>
          <w:szCs w:val="28"/>
          <w:lang w:eastAsia="en-US"/>
        </w:rPr>
        <w:t xml:space="preserve">Выложите ваш видеоролик на </w:t>
      </w:r>
      <w:hyperlink r:id="rId13" w:history="1">
        <w:proofErr w:type="spellStart"/>
        <w:r w:rsidRPr="00791121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YouTube</w:t>
        </w:r>
        <w:proofErr w:type="spellEnd"/>
      </w:hyperlink>
      <w:r w:rsidRPr="00791121">
        <w:rPr>
          <w:rFonts w:ascii="Times New Roman" w:hAnsi="Times New Roman"/>
          <w:sz w:val="28"/>
          <w:szCs w:val="28"/>
          <w:lang w:eastAsia="en-US"/>
        </w:rPr>
        <w:t xml:space="preserve"> (Лучше всего заблаговременно создать свой канал и сразу подписаться на </w:t>
      </w:r>
      <w:hyperlink r:id="rId14" w:history="1">
        <w:proofErr w:type="spellStart"/>
        <w:r w:rsidRPr="00791121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YouTube</w:t>
        </w:r>
        <w:proofErr w:type="spellEnd"/>
        <w:r w:rsidRPr="00791121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-канал</w:t>
        </w:r>
      </w:hyperlink>
      <w:r w:rsidRPr="00791121">
        <w:rPr>
          <w:rFonts w:ascii="Times New Roman" w:hAnsi="Times New Roman"/>
          <w:sz w:val="28"/>
          <w:szCs w:val="28"/>
          <w:lang w:eastAsia="en-US"/>
        </w:rPr>
        <w:t xml:space="preserve"> корпорации </w:t>
      </w:r>
      <w:hyperlink r:id="rId15" w:tgtFrame="_blank" w:history="1">
        <w:r w:rsidRPr="00791121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«Российский учебник»</w:t>
        </w:r>
      </w:hyperlink>
      <w:r w:rsidRPr="00791121">
        <w:rPr>
          <w:rFonts w:ascii="Times New Roman" w:hAnsi="Times New Roman"/>
          <w:sz w:val="28"/>
          <w:szCs w:val="28"/>
          <w:lang w:eastAsia="en-US"/>
        </w:rPr>
        <w:t xml:space="preserve"> (ДРОФА</w:t>
      </w:r>
      <w:r w:rsidRPr="00791121">
        <w:rPr>
          <w:rFonts w:ascii="Times New Roman" w:hAnsi="Times New Roman"/>
          <w:sz w:val="28"/>
          <w:szCs w:val="28"/>
          <w:lang w:eastAsia="en-US"/>
        </w:rPr>
        <w:noBreakHyphen/>
        <w:t>ВЕНТАНА).</w:t>
      </w:r>
      <w:proofErr w:type="gramEnd"/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Подайте заявку на участие в проекте на </w:t>
      </w:r>
      <w:hyperlink r:id="rId16" w:history="1">
        <w:r w:rsidRPr="00791121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сайте</w:t>
        </w:r>
      </w:hyperlink>
      <w:r w:rsidRPr="00791121">
        <w:rPr>
          <w:rFonts w:ascii="Times New Roman" w:hAnsi="Times New Roman"/>
          <w:color w:val="0000FF"/>
          <w:sz w:val="28"/>
          <w:szCs w:val="28"/>
          <w:u w:val="single"/>
          <w:lang w:eastAsia="en-US"/>
        </w:rPr>
        <w:t>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91121">
        <w:rPr>
          <w:rFonts w:ascii="Times New Roman" w:hAnsi="Times New Roman"/>
          <w:sz w:val="28"/>
          <w:szCs w:val="28"/>
          <w:lang w:eastAsia="en-US"/>
        </w:rPr>
        <w:t>Разместите ссылку</w:t>
      </w:r>
      <w:proofErr w:type="gram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 на свой видеоролик в любой социальной сети. Обязательно укажите </w:t>
      </w:r>
      <w:proofErr w:type="spellStart"/>
      <w:r w:rsidRPr="00791121">
        <w:rPr>
          <w:rFonts w:ascii="Times New Roman" w:hAnsi="Times New Roman"/>
          <w:sz w:val="28"/>
          <w:szCs w:val="28"/>
          <w:lang w:eastAsia="en-US"/>
        </w:rPr>
        <w:t>хэштег</w:t>
      </w:r>
      <w:proofErr w:type="spell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 #</w:t>
      </w:r>
      <w:proofErr w:type="spellStart"/>
      <w:r w:rsidRPr="00791121">
        <w:rPr>
          <w:rFonts w:ascii="Times New Roman" w:hAnsi="Times New Roman"/>
          <w:sz w:val="28"/>
          <w:szCs w:val="28"/>
          <w:lang w:eastAsia="en-US"/>
        </w:rPr>
        <w:t>страначитающая</w:t>
      </w:r>
      <w:proofErr w:type="spell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 и ссылку на сайт корпорации </w:t>
      </w:r>
      <w:hyperlink r:id="rId17" w:tgtFrame="_blank" w:history="1">
        <w:r w:rsidRPr="00791121">
          <w:rPr>
            <w:rFonts w:ascii="Times New Roman" w:hAnsi="Times New Roman"/>
            <w:color w:val="0000FF"/>
            <w:sz w:val="28"/>
            <w:szCs w:val="28"/>
            <w:u w:val="single"/>
            <w:lang w:eastAsia="en-US"/>
          </w:rPr>
          <w:t>«Российский учебник»</w:t>
        </w:r>
      </w:hyperlink>
      <w:r w:rsidRPr="00791121">
        <w:rPr>
          <w:rFonts w:ascii="Times New Roman" w:hAnsi="Times New Roman"/>
          <w:sz w:val="28"/>
          <w:szCs w:val="28"/>
          <w:lang w:eastAsia="en-US"/>
        </w:rPr>
        <w:t xml:space="preserve"> (ДРОФА</w:t>
      </w:r>
      <w:r w:rsidRPr="00791121">
        <w:rPr>
          <w:rFonts w:ascii="Times New Roman" w:hAnsi="Times New Roman"/>
          <w:sz w:val="28"/>
          <w:szCs w:val="28"/>
          <w:lang w:eastAsia="en-US"/>
        </w:rPr>
        <w:noBreakHyphen/>
        <w:t>ВЕНТАНА).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Для определения результатов на муниципальном уровне пройдите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регистрацию по ссылке: </w:t>
      </w:r>
      <w:hyperlink r:id="rId18" w:history="1">
        <w:r w:rsidRPr="00791121">
          <w:rPr>
            <w:rFonts w:ascii="Times New Roman" w:hAnsi="Times New Roman"/>
            <w:color w:val="0066CC"/>
            <w:sz w:val="28"/>
            <w:szCs w:val="28"/>
            <w:u w:val="single"/>
            <w:lang w:eastAsia="en-US"/>
          </w:rPr>
          <w:t>https://goo.gl/forms/tgKuO2f29YftX5fs1</w:t>
        </w:r>
      </w:hyperlink>
      <w:r w:rsidRPr="0079112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791121" w:rsidRPr="00791121" w:rsidRDefault="00791121" w:rsidP="0079112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2.5.Срок проведения Конкурса — </w:t>
      </w:r>
      <w:r w:rsidRPr="00791121">
        <w:rPr>
          <w:rFonts w:ascii="Times New Roman" w:hAnsi="Times New Roman"/>
          <w:b/>
          <w:sz w:val="28"/>
          <w:szCs w:val="28"/>
          <w:lang w:eastAsia="en-US"/>
        </w:rPr>
        <w:t>16 октября 2017 года-20 ноября 2017 года.</w:t>
      </w:r>
    </w:p>
    <w:p w:rsidR="00791121" w:rsidRPr="00791121" w:rsidRDefault="00791121" w:rsidP="0079112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2.6.Язык прочтения произведения — русский.</w:t>
      </w:r>
    </w:p>
    <w:p w:rsidR="00791121" w:rsidRPr="00791121" w:rsidRDefault="00791121" w:rsidP="0079112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2.7.Экспертным жюри в каждой возрастной категории будет выбрано 4 победителя в номинациях: </w:t>
      </w:r>
    </w:p>
    <w:p w:rsidR="00791121" w:rsidRPr="00791121" w:rsidRDefault="00791121" w:rsidP="0079112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«Лучшее индивидуальное прочтение» — за раскрытие образа, артистизм, </w:t>
      </w:r>
      <w:proofErr w:type="spellStart"/>
      <w:r w:rsidRPr="00791121">
        <w:rPr>
          <w:rFonts w:ascii="Times New Roman" w:hAnsi="Times New Roman"/>
          <w:sz w:val="28"/>
          <w:szCs w:val="28"/>
          <w:lang w:eastAsia="en-US"/>
        </w:rPr>
        <w:t>харизматичность</w:t>
      </w:r>
      <w:proofErr w:type="spellEnd"/>
      <w:r w:rsidRPr="00791121">
        <w:rPr>
          <w:rFonts w:ascii="Times New Roman" w:hAnsi="Times New Roman"/>
          <w:sz w:val="28"/>
          <w:szCs w:val="28"/>
          <w:lang w:eastAsia="en-US"/>
        </w:rPr>
        <w:t>, актерскую игру;</w:t>
      </w:r>
    </w:p>
    <w:p w:rsidR="00791121" w:rsidRPr="00791121" w:rsidRDefault="00791121" w:rsidP="0079112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lastRenderedPageBreak/>
        <w:t>«Лучшая режиссура» — за впечатляющие декорации или необычное место действия, внимание к оформлению и деталям, работу постановщика и оператора, съемку и монтаж, музыкальное сопровождение;</w:t>
      </w:r>
    </w:p>
    <w:p w:rsidR="00791121" w:rsidRPr="00791121" w:rsidRDefault="00791121" w:rsidP="0079112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«Лучшее коллективное исполнение» — оцениваются слаженность команды, эмоциональное единение и общая вовлеченность;</w:t>
      </w:r>
    </w:p>
    <w:p w:rsidR="00791121" w:rsidRPr="00791121" w:rsidRDefault="00791121" w:rsidP="0079112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«За чувство юмора» — за неожиданный выбор произведения и авторский взгляд на прочтение, режиссуру с иронией, на злобу дня.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en-US"/>
        </w:rPr>
      </w:pPr>
    </w:p>
    <w:p w:rsidR="00791121" w:rsidRPr="00791121" w:rsidRDefault="00791121" w:rsidP="00791121">
      <w:pPr>
        <w:widowControl w:val="0"/>
        <w:tabs>
          <w:tab w:val="left" w:pos="709"/>
          <w:tab w:val="left" w:pos="4614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b/>
          <w:sz w:val="28"/>
          <w:szCs w:val="28"/>
          <w:lang w:eastAsia="en-US"/>
        </w:rPr>
        <w:t>3. Жюри конкурса (по согласованию)</w:t>
      </w:r>
    </w:p>
    <w:p w:rsidR="00791121" w:rsidRPr="00791121" w:rsidRDefault="00791121" w:rsidP="00791121">
      <w:pPr>
        <w:widowControl w:val="0"/>
        <w:tabs>
          <w:tab w:val="left" w:pos="709"/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3.1. Кладницкая И.М., директор МБОУ «Березовская СОШ №2»</w:t>
      </w:r>
    </w:p>
    <w:p w:rsidR="00791121" w:rsidRPr="00791121" w:rsidRDefault="00791121" w:rsidP="00791121">
      <w:pPr>
        <w:widowControl w:val="0"/>
        <w:tabs>
          <w:tab w:val="left" w:pos="709"/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3.2. Злыгостева А.Г. – заместитель директора МБУК «Березовская централизованная библиотечная система»;</w:t>
      </w:r>
    </w:p>
    <w:p w:rsidR="00791121" w:rsidRPr="00791121" w:rsidRDefault="00791121" w:rsidP="00791121">
      <w:pPr>
        <w:widowControl w:val="0"/>
        <w:tabs>
          <w:tab w:val="left" w:pos="709"/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 xml:space="preserve">3.3. Мясникова В.А.– педагог-организатор МБОУ </w:t>
      </w:r>
      <w:proofErr w:type="gramStart"/>
      <w:r w:rsidRPr="00791121">
        <w:rPr>
          <w:rFonts w:ascii="Times New Roman" w:hAnsi="Times New Roman"/>
          <w:sz w:val="28"/>
          <w:szCs w:val="28"/>
          <w:lang w:eastAsia="en-US"/>
        </w:rPr>
        <w:t>ДО</w:t>
      </w:r>
      <w:proofErr w:type="gram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Start"/>
      <w:r w:rsidRPr="00791121">
        <w:rPr>
          <w:rFonts w:ascii="Times New Roman" w:hAnsi="Times New Roman"/>
          <w:sz w:val="28"/>
          <w:szCs w:val="28"/>
          <w:lang w:eastAsia="en-US"/>
        </w:rPr>
        <w:t>Центр</w:t>
      </w:r>
      <w:proofErr w:type="gramEnd"/>
      <w:r w:rsidRPr="00791121">
        <w:rPr>
          <w:rFonts w:ascii="Times New Roman" w:hAnsi="Times New Roman"/>
          <w:sz w:val="28"/>
          <w:szCs w:val="28"/>
          <w:lang w:eastAsia="en-US"/>
        </w:rPr>
        <w:t xml:space="preserve"> детского творчества»</w:t>
      </w:r>
    </w:p>
    <w:p w:rsidR="00791121" w:rsidRPr="00791121" w:rsidRDefault="00791121" w:rsidP="00791121">
      <w:pPr>
        <w:widowControl w:val="0"/>
        <w:tabs>
          <w:tab w:val="left" w:pos="709"/>
          <w:tab w:val="left" w:pos="1239"/>
        </w:tabs>
        <w:spacing w:after="0" w:line="240" w:lineRule="auto"/>
        <w:ind w:left="740"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91121" w:rsidRPr="00791121" w:rsidRDefault="00791121" w:rsidP="00791121">
      <w:pPr>
        <w:widowControl w:val="0"/>
        <w:tabs>
          <w:tab w:val="left" w:pos="709"/>
          <w:tab w:val="left" w:pos="3923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791121">
        <w:rPr>
          <w:rFonts w:ascii="Times New Roman" w:hAnsi="Times New Roman"/>
          <w:b/>
          <w:sz w:val="28"/>
          <w:szCs w:val="28"/>
          <w:lang w:eastAsia="en-US"/>
        </w:rPr>
        <w:t>4. Награждение победителей</w:t>
      </w:r>
    </w:p>
    <w:p w:rsidR="00791121" w:rsidRPr="00791121" w:rsidRDefault="00791121" w:rsidP="00791121">
      <w:pPr>
        <w:widowControl w:val="0"/>
        <w:tabs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4.1.Жюри оценивает поступившие на Конкурс работы, определяет победителей в каждой номинации и возрастной группе.</w:t>
      </w:r>
    </w:p>
    <w:p w:rsidR="00791121" w:rsidRPr="00791121" w:rsidRDefault="00791121" w:rsidP="00791121">
      <w:pPr>
        <w:widowControl w:val="0"/>
        <w:tabs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4.2.Все участники Конкурса награждаются сертификатами участников</w:t>
      </w:r>
      <w:r w:rsidRPr="00791121">
        <w:rPr>
          <w:rFonts w:ascii="Times New Roman" w:hAnsi="Times New Roman"/>
          <w:b/>
          <w:sz w:val="28"/>
          <w:szCs w:val="28"/>
          <w:lang w:eastAsia="en-US"/>
        </w:rPr>
        <w:t>.</w:t>
      </w:r>
    </w:p>
    <w:p w:rsidR="00791121" w:rsidRPr="00791121" w:rsidRDefault="00791121" w:rsidP="00791121">
      <w:pPr>
        <w:widowControl w:val="0"/>
        <w:tabs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4.3.Победители конкурса награждаются грамотами МКУ «Управление образования администрации Березовского муниципального района».</w:t>
      </w:r>
    </w:p>
    <w:p w:rsidR="00791121" w:rsidRPr="00791121" w:rsidRDefault="00791121" w:rsidP="0079112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91121">
        <w:rPr>
          <w:rFonts w:ascii="Times New Roman" w:hAnsi="Times New Roman"/>
          <w:sz w:val="28"/>
          <w:szCs w:val="28"/>
          <w:lang w:eastAsia="en-US"/>
        </w:rPr>
        <w:t>4.4.Педагоги, подготовившие призеров муниципального конкурса, награждаются грамотами МКУ «Управление образования администрации Березовского муниципального района».</w:t>
      </w:r>
    </w:p>
    <w:p w:rsidR="00791121" w:rsidRPr="00791121" w:rsidRDefault="00791121" w:rsidP="00791121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791121" w:rsidRPr="00791121" w:rsidTr="007F2EDF">
        <w:tc>
          <w:tcPr>
            <w:tcW w:w="5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1121" w:rsidRPr="00791121" w:rsidRDefault="00791121" w:rsidP="00791121">
            <w:pPr>
              <w:widowControl w:val="0"/>
              <w:spacing w:after="0" w:line="317" w:lineRule="exact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1121">
              <w:rPr>
                <w:rFonts w:ascii="Times New Roman" w:eastAsia="Arial Unicode MS" w:hAnsi="Times New Roman"/>
                <w:sz w:val="28"/>
                <w:szCs w:val="28"/>
              </w:rPr>
              <w:t>Приложение</w:t>
            </w:r>
          </w:p>
          <w:p w:rsidR="00791121" w:rsidRPr="00791121" w:rsidRDefault="00791121" w:rsidP="00791121">
            <w:pPr>
              <w:widowControl w:val="0"/>
              <w:spacing w:after="0" w:line="317" w:lineRule="exact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1121">
              <w:rPr>
                <w:rFonts w:ascii="Times New Roman" w:eastAsia="Arial Unicode MS" w:hAnsi="Times New Roman"/>
                <w:sz w:val="28"/>
                <w:szCs w:val="28"/>
              </w:rPr>
              <w:t>к приказу МКУ «Управление образования»</w:t>
            </w:r>
          </w:p>
          <w:p w:rsidR="00791121" w:rsidRPr="00791121" w:rsidRDefault="00791121" w:rsidP="00791121">
            <w:pPr>
              <w:widowControl w:val="0"/>
              <w:spacing w:after="0" w:line="317" w:lineRule="exact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791121">
              <w:rPr>
                <w:rFonts w:ascii="Times New Roman" w:eastAsia="Arial Unicode MS" w:hAnsi="Times New Roman"/>
                <w:sz w:val="28"/>
                <w:szCs w:val="28"/>
              </w:rPr>
              <w:t>от 20.10.2017 № СЭД-01-05-316</w:t>
            </w:r>
          </w:p>
        </w:tc>
      </w:tr>
    </w:tbl>
    <w:p w:rsidR="00791121" w:rsidRPr="00791121" w:rsidRDefault="00791121" w:rsidP="00791121">
      <w:pPr>
        <w:widowControl w:val="0"/>
        <w:spacing w:after="0" w:line="317" w:lineRule="exact"/>
        <w:ind w:left="20"/>
        <w:jc w:val="center"/>
        <w:rPr>
          <w:rFonts w:ascii="Times New Roman" w:hAnsi="Times New Roman"/>
          <w:b/>
          <w:sz w:val="28"/>
          <w:szCs w:val="28"/>
          <w:lang w:bidi="ru-RU"/>
        </w:rPr>
      </w:pPr>
    </w:p>
    <w:p w:rsidR="00791121" w:rsidRPr="00791121" w:rsidRDefault="00791121" w:rsidP="00791121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b/>
          <w:sz w:val="28"/>
          <w:szCs w:val="28"/>
        </w:rPr>
        <w:t>Положение</w:t>
      </w:r>
    </w:p>
    <w:p w:rsidR="00791121" w:rsidRPr="00791121" w:rsidRDefault="00791121" w:rsidP="00791121">
      <w:pPr>
        <w:widowControl w:val="0"/>
        <w:tabs>
          <w:tab w:val="left" w:pos="426"/>
          <w:tab w:val="left" w:pos="851"/>
        </w:tabs>
        <w:spacing w:after="0" w:line="240" w:lineRule="auto"/>
        <w:ind w:left="20"/>
        <w:jc w:val="center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b/>
          <w:sz w:val="28"/>
          <w:szCs w:val="28"/>
        </w:rPr>
        <w:t>о муниципальном конкурсе «Читающая мама – читающая страна»</w:t>
      </w:r>
    </w:p>
    <w:p w:rsidR="00791121" w:rsidRPr="00791121" w:rsidRDefault="00791121" w:rsidP="00791121">
      <w:pPr>
        <w:widowControl w:val="0"/>
        <w:tabs>
          <w:tab w:val="left" w:pos="426"/>
          <w:tab w:val="left" w:pos="851"/>
        </w:tabs>
        <w:spacing w:after="0" w:line="240" w:lineRule="auto"/>
        <w:ind w:left="20"/>
        <w:rPr>
          <w:rFonts w:ascii="Times New Roman" w:hAnsi="Times New Roman"/>
          <w:b/>
          <w:sz w:val="28"/>
          <w:szCs w:val="28"/>
        </w:rPr>
      </w:pPr>
    </w:p>
    <w:p w:rsidR="00791121" w:rsidRPr="00791121" w:rsidRDefault="00791121" w:rsidP="00791121">
      <w:pPr>
        <w:widowControl w:val="0"/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1.1. Муниципальный конкурс «Читающая мама – читающая страна» проводится в рамках реализации муниципального методического проекта «Страна читающая или</w:t>
      </w:r>
      <w:proofErr w:type="gramStart"/>
      <w:r w:rsidRPr="0079112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791121">
        <w:rPr>
          <w:rFonts w:ascii="Times New Roman" w:hAnsi="Times New Roman"/>
          <w:sz w:val="28"/>
          <w:szCs w:val="28"/>
        </w:rPr>
        <w:t xml:space="preserve">ак попасть в Переплет».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1.2. Для проведения конкурса используется интерактивная площадка </w:t>
      </w:r>
      <w:proofErr w:type="gramStart"/>
      <w:r w:rsidRPr="00791121">
        <w:rPr>
          <w:rFonts w:ascii="Times New Roman" w:hAnsi="Times New Roman"/>
          <w:sz w:val="28"/>
          <w:szCs w:val="28"/>
        </w:rPr>
        <w:t>интернет-проекта</w:t>
      </w:r>
      <w:proofErr w:type="gramEnd"/>
      <w:r w:rsidRPr="00791121">
        <w:rPr>
          <w:rFonts w:ascii="Times New Roman" w:hAnsi="Times New Roman"/>
          <w:sz w:val="28"/>
          <w:szCs w:val="28"/>
        </w:rPr>
        <w:t xml:space="preserve"> «Страна читающая» </w:t>
      </w:r>
      <w:r w:rsidRPr="00791121">
        <w:rPr>
          <w:rFonts w:ascii="Times New Roman" w:eastAsia="Calibri" w:hAnsi="Times New Roman"/>
          <w:sz w:val="28"/>
          <w:szCs w:val="28"/>
        </w:rPr>
        <w:t>(</w:t>
      </w:r>
      <w:hyperlink r:id="rId19" w:history="1">
        <w:r w:rsidRPr="00791121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https://lit.drofa-ventana.ru</w:t>
        </w:r>
      </w:hyperlink>
      <w:r w:rsidRPr="00791121">
        <w:rPr>
          <w:rFonts w:ascii="Times New Roman" w:eastAsia="Calibri" w:hAnsi="Times New Roman"/>
          <w:sz w:val="28"/>
          <w:szCs w:val="28"/>
        </w:rPr>
        <w:t xml:space="preserve"> /).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1.3. Настоящее Положение определяет порядок организации и проведения конкурса, порядок участия и награждение.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1.4. Поэтический конкурс «Читающая мама-читающая страна» </w:t>
      </w:r>
      <w:r w:rsidRPr="00791121">
        <w:rPr>
          <w:rFonts w:ascii="Times New Roman" w:hAnsi="Times New Roman"/>
          <w:sz w:val="28"/>
          <w:szCs w:val="28"/>
        </w:rPr>
        <w:lastRenderedPageBreak/>
        <w:t xml:space="preserve">проводится </w:t>
      </w:r>
      <w:r w:rsidRPr="00791121">
        <w:rPr>
          <w:rFonts w:ascii="Times New Roman" w:hAnsi="Times New Roman"/>
          <w:b/>
          <w:sz w:val="28"/>
          <w:szCs w:val="28"/>
        </w:rPr>
        <w:t>для</w:t>
      </w:r>
      <w:r w:rsidRPr="00791121">
        <w:rPr>
          <w:rFonts w:ascii="Times New Roman" w:hAnsi="Times New Roman"/>
          <w:sz w:val="28"/>
          <w:szCs w:val="28"/>
        </w:rPr>
        <w:t xml:space="preserve"> </w:t>
      </w:r>
      <w:r w:rsidRPr="00791121">
        <w:rPr>
          <w:rFonts w:ascii="Times New Roman" w:hAnsi="Times New Roman"/>
          <w:b/>
          <w:sz w:val="28"/>
          <w:szCs w:val="28"/>
        </w:rPr>
        <w:t>воспитанников дошкольных образовательных учреждений, учащихся 1-11 классов общеобразовательных учреждений Березовского муниципального района.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1.5.</w:t>
      </w:r>
      <w:r w:rsidRPr="00791121">
        <w:rPr>
          <w:rFonts w:ascii="Times New Roman" w:hAnsi="Times New Roman"/>
          <w:b/>
          <w:sz w:val="28"/>
          <w:szCs w:val="28"/>
        </w:rPr>
        <w:t xml:space="preserve"> Цель конкурса:</w:t>
      </w:r>
      <w:r w:rsidRPr="00791121">
        <w:rPr>
          <w:rFonts w:ascii="Times New Roman" w:hAnsi="Times New Roman"/>
          <w:sz w:val="28"/>
          <w:szCs w:val="28"/>
        </w:rPr>
        <w:t xml:space="preserve"> Конкурс призван поддержать многовековую традицию материнских и семейных чтений, способствующих развитию эмоциональной близости матери и ребенка на материале книги, и создать в обществе позитивный имидж читающей матери.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1.6. Информационно-организационная работа по подготовке и проведению муниципального конкурса осуществляется МБОУ ДПО «Березовский ИМЦ».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376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791121" w:rsidRPr="00791121" w:rsidRDefault="00791121" w:rsidP="00791121">
      <w:pPr>
        <w:widowControl w:val="0"/>
        <w:tabs>
          <w:tab w:val="left" w:pos="3661"/>
        </w:tabs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b/>
          <w:sz w:val="28"/>
          <w:szCs w:val="28"/>
        </w:rPr>
        <w:t xml:space="preserve">                                      2. Порядок проведения конкурса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2.1.К участию в конкурсе приглашаются воспитанников дошкольных образовательных учреждений, учащиеся общеобразовательных учреждений и воспитанники творческих объединений учреждений дополнительного образования Березовского муниципального района.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2.2.Участниками конкурсных мероприятий могут стать только зарегистрированные пользователи сайта «Страна читающая» (правила участия </w:t>
      </w:r>
      <w:hyperlink r:id="rId20" w:history="1">
        <w:r w:rsidRPr="00791121">
          <w:rPr>
            <w:rFonts w:ascii="Times New Roman" w:hAnsi="Times New Roman"/>
            <w:color w:val="0066CC"/>
            <w:sz w:val="28"/>
            <w:szCs w:val="28"/>
            <w:u w:val="single"/>
          </w:rPr>
          <w:t>https://lit.drofa-ventana.ru/participant/</w:t>
        </w:r>
      </w:hyperlink>
      <w:r w:rsidRPr="00791121">
        <w:rPr>
          <w:rFonts w:ascii="Times New Roman" w:hAnsi="Times New Roman"/>
          <w:sz w:val="28"/>
          <w:szCs w:val="28"/>
        </w:rPr>
        <w:t>).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2.3.Конкурс проводится по возрастным категориям: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до 3 лет,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от 3 до 6 лет,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от 7 до 10 лет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старше 10 лет.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2.4.Чтобы стать участниками Конкурса педагог предлагает родителю (маме) совместно с ребенком следующий алгоритм действий: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Выберите любую книгу, прочитайте ее с ребенком и запишите видеоролик. Рекомендуемая продолжительность — не более 10−15 минут. Язык прочтения — русский.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Выложите видеоролик на </w:t>
      </w:r>
      <w:proofErr w:type="spellStart"/>
      <w:r w:rsidRPr="00791121">
        <w:rPr>
          <w:rFonts w:ascii="Times New Roman" w:hAnsi="Times New Roman"/>
          <w:sz w:val="28"/>
          <w:szCs w:val="28"/>
        </w:rPr>
        <w:t>YouTube</w:t>
      </w:r>
      <w:proofErr w:type="spellEnd"/>
      <w:r w:rsidRPr="00791121">
        <w:rPr>
          <w:rFonts w:ascii="Times New Roman" w:hAnsi="Times New Roman"/>
          <w:sz w:val="28"/>
          <w:szCs w:val="28"/>
        </w:rPr>
        <w:t xml:space="preserve"> и подпишитесь на </w:t>
      </w:r>
      <w:proofErr w:type="spellStart"/>
      <w:r w:rsidRPr="00791121">
        <w:rPr>
          <w:rFonts w:ascii="Times New Roman" w:hAnsi="Times New Roman"/>
          <w:sz w:val="28"/>
          <w:szCs w:val="28"/>
        </w:rPr>
        <w:t>YouTube</w:t>
      </w:r>
      <w:proofErr w:type="spellEnd"/>
      <w:r w:rsidRPr="00791121">
        <w:rPr>
          <w:rFonts w:ascii="Times New Roman" w:hAnsi="Times New Roman"/>
          <w:sz w:val="28"/>
          <w:szCs w:val="28"/>
        </w:rPr>
        <w:t>-канал корпорации «Российский учебник» (ДРОФА</w:t>
      </w:r>
      <w:r w:rsidRPr="00791121">
        <w:rPr>
          <w:rFonts w:ascii="MS Mincho" w:eastAsia="MS Mincho" w:hAnsi="MS Mincho" w:cs="MS Mincho" w:hint="eastAsia"/>
          <w:sz w:val="28"/>
          <w:szCs w:val="28"/>
        </w:rPr>
        <w:noBreakHyphen/>
      </w:r>
      <w:r w:rsidRPr="00791121">
        <w:rPr>
          <w:rFonts w:ascii="Times New Roman" w:hAnsi="Times New Roman"/>
          <w:sz w:val="28"/>
          <w:szCs w:val="28"/>
        </w:rPr>
        <w:t>ВЕНТАНА).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 Опубликуйте видеоролик на сайте lit.drofa-ventana.ru. Укажите возраст ребенка в поле «Об участнике» или «О коллективе». Обязательно поставьте отметку «Читающая мама — читающая страна» в блоке «Прочтения». Видеозаписи без данной пометки участвовать в конкурсе не будут.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 Поделитесь опубликованным видеороликом с любой страницы проекта в одной из социальных сетей с указанием </w:t>
      </w:r>
      <w:proofErr w:type="spellStart"/>
      <w:r w:rsidRPr="00791121">
        <w:rPr>
          <w:rFonts w:ascii="Times New Roman" w:hAnsi="Times New Roman"/>
          <w:sz w:val="28"/>
          <w:szCs w:val="28"/>
        </w:rPr>
        <w:t>хэштега</w:t>
      </w:r>
      <w:proofErr w:type="spellEnd"/>
      <w:r w:rsidRPr="00791121">
        <w:rPr>
          <w:rFonts w:ascii="Times New Roman" w:hAnsi="Times New Roman"/>
          <w:sz w:val="28"/>
          <w:szCs w:val="28"/>
        </w:rPr>
        <w:t xml:space="preserve"> # </w:t>
      </w:r>
      <w:proofErr w:type="spellStart"/>
      <w:r w:rsidRPr="00791121">
        <w:rPr>
          <w:rFonts w:ascii="Times New Roman" w:hAnsi="Times New Roman"/>
          <w:sz w:val="28"/>
          <w:szCs w:val="28"/>
        </w:rPr>
        <w:t>СтранаЧитающая</w:t>
      </w:r>
      <w:proofErr w:type="spellEnd"/>
      <w:r w:rsidRPr="00791121">
        <w:rPr>
          <w:rFonts w:ascii="Times New Roman" w:hAnsi="Times New Roman"/>
          <w:sz w:val="28"/>
          <w:szCs w:val="28"/>
        </w:rPr>
        <w:t>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Произведение можно выбрать из предложенного списка по каждому автору или добавить самостоятельно при публикации.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Как выложить видео на сайт, подать заявку на конкурс, проголосовать за прочтение и </w:t>
      </w:r>
      <w:proofErr w:type="gramStart"/>
      <w:r w:rsidRPr="00791121">
        <w:rPr>
          <w:rFonts w:ascii="Times New Roman" w:hAnsi="Times New Roman"/>
          <w:sz w:val="28"/>
          <w:szCs w:val="28"/>
        </w:rPr>
        <w:t>ответы</w:t>
      </w:r>
      <w:proofErr w:type="gramEnd"/>
      <w:r w:rsidRPr="00791121">
        <w:rPr>
          <w:rFonts w:ascii="Times New Roman" w:hAnsi="Times New Roman"/>
          <w:sz w:val="28"/>
          <w:szCs w:val="28"/>
        </w:rPr>
        <w:t xml:space="preserve"> на другие часто задаваемые вопросы вы найдете в разделе «Вопросы и ответы» на сайте lit.drofa-ventana.ru.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lastRenderedPageBreak/>
        <w:t xml:space="preserve">Прочитать книжку можно не только своему ребенку, но также и детям, которые в силу обстоятельств </w:t>
      </w:r>
      <w:proofErr w:type="gramStart"/>
      <w:r w:rsidRPr="00791121">
        <w:rPr>
          <w:rFonts w:ascii="Times New Roman" w:hAnsi="Times New Roman"/>
          <w:sz w:val="28"/>
          <w:szCs w:val="28"/>
        </w:rPr>
        <w:t>оказались</w:t>
      </w:r>
      <w:proofErr w:type="gramEnd"/>
      <w:r w:rsidRPr="00791121">
        <w:rPr>
          <w:rFonts w:ascii="Times New Roman" w:hAnsi="Times New Roman"/>
          <w:sz w:val="28"/>
          <w:szCs w:val="28"/>
        </w:rPr>
        <w:t xml:space="preserve"> лишены материнского внимания и радостей совместных открытий в мире книг.</w:t>
      </w:r>
    </w:p>
    <w:p w:rsidR="00791121" w:rsidRPr="00791121" w:rsidRDefault="00791121" w:rsidP="00791121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Чтобы принять участие в социальной акции, направленной на поддержку детей, попавших в трудную жизненную ситуацию, укажите фразу «Добру откроем сердце ребенка» в поле «О видео».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2.5.Для определения результатов на муниципальном уровне пройдите регистрацию по ссылке: </w:t>
      </w:r>
      <w:hyperlink r:id="rId21" w:history="1">
        <w:r w:rsidRPr="00791121">
          <w:rPr>
            <w:rFonts w:ascii="Times New Roman" w:hAnsi="Times New Roman"/>
            <w:color w:val="0066CC"/>
            <w:sz w:val="28"/>
            <w:szCs w:val="28"/>
            <w:u w:val="single"/>
          </w:rPr>
          <w:t>https://goo.gl/forms/37alQaB12JZ2qolx1</w:t>
        </w:r>
      </w:hyperlink>
      <w:r w:rsidRPr="00791121">
        <w:rPr>
          <w:rFonts w:ascii="Times New Roman" w:hAnsi="Times New Roman"/>
          <w:sz w:val="28"/>
          <w:szCs w:val="28"/>
        </w:rPr>
        <w:t xml:space="preserve">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2.6.Срок проведения Конкурса — </w:t>
      </w:r>
      <w:r w:rsidRPr="00791121">
        <w:rPr>
          <w:rFonts w:ascii="Times New Roman" w:hAnsi="Times New Roman"/>
          <w:b/>
          <w:sz w:val="28"/>
          <w:szCs w:val="28"/>
        </w:rPr>
        <w:t>3 октября - 4 декабря 2017 года</w:t>
      </w:r>
      <w:r w:rsidRPr="00791121">
        <w:rPr>
          <w:rFonts w:ascii="Times New Roman" w:hAnsi="Times New Roman"/>
          <w:sz w:val="28"/>
          <w:szCs w:val="28"/>
        </w:rPr>
        <w:t xml:space="preserve"> (включительно).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2.7.Язык прочтения произведения — русский.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2.8.По итогам конкурса экспертное жюри выберет 8 победителей: </w:t>
      </w:r>
    </w:p>
    <w:p w:rsidR="00791121" w:rsidRPr="00791121" w:rsidRDefault="00791121" w:rsidP="00791121">
      <w:pPr>
        <w:widowControl w:val="0"/>
        <w:numPr>
          <w:ilvl w:val="0"/>
          <w:numId w:val="7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4 победителя в категории «Индивидуальное прочтение»: будут оцениваться выразительность прочтения и артистизм мамы, умение выбрать и заинтересовать книгой ребенка. </w:t>
      </w:r>
    </w:p>
    <w:p w:rsidR="00791121" w:rsidRPr="00791121" w:rsidRDefault="00791121" w:rsidP="00791121">
      <w:pPr>
        <w:widowControl w:val="0"/>
        <w:numPr>
          <w:ilvl w:val="0"/>
          <w:numId w:val="7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4 победителя в категории «Чтение по ролям»: в их число войдут видеоролики с наиболее яркими и выразительными прочтениями книги мамой вместе с ребенком. Здесь будет обращено внимание на вовлеченность ребенка в процесс чтения, его взаимодействие с книгой и мамой. Задача мамы или бабушки — подобрать такую книгу, которая бы вызвала у ребенка эмоциональный отклик, сопереживание событиям и героям. </w:t>
      </w:r>
    </w:p>
    <w:p w:rsidR="00791121" w:rsidRPr="00791121" w:rsidRDefault="00791121" w:rsidP="00791121">
      <w:pPr>
        <w:widowControl w:val="0"/>
        <w:numPr>
          <w:ilvl w:val="0"/>
          <w:numId w:val="7"/>
        </w:numPr>
        <w:shd w:val="clear" w:color="auto" w:fill="FFFFFF"/>
        <w:tabs>
          <w:tab w:val="left" w:pos="1016"/>
          <w:tab w:val="left" w:pos="185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Выбор победителей в каждой категории будет проходить с учетом возраста ребенка: до 3 лет, от 3 до 6 лет, от 7 до 10 лет и старше 10 лет. </w:t>
      </w: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91121" w:rsidRPr="00791121" w:rsidRDefault="00791121" w:rsidP="00791121">
      <w:pPr>
        <w:widowControl w:val="0"/>
        <w:shd w:val="clear" w:color="auto" w:fill="FFFFFF"/>
        <w:tabs>
          <w:tab w:val="left" w:pos="1016"/>
          <w:tab w:val="left" w:pos="1858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b/>
          <w:sz w:val="28"/>
          <w:szCs w:val="28"/>
        </w:rPr>
        <w:t>3. Жюри конкурса (на согласовании)</w:t>
      </w:r>
    </w:p>
    <w:p w:rsidR="00791121" w:rsidRPr="00791121" w:rsidRDefault="00791121" w:rsidP="00791121">
      <w:pPr>
        <w:widowControl w:val="0"/>
        <w:tabs>
          <w:tab w:val="left" w:pos="0"/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3.1.Кладницкая И.М., директор МБОУ «Березовская СОШ № 2»</w:t>
      </w:r>
    </w:p>
    <w:p w:rsidR="00791121" w:rsidRPr="00791121" w:rsidRDefault="00791121" w:rsidP="00791121">
      <w:pPr>
        <w:widowControl w:val="0"/>
        <w:tabs>
          <w:tab w:val="left" w:pos="0"/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3.2.Злыгостева А.Г. – заместитель директора МБУК «Березовская централизованная библиотечная система»;</w:t>
      </w:r>
    </w:p>
    <w:p w:rsidR="00791121" w:rsidRPr="00791121" w:rsidRDefault="00791121" w:rsidP="00791121">
      <w:pPr>
        <w:widowControl w:val="0"/>
        <w:tabs>
          <w:tab w:val="left" w:pos="0"/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 xml:space="preserve">3.3.Мясникова В.А.– педагог-организатор МБОУ </w:t>
      </w:r>
      <w:proofErr w:type="gramStart"/>
      <w:r w:rsidRPr="00791121">
        <w:rPr>
          <w:rFonts w:ascii="Times New Roman" w:hAnsi="Times New Roman"/>
          <w:sz w:val="28"/>
          <w:szCs w:val="28"/>
        </w:rPr>
        <w:t>ДО</w:t>
      </w:r>
      <w:proofErr w:type="gramEnd"/>
      <w:r w:rsidRPr="00791121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791121">
        <w:rPr>
          <w:rFonts w:ascii="Times New Roman" w:hAnsi="Times New Roman"/>
          <w:sz w:val="28"/>
          <w:szCs w:val="28"/>
        </w:rPr>
        <w:t>Центр</w:t>
      </w:r>
      <w:proofErr w:type="gramEnd"/>
      <w:r w:rsidRPr="00791121">
        <w:rPr>
          <w:rFonts w:ascii="Times New Roman" w:hAnsi="Times New Roman"/>
          <w:sz w:val="28"/>
          <w:szCs w:val="28"/>
        </w:rPr>
        <w:t xml:space="preserve"> детского творчества».</w:t>
      </w:r>
    </w:p>
    <w:p w:rsidR="00791121" w:rsidRPr="00791121" w:rsidRDefault="00791121" w:rsidP="00791121">
      <w:pPr>
        <w:widowControl w:val="0"/>
        <w:tabs>
          <w:tab w:val="left" w:pos="709"/>
          <w:tab w:val="left" w:pos="123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91121" w:rsidRPr="00791121" w:rsidRDefault="00791121" w:rsidP="00791121">
      <w:pPr>
        <w:widowControl w:val="0"/>
        <w:tabs>
          <w:tab w:val="left" w:pos="3923"/>
        </w:tabs>
        <w:spacing w:after="0" w:line="240" w:lineRule="auto"/>
        <w:ind w:left="1820"/>
        <w:jc w:val="center"/>
        <w:rPr>
          <w:rFonts w:ascii="Times New Roman" w:hAnsi="Times New Roman"/>
          <w:b/>
          <w:sz w:val="28"/>
          <w:szCs w:val="28"/>
        </w:rPr>
      </w:pPr>
      <w:r w:rsidRPr="00791121">
        <w:rPr>
          <w:rFonts w:ascii="Times New Roman" w:hAnsi="Times New Roman"/>
          <w:b/>
          <w:sz w:val="28"/>
          <w:szCs w:val="28"/>
        </w:rPr>
        <w:t>4.Награждение победителей</w:t>
      </w:r>
    </w:p>
    <w:p w:rsidR="00791121" w:rsidRPr="00791121" w:rsidRDefault="00791121" w:rsidP="00791121">
      <w:pPr>
        <w:widowControl w:val="0"/>
        <w:tabs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4.1.Жюри оценивает поступившие на Конкурс работы, определяет победителей в каждой номинации и возрастной группе.</w:t>
      </w:r>
    </w:p>
    <w:p w:rsidR="00791121" w:rsidRPr="00791121" w:rsidRDefault="00791121" w:rsidP="00791121">
      <w:pPr>
        <w:widowControl w:val="0"/>
        <w:tabs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4.2.Все участники Конкурса награждаются сертификатами участников</w:t>
      </w:r>
      <w:r w:rsidRPr="00791121">
        <w:rPr>
          <w:rFonts w:ascii="Times New Roman" w:hAnsi="Times New Roman"/>
          <w:b/>
          <w:sz w:val="28"/>
          <w:szCs w:val="28"/>
        </w:rPr>
        <w:t>.</w:t>
      </w:r>
    </w:p>
    <w:p w:rsidR="00791121" w:rsidRPr="00791121" w:rsidRDefault="00791121" w:rsidP="00791121">
      <w:pPr>
        <w:widowControl w:val="0"/>
        <w:tabs>
          <w:tab w:val="left" w:pos="12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4.3.Победители конкурса награждаются грамотами МКУ «Управление образования администрации Березовского муниципального района».</w:t>
      </w:r>
    </w:p>
    <w:p w:rsidR="00791121" w:rsidRPr="00791121" w:rsidRDefault="00791121" w:rsidP="0079112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121">
        <w:rPr>
          <w:rFonts w:ascii="Times New Roman" w:hAnsi="Times New Roman"/>
          <w:sz w:val="28"/>
          <w:szCs w:val="28"/>
        </w:rPr>
        <w:t>4.4.Педагоги, подготовившие призеров муниципального конкурса, награждаются грамотами МКУ «Управление образования администрации Березовского муниципального района».</w:t>
      </w:r>
    </w:p>
    <w:p w:rsidR="00082CD5" w:rsidRPr="00082CD5" w:rsidRDefault="00082CD5" w:rsidP="00082CD5">
      <w:pPr>
        <w:widowControl w:val="0"/>
        <w:spacing w:after="0" w:line="317" w:lineRule="exact"/>
        <w:ind w:left="20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Положение</w:t>
      </w:r>
    </w:p>
    <w:p w:rsidR="00082CD5" w:rsidRPr="00082CD5" w:rsidRDefault="00082CD5" w:rsidP="00082CD5">
      <w:pPr>
        <w:widowControl w:val="0"/>
        <w:tabs>
          <w:tab w:val="left" w:pos="426"/>
          <w:tab w:val="left" w:pos="851"/>
        </w:tabs>
        <w:spacing w:after="0" w:line="317" w:lineRule="exact"/>
        <w:ind w:left="20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о муниципальном конкурсе буктрейлеров «ВСЕ ПУШКИНА ЧИТАЮТ»</w:t>
      </w:r>
    </w:p>
    <w:p w:rsidR="00082CD5" w:rsidRPr="00082CD5" w:rsidRDefault="00082CD5" w:rsidP="00082CD5">
      <w:pPr>
        <w:widowControl w:val="0"/>
        <w:tabs>
          <w:tab w:val="left" w:pos="426"/>
          <w:tab w:val="left" w:pos="851"/>
        </w:tabs>
        <w:spacing w:after="0" w:line="317" w:lineRule="exact"/>
        <w:ind w:left="20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Общие положения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Муниципальный конкурс буктрейлеров «ВСЕ ПУШКИНА ЧИТАЮТ»» проводится в рамках реализации муниципального методического </w:t>
      </w:r>
      <w:r w:rsidRPr="00082CD5">
        <w:rPr>
          <w:rFonts w:ascii="Times New Roman" w:hAnsi="Times New Roman"/>
          <w:sz w:val="28"/>
          <w:szCs w:val="28"/>
          <w:lang w:bidi="ru-RU"/>
        </w:rPr>
        <w:lastRenderedPageBreak/>
        <w:t>проекта  «Страна читающая или</w:t>
      </w:r>
      <w:proofErr w:type="gramStart"/>
      <w:r w:rsidRPr="00082CD5">
        <w:rPr>
          <w:rFonts w:ascii="Times New Roman" w:hAnsi="Times New Roman"/>
          <w:sz w:val="28"/>
          <w:szCs w:val="28"/>
          <w:lang w:bidi="ru-RU"/>
        </w:rPr>
        <w:t xml:space="preserve"> К</w:t>
      </w:r>
      <w:proofErr w:type="gramEnd"/>
      <w:r w:rsidRPr="00082CD5">
        <w:rPr>
          <w:rFonts w:ascii="Times New Roman" w:hAnsi="Times New Roman"/>
          <w:sz w:val="28"/>
          <w:szCs w:val="28"/>
          <w:lang w:bidi="ru-RU"/>
        </w:rPr>
        <w:t xml:space="preserve">ак попасть в Переплет». 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Для проведения конкурса используется интерактивная площадка </w:t>
      </w:r>
      <w:proofErr w:type="gramStart"/>
      <w:r w:rsidRPr="00082CD5">
        <w:rPr>
          <w:rFonts w:ascii="Times New Roman" w:hAnsi="Times New Roman"/>
          <w:sz w:val="28"/>
          <w:szCs w:val="28"/>
          <w:lang w:bidi="ru-RU"/>
        </w:rPr>
        <w:t>интернет-проекта</w:t>
      </w:r>
      <w:proofErr w:type="gramEnd"/>
      <w:r w:rsidRPr="00082CD5">
        <w:rPr>
          <w:rFonts w:ascii="Times New Roman" w:hAnsi="Times New Roman"/>
          <w:sz w:val="28"/>
          <w:szCs w:val="28"/>
          <w:lang w:bidi="ru-RU"/>
        </w:rPr>
        <w:t xml:space="preserve"> «Страна читающая» </w:t>
      </w:r>
      <w:r w:rsidRPr="00082CD5">
        <w:rPr>
          <w:rFonts w:ascii="Times New Roman" w:eastAsia="Calibri" w:hAnsi="Times New Roman"/>
          <w:sz w:val="28"/>
          <w:szCs w:val="28"/>
        </w:rPr>
        <w:t>(</w:t>
      </w:r>
      <w:hyperlink r:id="rId22" w:history="1">
        <w:r w:rsidRPr="00082CD5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https://lit.drofa-ventana.ru</w:t>
        </w:r>
      </w:hyperlink>
      <w:r w:rsidRPr="00082CD5">
        <w:rPr>
          <w:rFonts w:ascii="Times New Roman" w:eastAsia="Calibri" w:hAnsi="Times New Roman"/>
          <w:sz w:val="28"/>
          <w:szCs w:val="28"/>
        </w:rPr>
        <w:t xml:space="preserve"> /).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Настоящее Положение определяет порядок организации и проведения конкурса, порядок участия и награждение.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Поэтический конкурс буктрейлеров «ВСЕ ПУШКИНА ЧИТАЮТ» проводится </w:t>
      </w:r>
      <w:r w:rsidRPr="00082CD5">
        <w:rPr>
          <w:rFonts w:ascii="Times New Roman" w:hAnsi="Times New Roman"/>
          <w:b/>
          <w:sz w:val="28"/>
          <w:szCs w:val="28"/>
          <w:lang w:bidi="ru-RU"/>
        </w:rPr>
        <w:t>для</w:t>
      </w:r>
      <w:r w:rsidRPr="00082CD5"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082CD5">
        <w:rPr>
          <w:rFonts w:ascii="Times New Roman" w:hAnsi="Times New Roman"/>
          <w:b/>
          <w:sz w:val="28"/>
          <w:szCs w:val="28"/>
          <w:lang w:bidi="ru-RU"/>
        </w:rPr>
        <w:t>воспитанников дошкольных образовательных организаций, учащихся 1-11 классов образовательных организаций Березовского муниципального района.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Цель конкурса:</w:t>
      </w:r>
      <w:r w:rsidRPr="00082CD5">
        <w:rPr>
          <w:rFonts w:ascii="Times New Roman" w:hAnsi="Times New Roman"/>
          <w:sz w:val="28"/>
          <w:szCs w:val="28"/>
          <w:lang w:bidi="ru-RU"/>
        </w:rPr>
        <w:t xml:space="preserve"> Популяризация и продвижение чтения.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Буктрейлер — короткий рекламный видеоролик по мотивам книги. </w:t>
      </w:r>
    </w:p>
    <w:p w:rsidR="00082CD5" w:rsidRPr="00082CD5" w:rsidRDefault="00082CD5" w:rsidP="00082CD5">
      <w:pPr>
        <w:widowControl w:val="0"/>
        <w:shd w:val="clear" w:color="auto" w:fill="FFFFFF"/>
        <w:tabs>
          <w:tab w:val="left" w:pos="1376"/>
        </w:tabs>
        <w:spacing w:after="0" w:line="322" w:lineRule="exact"/>
        <w:ind w:left="720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Задача у создателей буктрейлеров всегда одна —  заинтересовать читателя той или иной книгой, а способы для этого могут быть выбраны самые разные. Буктрейлер может быть серьезным или ироничным, он может быть точной иллюстрацией  произведения или его вольной интерпретацией, даже пародией на книгу и сознательным эпатажем, цель которого — привлечь внимание к произведению.</w:t>
      </w:r>
    </w:p>
    <w:p w:rsidR="00082CD5" w:rsidRPr="00082CD5" w:rsidRDefault="00082CD5" w:rsidP="00082CD5">
      <w:pPr>
        <w:widowControl w:val="0"/>
        <w:shd w:val="clear" w:color="auto" w:fill="FFFFFF"/>
        <w:tabs>
          <w:tab w:val="left" w:pos="1376"/>
        </w:tabs>
        <w:spacing w:after="0" w:line="322" w:lineRule="exact"/>
        <w:ind w:left="72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5 фактов о </w:t>
      </w:r>
      <w:proofErr w:type="spellStart"/>
      <w:r w:rsidRPr="00082CD5">
        <w:rPr>
          <w:rFonts w:ascii="Times New Roman" w:hAnsi="Times New Roman"/>
          <w:sz w:val="28"/>
          <w:szCs w:val="28"/>
          <w:lang w:bidi="ru-RU"/>
        </w:rPr>
        <w:t>буктрейлере</w:t>
      </w:r>
      <w:proofErr w:type="spellEnd"/>
      <w:r w:rsidRPr="00082CD5">
        <w:rPr>
          <w:rFonts w:ascii="Times New Roman" w:hAnsi="Times New Roman"/>
          <w:sz w:val="28"/>
          <w:szCs w:val="28"/>
          <w:lang w:bidi="ru-RU"/>
        </w:rPr>
        <w:t>:</w:t>
      </w:r>
    </w:p>
    <w:p w:rsidR="00082CD5" w:rsidRPr="00082CD5" w:rsidRDefault="00082CD5" w:rsidP="00082CD5">
      <w:pPr>
        <w:widowControl w:val="0"/>
        <w:numPr>
          <w:ilvl w:val="0"/>
          <w:numId w:val="19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hAnsi="Times New Roman"/>
          <w:sz w:val="28"/>
          <w:szCs w:val="28"/>
        </w:rPr>
      </w:pPr>
      <w:r w:rsidRPr="00082CD5">
        <w:rPr>
          <w:rFonts w:ascii="Times New Roman" w:hAnsi="Times New Roman"/>
          <w:sz w:val="28"/>
          <w:szCs w:val="28"/>
        </w:rPr>
        <w:t>Буктрейлер — короткий видеоролик продолжительностью не более 3 минут.</w:t>
      </w:r>
    </w:p>
    <w:p w:rsidR="00082CD5" w:rsidRPr="00082CD5" w:rsidRDefault="00082CD5" w:rsidP="00082CD5">
      <w:pPr>
        <w:widowControl w:val="0"/>
        <w:numPr>
          <w:ilvl w:val="0"/>
          <w:numId w:val="19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hAnsi="Times New Roman"/>
          <w:sz w:val="28"/>
          <w:szCs w:val="28"/>
        </w:rPr>
      </w:pPr>
      <w:r w:rsidRPr="00082CD5">
        <w:rPr>
          <w:rFonts w:ascii="Times New Roman" w:hAnsi="Times New Roman"/>
          <w:sz w:val="28"/>
          <w:szCs w:val="28"/>
        </w:rPr>
        <w:t xml:space="preserve">Основная задача </w:t>
      </w:r>
      <w:proofErr w:type="spellStart"/>
      <w:r w:rsidRPr="00082CD5">
        <w:rPr>
          <w:rFonts w:ascii="Times New Roman" w:hAnsi="Times New Roman"/>
          <w:sz w:val="28"/>
          <w:szCs w:val="28"/>
        </w:rPr>
        <w:t>буктрейлера</w:t>
      </w:r>
      <w:proofErr w:type="spellEnd"/>
      <w:r w:rsidRPr="00082CD5">
        <w:rPr>
          <w:rFonts w:ascii="Times New Roman" w:hAnsi="Times New Roman"/>
          <w:sz w:val="28"/>
          <w:szCs w:val="28"/>
        </w:rPr>
        <w:t xml:space="preserve"> — заинтересовать читателя, показать, насколько интересна книга.</w:t>
      </w:r>
    </w:p>
    <w:p w:rsidR="00082CD5" w:rsidRPr="00082CD5" w:rsidRDefault="00082CD5" w:rsidP="00082CD5">
      <w:pPr>
        <w:widowControl w:val="0"/>
        <w:numPr>
          <w:ilvl w:val="0"/>
          <w:numId w:val="19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2CD5">
        <w:rPr>
          <w:rFonts w:ascii="Times New Roman" w:hAnsi="Times New Roman"/>
          <w:sz w:val="28"/>
          <w:szCs w:val="28"/>
        </w:rPr>
        <w:t>Буктрейлеры</w:t>
      </w:r>
      <w:proofErr w:type="spellEnd"/>
      <w:r w:rsidRPr="00082CD5">
        <w:rPr>
          <w:rFonts w:ascii="Times New Roman" w:hAnsi="Times New Roman"/>
          <w:sz w:val="28"/>
          <w:szCs w:val="28"/>
        </w:rPr>
        <w:t xml:space="preserve"> рассчитаны не на массовую, а на целевую аудиторию, поэтому их бессмысленно показывать в кинозалах.</w:t>
      </w:r>
    </w:p>
    <w:p w:rsidR="00082CD5" w:rsidRPr="00082CD5" w:rsidRDefault="00082CD5" w:rsidP="00082CD5">
      <w:pPr>
        <w:widowControl w:val="0"/>
        <w:numPr>
          <w:ilvl w:val="0"/>
          <w:numId w:val="19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hAnsi="Times New Roman"/>
          <w:sz w:val="28"/>
          <w:szCs w:val="28"/>
        </w:rPr>
      </w:pPr>
      <w:r w:rsidRPr="00082CD5">
        <w:rPr>
          <w:rFonts w:ascii="Times New Roman" w:hAnsi="Times New Roman"/>
          <w:sz w:val="28"/>
          <w:szCs w:val="28"/>
        </w:rPr>
        <w:t xml:space="preserve">Книга становится синтетическим жанром, и </w:t>
      </w:r>
      <w:proofErr w:type="spellStart"/>
      <w:r w:rsidRPr="00082CD5">
        <w:rPr>
          <w:rFonts w:ascii="Times New Roman" w:hAnsi="Times New Roman"/>
          <w:sz w:val="28"/>
          <w:szCs w:val="28"/>
        </w:rPr>
        <w:t>буктрейлеры</w:t>
      </w:r>
      <w:proofErr w:type="spellEnd"/>
      <w:r w:rsidRPr="00082CD5">
        <w:rPr>
          <w:rFonts w:ascii="Times New Roman" w:hAnsi="Times New Roman"/>
          <w:sz w:val="28"/>
          <w:szCs w:val="28"/>
        </w:rPr>
        <w:t xml:space="preserve"> тоже должны соответствовать этим требованиям: для их создания можно использовать самые разнообразные технические приемы (текст, </w:t>
      </w:r>
      <w:proofErr w:type="spellStart"/>
      <w:r w:rsidRPr="00082CD5">
        <w:rPr>
          <w:rFonts w:ascii="Times New Roman" w:hAnsi="Times New Roman"/>
          <w:sz w:val="28"/>
          <w:szCs w:val="28"/>
        </w:rPr>
        <w:t>инфографику</w:t>
      </w:r>
      <w:proofErr w:type="spellEnd"/>
      <w:r w:rsidRPr="00082CD5">
        <w:rPr>
          <w:rFonts w:ascii="Times New Roman" w:hAnsi="Times New Roman"/>
          <w:sz w:val="28"/>
          <w:szCs w:val="28"/>
        </w:rPr>
        <w:t>, фрагменты известных фильмов, музыку, фотографии и т. д.).</w:t>
      </w:r>
    </w:p>
    <w:p w:rsidR="00082CD5" w:rsidRPr="00082CD5" w:rsidRDefault="00082CD5" w:rsidP="00082CD5">
      <w:pPr>
        <w:widowControl w:val="0"/>
        <w:numPr>
          <w:ilvl w:val="0"/>
          <w:numId w:val="19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hAnsi="Times New Roman"/>
          <w:sz w:val="28"/>
          <w:szCs w:val="28"/>
        </w:rPr>
      </w:pPr>
      <w:r w:rsidRPr="00082CD5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082CD5">
        <w:rPr>
          <w:rFonts w:ascii="Times New Roman" w:hAnsi="Times New Roman"/>
          <w:sz w:val="28"/>
          <w:szCs w:val="28"/>
        </w:rPr>
        <w:t>буктрейлера</w:t>
      </w:r>
      <w:proofErr w:type="spellEnd"/>
      <w:r w:rsidRPr="00082CD5">
        <w:rPr>
          <w:rFonts w:ascii="Times New Roman" w:hAnsi="Times New Roman"/>
          <w:sz w:val="28"/>
          <w:szCs w:val="28"/>
        </w:rPr>
        <w:t xml:space="preserve"> есть множество разновидностей — мини-экранизация, интерпретация, </w:t>
      </w:r>
      <w:proofErr w:type="spellStart"/>
      <w:r w:rsidRPr="00082CD5">
        <w:rPr>
          <w:rFonts w:ascii="Times New Roman" w:hAnsi="Times New Roman"/>
          <w:sz w:val="28"/>
          <w:szCs w:val="28"/>
        </w:rPr>
        <w:t>видеопоэзия</w:t>
      </w:r>
      <w:proofErr w:type="spellEnd"/>
      <w:r w:rsidRPr="00082CD5">
        <w:rPr>
          <w:rFonts w:ascii="Times New Roman" w:hAnsi="Times New Roman"/>
          <w:sz w:val="28"/>
          <w:szCs w:val="28"/>
        </w:rPr>
        <w:t xml:space="preserve"> и даже пародия. Важно выбрать наиболее подходящий для данного литературного произведения творческий стиль.</w:t>
      </w:r>
      <w:r w:rsidRPr="00082CD5">
        <w:rPr>
          <w:rFonts w:ascii="Arial Unicode MS" w:eastAsia="Arial Unicode MS" w:hAnsi="Arial Unicode MS" w:cs="Arial Unicode MS"/>
          <w:sz w:val="28"/>
          <w:szCs w:val="28"/>
          <w:lang w:bidi="ru-RU"/>
        </w:rPr>
        <w:t xml:space="preserve"> </w:t>
      </w:r>
    </w:p>
    <w:p w:rsidR="00082CD5" w:rsidRPr="00082CD5" w:rsidRDefault="00082CD5" w:rsidP="00082CD5">
      <w:pPr>
        <w:widowControl w:val="0"/>
        <w:numPr>
          <w:ilvl w:val="0"/>
          <w:numId w:val="15"/>
        </w:numPr>
        <w:shd w:val="clear" w:color="auto" w:fill="FFFFFF"/>
        <w:tabs>
          <w:tab w:val="left" w:pos="1376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Информационно-организационная работа по подготовке и проведению муниципального конкурса осуществляется МБОУ ДПО «Березовский ИМЦ».</w:t>
      </w:r>
    </w:p>
    <w:p w:rsidR="00082CD5" w:rsidRPr="00082CD5" w:rsidRDefault="00082CD5" w:rsidP="00082CD5">
      <w:pPr>
        <w:widowControl w:val="0"/>
        <w:shd w:val="clear" w:color="auto" w:fill="FFFFFF"/>
        <w:tabs>
          <w:tab w:val="left" w:pos="1376"/>
        </w:tabs>
        <w:spacing w:after="0" w:line="322" w:lineRule="exact"/>
        <w:ind w:left="72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082CD5" w:rsidRPr="00082CD5" w:rsidRDefault="00082CD5" w:rsidP="00082CD5">
      <w:pPr>
        <w:widowControl w:val="0"/>
        <w:numPr>
          <w:ilvl w:val="0"/>
          <w:numId w:val="14"/>
        </w:numPr>
        <w:tabs>
          <w:tab w:val="left" w:pos="3661"/>
        </w:tabs>
        <w:spacing w:after="303" w:line="260" w:lineRule="exact"/>
        <w:ind w:left="3240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Порядок проведения конкурса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К участию в конкурсе приглашаются воспитанники дошкольных образовательных организаций совместно с воспитателями и </w:t>
      </w:r>
      <w:r w:rsidRPr="00082CD5">
        <w:rPr>
          <w:rFonts w:ascii="Times New Roman" w:hAnsi="Times New Roman"/>
          <w:sz w:val="28"/>
          <w:szCs w:val="28"/>
          <w:lang w:bidi="ru-RU"/>
        </w:rPr>
        <w:lastRenderedPageBreak/>
        <w:t>родителями, учащиеся общеобразовательных организаций и воспитанники творческих объединений учреждений дополнительного образования Березовского муниципального района совместно с педагогами и родителями.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Конкурс проводится по номинациям:</w:t>
      </w:r>
    </w:p>
    <w:p w:rsidR="00082CD5" w:rsidRPr="00082CD5" w:rsidRDefault="00082CD5" w:rsidP="00082CD5">
      <w:pPr>
        <w:widowControl w:val="0"/>
        <w:numPr>
          <w:ilvl w:val="0"/>
          <w:numId w:val="20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Дошкольное образование</w:t>
      </w:r>
    </w:p>
    <w:p w:rsidR="00082CD5" w:rsidRPr="00082CD5" w:rsidRDefault="00082CD5" w:rsidP="00082CD5">
      <w:pPr>
        <w:widowControl w:val="0"/>
        <w:numPr>
          <w:ilvl w:val="0"/>
          <w:numId w:val="20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Начальное образование</w:t>
      </w:r>
    </w:p>
    <w:p w:rsidR="00082CD5" w:rsidRPr="00082CD5" w:rsidRDefault="00082CD5" w:rsidP="00082CD5">
      <w:pPr>
        <w:widowControl w:val="0"/>
        <w:numPr>
          <w:ilvl w:val="0"/>
          <w:numId w:val="20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Основное общее образование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Чтобы стать участниками Конкурса:</w:t>
      </w:r>
    </w:p>
    <w:p w:rsidR="00082CD5" w:rsidRPr="00082CD5" w:rsidRDefault="00082CD5" w:rsidP="00082CD5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Выберите любое произведение А.С. Пушкина, запишите видеоролик. Рекомендуемая продолжительность — не более 3-х минут. Язык прочтения — русский.</w:t>
      </w:r>
    </w:p>
    <w:p w:rsidR="00082CD5" w:rsidRPr="00082CD5" w:rsidRDefault="00082CD5" w:rsidP="00082CD5">
      <w:pPr>
        <w:widowControl w:val="0"/>
        <w:numPr>
          <w:ilvl w:val="0"/>
          <w:numId w:val="4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Выложите видеоролик на </w:t>
      </w:r>
      <w:proofErr w:type="spellStart"/>
      <w:r w:rsidRPr="00082CD5">
        <w:rPr>
          <w:rFonts w:ascii="Times New Roman" w:hAnsi="Times New Roman"/>
          <w:sz w:val="28"/>
          <w:szCs w:val="28"/>
          <w:lang w:bidi="ru-RU"/>
        </w:rPr>
        <w:t>YouTube</w:t>
      </w:r>
      <w:proofErr w:type="spellEnd"/>
      <w:r w:rsidRPr="00082CD5">
        <w:rPr>
          <w:rFonts w:ascii="Times New Roman" w:hAnsi="Times New Roman"/>
          <w:sz w:val="28"/>
          <w:szCs w:val="28"/>
          <w:lang w:bidi="ru-RU"/>
        </w:rPr>
        <w:t xml:space="preserve"> и </w:t>
      </w:r>
      <w:proofErr w:type="gramStart"/>
      <w:r w:rsidRPr="00082CD5">
        <w:rPr>
          <w:rFonts w:ascii="Times New Roman" w:hAnsi="Times New Roman"/>
          <w:sz w:val="28"/>
          <w:szCs w:val="28"/>
          <w:lang w:bidi="ru-RU"/>
        </w:rPr>
        <w:t xml:space="preserve">поделитесь опубликованным видеороликом в одной из социальных сетей с указанием </w:t>
      </w:r>
      <w:proofErr w:type="spellStart"/>
      <w:r w:rsidRPr="00082CD5">
        <w:rPr>
          <w:rFonts w:ascii="Times New Roman" w:hAnsi="Times New Roman"/>
          <w:sz w:val="28"/>
          <w:szCs w:val="28"/>
          <w:lang w:bidi="ru-RU"/>
        </w:rPr>
        <w:t>хэштега</w:t>
      </w:r>
      <w:proofErr w:type="spellEnd"/>
      <w:r w:rsidRPr="00082CD5">
        <w:rPr>
          <w:rFonts w:ascii="Times New Roman" w:hAnsi="Times New Roman"/>
          <w:sz w:val="28"/>
          <w:szCs w:val="28"/>
          <w:lang w:bidi="ru-RU"/>
        </w:rPr>
        <w:t xml:space="preserve"> #ВСЕ ПУШКИНА ЧИТАЮТ</w:t>
      </w:r>
      <w:proofErr w:type="gramEnd"/>
      <w:r w:rsidRPr="00082CD5">
        <w:rPr>
          <w:rFonts w:ascii="Times New Roman" w:hAnsi="Times New Roman"/>
          <w:sz w:val="28"/>
          <w:szCs w:val="28"/>
          <w:lang w:bidi="ru-RU"/>
        </w:rPr>
        <w:t>.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Для определения результатов на муниципальном уровне пройдите регистрацию по ссылке: </w:t>
      </w:r>
      <w:hyperlink r:id="rId23" w:history="1">
        <w:r w:rsidRPr="00082CD5">
          <w:rPr>
            <w:rFonts w:ascii="Times New Roman" w:hAnsi="Times New Roman"/>
            <w:color w:val="0066CC"/>
            <w:sz w:val="28"/>
            <w:szCs w:val="28"/>
            <w:u w:val="single"/>
            <w:lang w:bidi="ru-RU"/>
          </w:rPr>
          <w:t>https://goo.gl/forms/Z2OldQEQNWqFatRU2</w:t>
        </w:r>
      </w:hyperlink>
      <w:r w:rsidRPr="00082CD5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Срок проведения Конкурса — </w:t>
      </w:r>
      <w:r w:rsidRPr="00082CD5">
        <w:rPr>
          <w:rFonts w:ascii="Times New Roman" w:hAnsi="Times New Roman"/>
          <w:b/>
          <w:sz w:val="28"/>
          <w:szCs w:val="28"/>
          <w:lang w:bidi="ru-RU"/>
        </w:rPr>
        <w:t xml:space="preserve">с 16 по 20 апреля 2018 года </w:t>
      </w:r>
      <w:r w:rsidRPr="00082CD5">
        <w:rPr>
          <w:rFonts w:ascii="Times New Roman" w:hAnsi="Times New Roman"/>
          <w:sz w:val="28"/>
          <w:szCs w:val="28"/>
          <w:lang w:bidi="ru-RU"/>
        </w:rPr>
        <w:t>(включительно).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 xml:space="preserve">По итогам конкурса экспертное жюри выберет  победителей: </w:t>
      </w:r>
    </w:p>
    <w:p w:rsidR="00082CD5" w:rsidRPr="00082CD5" w:rsidRDefault="00082CD5" w:rsidP="00082CD5">
      <w:pPr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82CD5">
        <w:rPr>
          <w:rFonts w:ascii="Times New Roman" w:hAnsi="Times New Roman"/>
          <w:color w:val="000000"/>
          <w:sz w:val="28"/>
          <w:szCs w:val="28"/>
          <w:lang w:bidi="ru-RU"/>
        </w:rPr>
        <w:t>«Лучший буктрейлер»</w:t>
      </w:r>
    </w:p>
    <w:p w:rsidR="00082CD5" w:rsidRPr="00082CD5" w:rsidRDefault="00082CD5" w:rsidP="00082CD5">
      <w:pPr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82CD5">
        <w:rPr>
          <w:rFonts w:ascii="Times New Roman" w:hAnsi="Times New Roman"/>
          <w:color w:val="000000"/>
          <w:sz w:val="28"/>
          <w:szCs w:val="28"/>
          <w:lang w:bidi="ru-RU"/>
        </w:rPr>
        <w:t>«За чувство юмора»  — за неожиданный выбор произведения и авторский взгляд на прочтение, режиссуру с иронией, на злобу дня.</w:t>
      </w:r>
    </w:p>
    <w:p w:rsidR="00082CD5" w:rsidRPr="00082CD5" w:rsidRDefault="00082CD5" w:rsidP="00082CD5">
      <w:pPr>
        <w:widowControl w:val="0"/>
        <w:numPr>
          <w:ilvl w:val="0"/>
          <w:numId w:val="7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Зрительское голосование.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Выбор победителей в каждой категории будет проходить с учетом возрастной категории.</w:t>
      </w:r>
    </w:p>
    <w:p w:rsidR="00082CD5" w:rsidRPr="00082CD5" w:rsidRDefault="00082CD5" w:rsidP="00082CD5">
      <w:pPr>
        <w:widowControl w:val="0"/>
        <w:numPr>
          <w:ilvl w:val="1"/>
          <w:numId w:val="18"/>
        </w:numPr>
        <w:shd w:val="clear" w:color="auto" w:fill="FFFFFF"/>
        <w:tabs>
          <w:tab w:val="left" w:pos="1016"/>
          <w:tab w:val="left" w:pos="1858"/>
        </w:tabs>
        <w:spacing w:after="0" w:line="322" w:lineRule="exact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Жюри конкурса (на согласовании)</w:t>
      </w:r>
    </w:p>
    <w:p w:rsidR="00082CD5" w:rsidRPr="00082CD5" w:rsidRDefault="00082CD5" w:rsidP="00082CD5">
      <w:pPr>
        <w:widowControl w:val="0"/>
        <w:numPr>
          <w:ilvl w:val="0"/>
          <w:numId w:val="17"/>
        </w:numPr>
        <w:tabs>
          <w:tab w:val="left" w:pos="709"/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Зернина О.В., заместитель директора по УВР МБОУ «Кляповская ООШ»;</w:t>
      </w:r>
    </w:p>
    <w:p w:rsidR="00082CD5" w:rsidRPr="00082CD5" w:rsidRDefault="00082CD5" w:rsidP="00082CD5">
      <w:pPr>
        <w:widowControl w:val="0"/>
        <w:numPr>
          <w:ilvl w:val="0"/>
          <w:numId w:val="17"/>
        </w:numPr>
        <w:tabs>
          <w:tab w:val="left" w:pos="709"/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Злыгостева А.Г., заместитель директора центральной библиотечной системы;</w:t>
      </w:r>
    </w:p>
    <w:p w:rsidR="00082CD5" w:rsidRPr="00082CD5" w:rsidRDefault="00082CD5" w:rsidP="00082CD5">
      <w:pPr>
        <w:widowControl w:val="0"/>
        <w:numPr>
          <w:ilvl w:val="0"/>
          <w:numId w:val="17"/>
        </w:numPr>
        <w:tabs>
          <w:tab w:val="left" w:pos="709"/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Русинова С.В., заместитель директора МБОУ «Березовская СОШ №2»;</w:t>
      </w:r>
    </w:p>
    <w:p w:rsidR="00082CD5" w:rsidRPr="00082CD5" w:rsidRDefault="00082CD5" w:rsidP="00082CD5">
      <w:pPr>
        <w:widowControl w:val="0"/>
        <w:numPr>
          <w:ilvl w:val="0"/>
          <w:numId w:val="17"/>
        </w:numPr>
        <w:tabs>
          <w:tab w:val="left" w:pos="709"/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Ощепкова Г.Ю., воспитатель МБДОУ «ЦРР - детский сад №5».</w:t>
      </w:r>
    </w:p>
    <w:p w:rsidR="00082CD5" w:rsidRPr="00082CD5" w:rsidRDefault="00082CD5" w:rsidP="00082CD5">
      <w:pPr>
        <w:widowControl w:val="0"/>
        <w:tabs>
          <w:tab w:val="left" w:pos="1239"/>
        </w:tabs>
        <w:spacing w:after="0" w:line="322" w:lineRule="exact"/>
        <w:ind w:left="74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082CD5" w:rsidRPr="00082CD5" w:rsidRDefault="00082CD5" w:rsidP="00082CD5">
      <w:pPr>
        <w:widowControl w:val="0"/>
        <w:numPr>
          <w:ilvl w:val="0"/>
          <w:numId w:val="14"/>
        </w:numPr>
        <w:tabs>
          <w:tab w:val="left" w:pos="3923"/>
        </w:tabs>
        <w:spacing w:after="303" w:line="260" w:lineRule="exact"/>
        <w:ind w:left="3540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082CD5">
        <w:rPr>
          <w:rFonts w:ascii="Times New Roman" w:hAnsi="Times New Roman"/>
          <w:b/>
          <w:sz w:val="28"/>
          <w:szCs w:val="28"/>
          <w:lang w:bidi="ru-RU"/>
        </w:rPr>
        <w:t>Награждение победителей</w:t>
      </w:r>
    </w:p>
    <w:p w:rsidR="00082CD5" w:rsidRPr="00082CD5" w:rsidRDefault="00082CD5" w:rsidP="00082CD5">
      <w:pPr>
        <w:widowControl w:val="0"/>
        <w:numPr>
          <w:ilvl w:val="0"/>
          <w:numId w:val="16"/>
        </w:numPr>
        <w:tabs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Жюри оценивает поступившие на Конкурс работы, определяет победителей в каждой номинации.</w:t>
      </w:r>
    </w:p>
    <w:p w:rsidR="00082CD5" w:rsidRPr="00082CD5" w:rsidRDefault="00082CD5" w:rsidP="00082CD5">
      <w:pPr>
        <w:widowControl w:val="0"/>
        <w:numPr>
          <w:ilvl w:val="0"/>
          <w:numId w:val="16"/>
        </w:numPr>
        <w:tabs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Все участники Конкурса награждаются сертификатами участников</w:t>
      </w:r>
      <w:r w:rsidRPr="00082CD5">
        <w:rPr>
          <w:rFonts w:ascii="Times New Roman" w:hAnsi="Times New Roman"/>
          <w:b/>
          <w:sz w:val="28"/>
          <w:szCs w:val="28"/>
          <w:lang w:bidi="ru-RU"/>
        </w:rPr>
        <w:t>.</w:t>
      </w:r>
    </w:p>
    <w:p w:rsidR="00082CD5" w:rsidRPr="00082CD5" w:rsidRDefault="00082CD5" w:rsidP="00082CD5">
      <w:pPr>
        <w:widowControl w:val="0"/>
        <w:numPr>
          <w:ilvl w:val="0"/>
          <w:numId w:val="16"/>
        </w:numPr>
        <w:tabs>
          <w:tab w:val="left" w:pos="1239"/>
        </w:tabs>
        <w:spacing w:after="0"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082CD5">
        <w:rPr>
          <w:rFonts w:ascii="Times New Roman" w:hAnsi="Times New Roman"/>
          <w:sz w:val="28"/>
          <w:szCs w:val="28"/>
          <w:lang w:bidi="ru-RU"/>
        </w:rPr>
        <w:t>Победители конкурса награждаются грамотами МКУ «Управление образования администрации Березовского муниципального района».</w:t>
      </w:r>
    </w:p>
    <w:p w:rsidR="00082CD5" w:rsidRPr="00082CD5" w:rsidRDefault="00082CD5" w:rsidP="00082CD5">
      <w:pPr>
        <w:spacing w:after="0" w:line="240" w:lineRule="auto"/>
        <w:contextualSpacing/>
        <w:rPr>
          <w:rFonts w:eastAsia="Calibri"/>
          <w:sz w:val="28"/>
          <w:szCs w:val="28"/>
          <w:lang w:eastAsia="en-US"/>
        </w:rPr>
      </w:pPr>
    </w:p>
    <w:p w:rsidR="00082CD5" w:rsidRDefault="00082CD5">
      <w:pPr>
        <w:sectPr w:rsidR="00082CD5" w:rsidSect="00082C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2CD5" w:rsidRDefault="00082CD5" w:rsidP="00082CD5">
      <w:pPr>
        <w:spacing w:after="0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91121" w:rsidRPr="00791121" w:rsidRDefault="00082CD5" w:rsidP="00791121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П</w:t>
      </w:r>
      <w:r w:rsidR="00791121" w:rsidRPr="00791121">
        <w:rPr>
          <w:rFonts w:ascii="Times New Roman" w:eastAsiaTheme="minorHAnsi" w:hAnsi="Times New Roman"/>
          <w:b/>
          <w:sz w:val="24"/>
          <w:szCs w:val="24"/>
          <w:lang w:eastAsia="en-US"/>
        </w:rPr>
        <w:t>лан-сетка деятельности проектной группы «</w:t>
      </w:r>
      <w:r w:rsidR="00791121" w:rsidRPr="00791121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IT</w:t>
      </w:r>
      <w:r w:rsidR="00791121" w:rsidRPr="00791121">
        <w:rPr>
          <w:rFonts w:ascii="Times New Roman" w:eastAsiaTheme="minorHAnsi" w:hAnsi="Times New Roman"/>
          <w:b/>
          <w:sz w:val="24"/>
          <w:szCs w:val="24"/>
          <w:lang w:eastAsia="en-US"/>
        </w:rPr>
        <w:t>-</w:t>
      </w:r>
      <w:r w:rsidR="00791121" w:rsidRPr="00791121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book</w:t>
      </w:r>
      <w:r w:rsidR="00791121" w:rsidRPr="00791121">
        <w:rPr>
          <w:rFonts w:ascii="Times New Roman" w:eastAsiaTheme="minorHAnsi" w:hAnsi="Times New Roman"/>
          <w:b/>
          <w:sz w:val="24"/>
          <w:szCs w:val="24"/>
          <w:lang w:eastAsia="en-US"/>
        </w:rPr>
        <w:t>» в 2017-2018 учебном году</w:t>
      </w:r>
    </w:p>
    <w:p w:rsidR="00791121" w:rsidRPr="00791121" w:rsidRDefault="00791121" w:rsidP="00791121">
      <w:pPr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91121">
        <w:rPr>
          <w:rFonts w:ascii="Times New Roman" w:eastAsiaTheme="minorHAnsi" w:hAnsi="Times New Roman"/>
          <w:sz w:val="24"/>
          <w:szCs w:val="24"/>
          <w:lang w:eastAsia="en-US"/>
        </w:rPr>
        <w:t>(Руководитель:</w:t>
      </w:r>
      <w:proofErr w:type="gramEnd"/>
      <w:r w:rsidRPr="0079112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791121">
        <w:rPr>
          <w:rFonts w:ascii="Times New Roman" w:eastAsiaTheme="minorHAnsi" w:hAnsi="Times New Roman"/>
          <w:sz w:val="24"/>
          <w:szCs w:val="24"/>
          <w:lang w:eastAsia="en-US"/>
        </w:rPr>
        <w:t>В.М. Дурмашева, методист высшей кв. категории МБОУ ДПО «Березовский ИМЦ»)</w:t>
      </w:r>
      <w:proofErr w:type="gramEnd"/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1121">
        <w:rPr>
          <w:rFonts w:ascii="Times New Roman" w:hAnsi="Times New Roman"/>
          <w:b/>
          <w:sz w:val="24"/>
          <w:szCs w:val="24"/>
        </w:rPr>
        <w:t xml:space="preserve">Цель: </w:t>
      </w:r>
      <w:r w:rsidRPr="00791121">
        <w:rPr>
          <w:rFonts w:ascii="Times New Roman" w:hAnsi="Times New Roman"/>
          <w:sz w:val="24"/>
          <w:szCs w:val="24"/>
        </w:rPr>
        <w:t>Инициирование и включение новых форматов чтения в практику педагогов.</w:t>
      </w:r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1121">
        <w:rPr>
          <w:rFonts w:ascii="Times New Roman" w:hAnsi="Times New Roman"/>
          <w:b/>
          <w:sz w:val="24"/>
          <w:szCs w:val="24"/>
        </w:rPr>
        <w:t>Задачи:</w:t>
      </w:r>
      <w:r w:rsidRPr="00791121">
        <w:rPr>
          <w:rFonts w:ascii="Times New Roman" w:hAnsi="Times New Roman"/>
          <w:b/>
          <w:sz w:val="24"/>
          <w:szCs w:val="24"/>
        </w:rPr>
        <w:br/>
      </w:r>
      <w:r w:rsidRPr="00791121">
        <w:rPr>
          <w:rFonts w:ascii="Times New Roman" w:hAnsi="Times New Roman"/>
          <w:sz w:val="24"/>
          <w:szCs w:val="24"/>
        </w:rPr>
        <w:t>1. Освоить современные компьютерные инструменты развития навыков смыслового чтения</w:t>
      </w:r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1121">
        <w:rPr>
          <w:rFonts w:ascii="Times New Roman" w:hAnsi="Times New Roman"/>
          <w:sz w:val="24"/>
          <w:szCs w:val="24"/>
        </w:rPr>
        <w:t>2. Принять участие в сетевом проекте «Страна читающая».</w:t>
      </w:r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1121">
        <w:rPr>
          <w:rFonts w:ascii="Times New Roman" w:hAnsi="Times New Roman"/>
          <w:sz w:val="24"/>
          <w:szCs w:val="24"/>
        </w:rPr>
        <w:t xml:space="preserve">3. Познакомиться с </w:t>
      </w:r>
      <w:proofErr w:type="spellStart"/>
      <w:r w:rsidRPr="00791121">
        <w:rPr>
          <w:rFonts w:ascii="Times New Roman" w:hAnsi="Times New Roman"/>
          <w:sz w:val="24"/>
          <w:szCs w:val="24"/>
        </w:rPr>
        <w:t>Буктрейлером</w:t>
      </w:r>
      <w:proofErr w:type="spellEnd"/>
      <w:r w:rsidRPr="00791121">
        <w:rPr>
          <w:rFonts w:ascii="Times New Roman" w:hAnsi="Times New Roman"/>
          <w:sz w:val="24"/>
          <w:szCs w:val="24"/>
        </w:rPr>
        <w:t xml:space="preserve"> как инструментом  продвижения книги, др. инструментами.</w:t>
      </w:r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1121">
        <w:rPr>
          <w:rFonts w:ascii="Times New Roman" w:hAnsi="Times New Roman"/>
          <w:sz w:val="24"/>
          <w:szCs w:val="24"/>
        </w:rPr>
        <w:t>4. Спроектировать районные конкурсы по чтению.</w:t>
      </w:r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1121">
        <w:rPr>
          <w:rFonts w:ascii="Times New Roman" w:hAnsi="Times New Roman"/>
          <w:sz w:val="24"/>
          <w:szCs w:val="24"/>
        </w:rPr>
        <w:t xml:space="preserve">5. Пополнить методическую копилку </w:t>
      </w:r>
      <w:proofErr w:type="spellStart"/>
      <w:r w:rsidRPr="00791121">
        <w:rPr>
          <w:rFonts w:ascii="Times New Roman" w:hAnsi="Times New Roman"/>
          <w:sz w:val="24"/>
          <w:szCs w:val="24"/>
        </w:rPr>
        <w:t>видеопродуктами</w:t>
      </w:r>
      <w:proofErr w:type="spellEnd"/>
      <w:r w:rsidRPr="00791121">
        <w:rPr>
          <w:rFonts w:ascii="Times New Roman" w:hAnsi="Times New Roman"/>
          <w:sz w:val="24"/>
          <w:szCs w:val="24"/>
        </w:rPr>
        <w:t xml:space="preserve"> участников ПГ.</w:t>
      </w:r>
    </w:p>
    <w:p w:rsidR="00791121" w:rsidRPr="00791121" w:rsidRDefault="00791121" w:rsidP="007911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2268"/>
        <w:gridCol w:w="1560"/>
        <w:gridCol w:w="2126"/>
        <w:gridCol w:w="2835"/>
      </w:tblGrid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12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121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Проектирование деятельности районной ПГ на 2017-2018 учебный год.</w:t>
            </w:r>
          </w:p>
          <w:p w:rsidR="00791121" w:rsidRPr="00791121" w:rsidRDefault="00791121" w:rsidP="007911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Анкетирование участников группы.</w:t>
            </w:r>
          </w:p>
          <w:p w:rsidR="00791121" w:rsidRPr="00791121" w:rsidRDefault="00791121" w:rsidP="007911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Построение ИОМ участников группы.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Семинар-практикум, парная, групповая работа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19.09.2017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Дурмашева В.М.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Проект плана ПГ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База данных участников группы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1121" w:rsidRPr="00791121" w:rsidRDefault="00791121" w:rsidP="0079112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791121">
              <w:rPr>
                <w:rFonts w:ascii="Times New Roman" w:hAnsi="Times New Roman"/>
                <w:sz w:val="24"/>
                <w:szCs w:val="24"/>
              </w:rPr>
              <w:t>интернет-ресурсом</w:t>
            </w:r>
            <w:proofErr w:type="spellEnd"/>
            <w:r w:rsidRPr="00791121">
              <w:rPr>
                <w:rFonts w:ascii="Times New Roman" w:hAnsi="Times New Roman"/>
                <w:sz w:val="24"/>
                <w:szCs w:val="24"/>
              </w:rPr>
              <w:t xml:space="preserve"> «Страна читающая»</w:t>
            </w:r>
          </w:p>
          <w:p w:rsidR="00791121" w:rsidRPr="00791121" w:rsidRDefault="00791121" w:rsidP="0079112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Поэтический конкурс «Дыхание осени»: разработка Положения</w:t>
            </w:r>
            <w:r w:rsidR="00C0074C">
              <w:rPr>
                <w:rFonts w:ascii="Times New Roman" w:hAnsi="Times New Roman"/>
                <w:sz w:val="24"/>
                <w:szCs w:val="24"/>
              </w:rPr>
              <w:t xml:space="preserve"> и др. организационных</w:t>
            </w:r>
            <w:r w:rsidRPr="00791121">
              <w:rPr>
                <w:rFonts w:ascii="Times New Roman" w:hAnsi="Times New Roman"/>
                <w:sz w:val="24"/>
                <w:szCs w:val="24"/>
              </w:rPr>
              <w:t xml:space="preserve"> механизмов.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Семинар – практикум, 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индивидуальная, парная работа.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ИМЦ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Дурмашева В.М..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Кейс методических материалов по теме.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Согласованное Положение о конкурсе.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Регистрация на сайте проекта (https://lit.drofa-ventana.ru /).</w:t>
            </w: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Что такое буктрейлер. Как его создать.</w:t>
            </w:r>
          </w:p>
          <w:p w:rsidR="00791121" w:rsidRPr="00791121" w:rsidRDefault="00791121" w:rsidP="0079112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Конкурс «Читающая мама – читающая страна»: разраб</w:t>
            </w:r>
            <w:r w:rsidR="00C0074C">
              <w:rPr>
                <w:rFonts w:ascii="Times New Roman" w:hAnsi="Times New Roman"/>
                <w:sz w:val="24"/>
                <w:szCs w:val="24"/>
              </w:rPr>
              <w:t xml:space="preserve">отка Положения и др. организационных </w:t>
            </w:r>
            <w:r w:rsidRPr="00791121">
              <w:rPr>
                <w:rFonts w:ascii="Times New Roman" w:hAnsi="Times New Roman"/>
                <w:sz w:val="24"/>
                <w:szCs w:val="24"/>
              </w:rPr>
              <w:t>механизмов.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Практикум,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ИМЦ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Дурмашева В.М.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Буклет «Создание </w:t>
            </w:r>
            <w:proofErr w:type="spellStart"/>
            <w:r w:rsidRPr="00791121">
              <w:rPr>
                <w:rFonts w:ascii="Times New Roman" w:hAnsi="Times New Roman"/>
                <w:sz w:val="24"/>
                <w:szCs w:val="24"/>
              </w:rPr>
              <w:t>буктрейлера</w:t>
            </w:r>
            <w:proofErr w:type="spellEnd"/>
            <w:r w:rsidRPr="00791121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Согласованное Положение о конкурсе.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Участие в конкурсе.</w:t>
            </w: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Компьютерные инструменты развития навыков смыслового чтения.</w:t>
            </w:r>
          </w:p>
          <w:p w:rsidR="00791121" w:rsidRPr="00791121" w:rsidRDefault="00791121" w:rsidP="00791121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Как привлечь родителей к совместному чтению </w:t>
            </w:r>
            <w:r w:rsidRPr="00791121">
              <w:rPr>
                <w:rFonts w:ascii="Times New Roman" w:hAnsi="Times New Roman"/>
                <w:sz w:val="24"/>
                <w:szCs w:val="24"/>
              </w:rPr>
              <w:lastRenderedPageBreak/>
              <w:t>книг с детьми.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Семинар-практикум Посещение </w:t>
            </w:r>
            <w:r w:rsidRPr="00791121">
              <w:rPr>
                <w:rFonts w:ascii="Times New Roman" w:hAnsi="Times New Roman"/>
                <w:sz w:val="24"/>
                <w:szCs w:val="24"/>
              </w:rPr>
              <w:lastRenderedPageBreak/>
              <w:t>учебного занятия.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Березовская СОШ №2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Дурмашева В.М.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Борисова Н.Н.</w:t>
            </w: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Кейс материалов по темам.</w:t>
            </w: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91121" w:rsidRPr="00791121" w:rsidRDefault="00791121" w:rsidP="0079112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Эффективные механизмы создания буктрейлеров.</w:t>
            </w:r>
          </w:p>
          <w:p w:rsidR="00791121" w:rsidRPr="00791121" w:rsidRDefault="00791121" w:rsidP="0079112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Конкурс буктрейлеров «Все Пушкина ЧИТАЮТ»: разработка Положения и др. </w:t>
            </w:r>
            <w:proofErr w:type="spellStart"/>
            <w:r w:rsidRPr="00791121">
              <w:rPr>
                <w:rFonts w:ascii="Times New Roman" w:hAnsi="Times New Roman"/>
                <w:sz w:val="24"/>
                <w:szCs w:val="24"/>
              </w:rPr>
              <w:t>организац</w:t>
            </w:r>
            <w:proofErr w:type="spellEnd"/>
            <w:r w:rsidRPr="00791121">
              <w:rPr>
                <w:rFonts w:ascii="Times New Roman" w:hAnsi="Times New Roman"/>
                <w:sz w:val="24"/>
                <w:szCs w:val="24"/>
              </w:rPr>
              <w:t>. механизмов.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Практикум,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ИМЦ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Дурмашева В.М.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Освоена технология создания буктрейлеров.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Согласованное Положение о конкурсе.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Участие в конкурсе.</w:t>
            </w: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Анкетирование участников проектной группы. Оформление электронной копилки с методическими продуктами участников группы.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индивидуальная/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дистанционно</w:t>
            </w:r>
          </w:p>
        </w:tc>
        <w:tc>
          <w:tcPr>
            <w:tcW w:w="156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Дурмашева В.М.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Анализ деятельности ПГ.</w:t>
            </w:r>
          </w:p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 xml:space="preserve">Методическая копилка с </w:t>
            </w:r>
            <w:proofErr w:type="spellStart"/>
            <w:r w:rsidRPr="00791121">
              <w:rPr>
                <w:rFonts w:ascii="Times New Roman" w:hAnsi="Times New Roman"/>
                <w:sz w:val="24"/>
                <w:szCs w:val="24"/>
              </w:rPr>
              <w:t>видеопродуктами</w:t>
            </w:r>
            <w:proofErr w:type="spellEnd"/>
            <w:r w:rsidRPr="00791121">
              <w:rPr>
                <w:rFonts w:ascii="Times New Roman" w:hAnsi="Times New Roman"/>
                <w:sz w:val="24"/>
                <w:szCs w:val="24"/>
              </w:rPr>
              <w:t xml:space="preserve"> участников.</w:t>
            </w:r>
          </w:p>
        </w:tc>
      </w:tr>
      <w:tr w:rsidR="00791121" w:rsidRPr="00791121" w:rsidTr="007F2EDF">
        <w:tc>
          <w:tcPr>
            <w:tcW w:w="710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112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Межсекционная</w:t>
            </w:r>
            <w:proofErr w:type="spellEnd"/>
            <w:r w:rsidRPr="0079112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2268" w:type="dxa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6521" w:type="dxa"/>
            <w:gridSpan w:val="3"/>
          </w:tcPr>
          <w:p w:rsidR="00791121" w:rsidRPr="00791121" w:rsidRDefault="00791121" w:rsidP="0079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121">
              <w:rPr>
                <w:rFonts w:ascii="Times New Roman" w:hAnsi="Times New Roman"/>
                <w:sz w:val="24"/>
                <w:szCs w:val="24"/>
              </w:rPr>
              <w:t>Каждый участник ПГ самостоятельно изучает методические материалы, пробует и анализирует результаты применения новых форматов чтения, осуществляет разработку и поиск ресурсов для внесения в методическую копилку.</w:t>
            </w:r>
          </w:p>
        </w:tc>
      </w:tr>
    </w:tbl>
    <w:p w:rsidR="00791121" w:rsidRPr="00791121" w:rsidRDefault="00791121" w:rsidP="00791121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18D4" w:rsidRDefault="005718D4" w:rsidP="00664AB4">
      <w:pPr>
        <w:jc w:val="center"/>
        <w:rPr>
          <w:rFonts w:ascii="Times New Roman" w:hAnsi="Times New Roman"/>
          <w:b/>
          <w:sz w:val="28"/>
          <w:szCs w:val="28"/>
        </w:rPr>
        <w:sectPr w:rsidR="005718D4" w:rsidSect="00082CD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91121" w:rsidRDefault="00664AB4" w:rsidP="00664AB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64AB4">
        <w:rPr>
          <w:rFonts w:ascii="Times New Roman" w:hAnsi="Times New Roman"/>
          <w:b/>
          <w:sz w:val="28"/>
          <w:szCs w:val="28"/>
        </w:rPr>
        <w:lastRenderedPageBreak/>
        <w:t>Заметки по итогам конкурсов</w:t>
      </w:r>
    </w:p>
    <w:p w:rsidR="00664AB4" w:rsidRPr="00664AB4" w:rsidRDefault="00664AB4" w:rsidP="00664AB4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Дыхание осени</w:t>
      </w:r>
    </w:p>
    <w:p w:rsidR="00664AB4" w:rsidRPr="00664AB4" w:rsidRDefault="00664AB4" w:rsidP="00664AB4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(Итоги поэтического конкурса)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Друзья! У меня для вас замечательная новость: 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подведены итоги муниципального поэтического конкурса «Дыхание осени». 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Поэтический конкурс «Дыхание осени» проводился для учащихся 1-11 классов общеобразовательных учреждений Березовского муниципального района в рамках реализации муниципального проекта «Страна читающая или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К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ак попасть в Переплет». Цель конкурса: повышение интереса школьников к изучению литературных произведений. Для проведения конкурса использовалась интерактивная площадка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интернет-проекта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«Страна читающая». Чтобы стать участниками Конкурса» нужно было выбрать любое поэтическое произведение из школьного курса литературы, прочитать его в одиночку или в компании, записать чтение на видео, выложить видеоролик на </w:t>
      </w:r>
      <w:proofErr w:type="spell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YouTube</w:t>
      </w:r>
      <w:proofErr w:type="spell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. Рекомендуемая продолжительность видеоролика – не более 2 минут.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Стоит отметить высокую активность педагогов и учащихся – 36 работ из 4 образовательных организаций района: МБОУ «Березовская СОШ №2», Заборьинская ООШ, МБОУ «Кляповская ООШ» и МБОУ «Переборская ООШ». По возрастным категориям участники распределились следующим образом: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Младший школьный возраст - 1-4 класс (6-9 лет) – 22 чел. (61,1%)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Средний школьный возраст – 5-8 класс (10-13 лет) – 13 чел. (36,1%)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Старший школьный возраст – 9-11 классы (14-17 лет) – 1 чел. (2,8%)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Члены компетентного жюри в составе Ирины Михайловны Кладницкой, директора МБОУ «Березовская СОШ №2», Антонины Геннадьевны </w:t>
      </w:r>
      <w:proofErr w:type="spell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Злыгостевой</w:t>
      </w:r>
      <w:proofErr w:type="spell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,  заместителя директора МБУК «Березовская централизованная библиотечная система», Веры Анатольевны Мясниковой, педагога-организатора МБОУ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ДО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Центр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детского творчества», определили лучших чтецов  в номинациях:</w:t>
      </w:r>
    </w:p>
    <w:p w:rsidR="00664AB4" w:rsidRPr="00664AB4" w:rsidRDefault="00664AB4" w:rsidP="00664AB4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4AB4">
        <w:rPr>
          <w:rFonts w:ascii="Times New Roman" w:hAnsi="Times New Roman"/>
          <w:sz w:val="28"/>
          <w:szCs w:val="28"/>
          <w:lang w:eastAsia="en-US"/>
        </w:rPr>
        <w:t xml:space="preserve"> «Лучшее индивидуальное прочтение» — за раскрытие образа, артистизм, </w:t>
      </w:r>
      <w:proofErr w:type="spellStart"/>
      <w:r w:rsidRPr="00664AB4">
        <w:rPr>
          <w:rFonts w:ascii="Times New Roman" w:hAnsi="Times New Roman"/>
          <w:sz w:val="28"/>
          <w:szCs w:val="28"/>
          <w:lang w:eastAsia="en-US"/>
        </w:rPr>
        <w:t>харизматичность</w:t>
      </w:r>
      <w:proofErr w:type="spellEnd"/>
      <w:r w:rsidRPr="00664AB4">
        <w:rPr>
          <w:rFonts w:ascii="Times New Roman" w:hAnsi="Times New Roman"/>
          <w:sz w:val="28"/>
          <w:szCs w:val="28"/>
          <w:lang w:eastAsia="en-US"/>
        </w:rPr>
        <w:t>, актерскую игру;</w:t>
      </w:r>
    </w:p>
    <w:p w:rsidR="00664AB4" w:rsidRPr="00664AB4" w:rsidRDefault="00664AB4" w:rsidP="00664AB4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4AB4">
        <w:rPr>
          <w:rFonts w:ascii="Times New Roman" w:hAnsi="Times New Roman"/>
          <w:sz w:val="28"/>
          <w:szCs w:val="28"/>
          <w:lang w:eastAsia="en-US"/>
        </w:rPr>
        <w:t>«Лучшая режиссура» — за впечатляющие декорации или необычное место действия, внимание к оформлению и деталям, работу постановщика и оператора, съемку и монтаж, музыкальное сопровождение;</w:t>
      </w:r>
    </w:p>
    <w:p w:rsidR="00664AB4" w:rsidRPr="00664AB4" w:rsidRDefault="00664AB4" w:rsidP="00664AB4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4AB4">
        <w:rPr>
          <w:rFonts w:ascii="Times New Roman" w:hAnsi="Times New Roman"/>
          <w:sz w:val="28"/>
          <w:szCs w:val="28"/>
          <w:lang w:eastAsia="en-US"/>
        </w:rPr>
        <w:t>«Лучшее коллективное исполнение» — оцениваются слаженность команды, эмоциональное единение и общая вовлеченность;</w:t>
      </w:r>
    </w:p>
    <w:p w:rsidR="00664AB4" w:rsidRPr="00664AB4" w:rsidRDefault="00664AB4" w:rsidP="00664AB4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4AB4">
        <w:rPr>
          <w:rFonts w:ascii="Times New Roman" w:hAnsi="Times New Roman"/>
          <w:sz w:val="28"/>
          <w:szCs w:val="28"/>
          <w:lang w:eastAsia="en-US"/>
        </w:rPr>
        <w:t xml:space="preserve">«За чувство юмора» — за неожиданный выбор произведения и авторский взгляд на прочтение, режиссуру с иронией, на злобу </w:t>
      </w:r>
      <w:r w:rsidRPr="00664AB4">
        <w:rPr>
          <w:rFonts w:ascii="Times New Roman" w:hAnsi="Times New Roman"/>
          <w:sz w:val="28"/>
          <w:szCs w:val="28"/>
          <w:lang w:eastAsia="en-US"/>
        </w:rPr>
        <w:lastRenderedPageBreak/>
        <w:t>дня.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Однако востребованными оказались только первые две номинации.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Итак, в номинации 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«Лучшее индивидуальное прочтение» (6-9 лет):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Останина Анна, ученица 4 класса МБОУ «Березовская СОШ №2», с произведением "Нагадай нам, Осень" С. Пугач (учитель: Цаплина Надежда Васильевна).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</w:t>
      </w:r>
      <w:r w:rsidRPr="00664AB4">
        <w:rPr>
          <w:rFonts w:asciiTheme="minorHAnsi" w:eastAsiaTheme="minorHAnsi" w:hAnsiTheme="minorHAnsi" w:cstheme="minorBidi"/>
          <w:lang w:eastAsia="en-US"/>
        </w:rPr>
        <w:t xml:space="preserve"> </w:t>
      </w:r>
      <w:proofErr w:type="spell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Копасова</w:t>
      </w:r>
      <w:proofErr w:type="spell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Виктория, ученица 1 класса Заборьинской ООШ, с произведением "Есть в осени первоначальной" Ф. Тютчева (учитель: Сапарниязова Юлия Фирхатовна) и Ромашова Дарья, ученица 3 класса МБОУ «Березовская СОШ №2», с произведением Ф.И. Тютчева "Есть в осени первоначальной" (учитель: Климова Валентина Леонидовна) 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Останина Кристина, ученица 1 класса Заборьинской ООШ, с произведением "Осенние листья по ветру кружат" А. </w:t>
      </w:r>
      <w:proofErr w:type="spell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Майкова</w:t>
      </w:r>
      <w:proofErr w:type="spell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(учитель: Сапарниязова Юлия Фирхатовна) и Терентьев Егор, ученик 1 класса МБОУ «Переборская ООШ», с произведением А.А. Фета "Ласточки пропали..."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(учитель: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Кобелева Ольга Александровна).</w:t>
      </w:r>
      <w:proofErr w:type="gramEnd"/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В номинации 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«Лучшая режиссура»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(6-9 лет):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Елисеев Кирилл,   ученик 4 класса МБОУ «Березовская СОШ №2», с произведением А. Ефимцева «Осенью» (учитель: Цаплина Надежда Васильевна).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Антонова Софья, ученица 3 класса МБОУ «Березовская СОШ №2», с произведением Ф.И. Тютчева "Листья" (учитель: Климова Валентина Леонидовна).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– Семенов Дмитрий, ученик 2 класса МБОУ «Березовская СОШ №2», с произведением "Ласточки пропали" А. Фета (учитель: Зырянова Анна Николаевна).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В номинации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«Лучшее индивидуальное прочтение» (10-13 лет):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Шерстобитова Надежда, ученица 8 класса МБОУ «Кляповская ООШ»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,  с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произведением С. Есенина "Закружилась листва золотая" (учитель: Шаравьева Елена Аркадьевна). 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proofErr w:type="spell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Ваизова</w:t>
      </w:r>
      <w:proofErr w:type="spell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Виктория,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ученица  5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класса Заборьинской ООШ, с произведением "Осень в лесу" А. Гонтарь (учитель: Мясникова Елена Александровна).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Омельченко Александр, ученик  5 класса МБОУ «Березовская СОШ №2», МБОУ ДО «Центр детского творчества», с произведением А.С. Пушкина "Осень" (руководители: Парамонова Лидия Филаретовна, Цветова Валентина Анатольевна).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В номинации 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«Лучшая режиссура» (10-13 лет):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 xml:space="preserve">I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Петрова Полина, ученица 6 класса МБОУ «Кляповская ООШ»,  с произведением С. Есенина "Отговорила роща золотая" (учитель: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Зернина Ольга Вячеславовна).</w:t>
      </w:r>
      <w:proofErr w:type="gramEnd"/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Бутакова Александра, ученица 7 класса МБОУ «Березовская СОШ №2», с произведением А.А. Фета "Осенняя роза" (руководитель: Терентьева Елена Анатольевна).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 </w:t>
      </w:r>
      <w:proofErr w:type="spell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Шайгарданова</w:t>
      </w:r>
      <w:proofErr w:type="spell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Олеся, ученица 8 класса МБОУ «Кляповская ООШ», с произведением Б. Пастернака "Осень" (учитель: Шаравьева Елена Аркадьевна) и Терентьева Анастасия, ученица 5 класса МБОУ «Кляповская ООШ»,  с произведением И. Бунина "Лес, точно терем расписной!"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(учитель: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Зернина Ольга Вячеславовна).</w:t>
      </w:r>
      <w:proofErr w:type="gramEnd"/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В номинации </w:t>
      </w: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«Лучшая режиссура» (14-17 лет):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I место – </w:t>
      </w: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Селиванова Мария, ученица 9 класса МБОУ «Кляповская ООШ»,  с произведением С. Есенина "Нивы сжаты, рощи голы" (руководитель: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Цветова Валентина Степановна).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b/>
          <w:sz w:val="28"/>
          <w:szCs w:val="28"/>
          <w:lang w:eastAsia="en-US"/>
        </w:rPr>
        <w:t>Поздравляем победителей и призеров конкурса!!!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Осень задумчива и грустна, лирична и загадочна. Стихи об осени в творчестве русских поэтов тихо передают настроение уставшей природы. </w:t>
      </w:r>
      <w:proofErr w:type="gramStart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Это стихи опадающих листьев, нежных солнечных дней бабьего лета, стихи осеннего дождя в затягивающегося пасмурной дымкой неба поздней осени.</w:t>
      </w:r>
      <w:proofErr w:type="gramEnd"/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Осень самая утонченная, нежная, полная мудрости, пора. Грусть и тоска, радость и разочарование, одиночество и любовь, все переплетается в осеннем, полном меланхолии и очарования, настроении. Наивные и полные душой, трогательные и добрые слова, строки и рифмы в стихах об осени, подчеркивают всю красоту русской природы и чувственную глубину русской поэзии.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>Дорогие друзья, давайте насладимся еще раз «дыханием осени», посмотрев видеозаписи чтецов на сайте Березовского ИМЦ в разделе «новости»</w:t>
      </w:r>
      <w:r w:rsidRPr="00664AB4">
        <w:rPr>
          <w:rFonts w:asciiTheme="minorHAnsi" w:eastAsiaTheme="minorHAnsi" w:hAnsiTheme="minorHAnsi" w:cstheme="minorBidi"/>
          <w:lang w:eastAsia="en-US"/>
        </w:rPr>
        <w:t xml:space="preserve"> </w:t>
      </w:r>
      <w:hyperlink r:id="rId24" w:history="1">
        <w:r w:rsidRPr="00664AB4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https://yadi.sk/i/3MntmkYP3QDi6f</w:t>
        </w:r>
      </w:hyperlink>
      <w:r w:rsidRPr="00664AB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64AB4" w:rsidRPr="00664AB4" w:rsidRDefault="00664AB4" w:rsidP="00664AB4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C5192" w:rsidRPr="007C5192" w:rsidRDefault="007C5192" w:rsidP="007C5192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Читающая мама – читающая страна</w:t>
      </w:r>
    </w:p>
    <w:p w:rsidR="007C5192" w:rsidRPr="007C5192" w:rsidRDefault="007C5192" w:rsidP="007C5192">
      <w:pPr>
        <w:spacing w:after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(Итоги поэтического конкурса)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«Читайте детям не нотации, а книги» - сказал известный, детский писатель Григорий Остер.</w:t>
      </w:r>
      <w:r w:rsidRPr="007C5192">
        <w:rPr>
          <w:rFonts w:asciiTheme="minorHAnsi" w:eastAsiaTheme="minorHAnsi" w:hAnsiTheme="minorHAnsi" w:cstheme="minorBidi"/>
          <w:lang w:eastAsia="en-US"/>
        </w:rPr>
        <w:t xml:space="preserve"> 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Мир ребенка начинается с семьи. Первые шаги, слова, книжки. Привычка к чтению зарождается, прежде всего, в семье. Хорошая книга в руках родителей и их ребенка – добрый знак того, что в этой семье будут царить читательская атмосфера, духовное единство.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Поэтический конкурс «Читающая мама-читающая страна»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проводился для воспитанников дошкольных образовательных учреждений, учащихся 1-11 классов общеобразовательных учреждений Березовского муниципального района. Конкурс призван поддержать многовековую традицию материнских и семейных чтений, способствующих развитию эмоциональной близости матери и ребенка на материале книги, и создать в обществе позитивный имидж читающей матери.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Чтобы стать участниками Конкурса  нужно было выбрать любую книгу, прочитать ее с ребенком и записать видеоролик продолжительностью не более 10−15 минут.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Организаторов конкурса порадовала семейная активность – </w:t>
      </w: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20 читающих семей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(для первого раза неплохо!).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По возрастным категориям участники распределились следующим образом: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до 3 лет – 2 (10%)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от 3 до 6 лет – 8 (40%)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от 7 до 10 лет – 6 (30%)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старше 10 лет – 4 (20%)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Члены компетентного жюри в составе Ирины Михайловны Кладницкой, директора МБОУ «Березовская СОШ №2», Антонины Геннадьевны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Злыгостевой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,  заместителя директора МБУК «Березовская централизованная библиотечная система», Веры Анатольевны Мясниковой, педагога-организатора МБОУ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ДО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Центр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детского творчества», определили лучших чтецов  в номинациях: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«Индивидуальное прочтение»: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выразительность прочтения и артистизм мамы, умение выбрать и заинтересовать книгой ребенка. 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«Чтение по ролям»: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в их число вошли видеоролики с наиболее яркими и выразительными прочтениями книги мамой вместе с ребенком. Обращалось внимание на вовлеченность ребенка в процесс чтения, его взаимодействие с книгой и мамой. Задача мамы или бабушки — подобрать такую книгу, которая бы вызвала у ребенка эмоциональный отклик, сопереживание событиям и героям.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Итак, в номинации </w:t>
      </w: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«Индивидуальное прочтение» (до 3-х лет):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А.Н. Зырянова с сыном Андреем, сказка «Петушок – золотой гребешок»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Т.В. Ившина).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А.В.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Захаренкова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 дочерью Аней, С. Прокофьева «Сказка про грубое слово "Уходи"»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Т.В. Ившина).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«Индивидуальное прочтение» (от 3 до 6 лет):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А. Овчинникова с дочерью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Ульяной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, сказка «Золушка-чернушка»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И.А.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Телепова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 Р.М. Потапова с сыном Максимом, К. Чуковский «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Мойдодыр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Н.М. Дунина). 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А.В. Рязанова с сыном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Данилом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, И. Гурина «Новогодняя сказка» (Руководитель: И.В.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Сиренщикова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); Г.Ю. Ощепкова с сыном Ярославом, К. Чуковский «Телефон» (Руководитель: Е.Н.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Гостева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Сертификаты участников получают: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К.В.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Бурылова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 сыном Всеволодом, В.Ю. Драгунский «Двадцать лет под кроватью»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А.А. Комиссарова), А.А. Леонтьева с Артемом, С. Михалков «Котята» (Руководитель: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А.А. Суханова).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«Индивидуальное прочтение» (от 7 до 10 лет):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I место – 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Л.А. Малых с дочерью Александрой, А.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Барто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«В школу»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Е.А. Крапивина).</w:t>
      </w:r>
      <w:proofErr w:type="gramEnd"/>
    </w:p>
    <w:p w:rsidR="007C5192" w:rsidRPr="007C5192" w:rsidRDefault="007C5192" w:rsidP="007C5192">
      <w:pPr>
        <w:tabs>
          <w:tab w:val="left" w:pos="2319"/>
        </w:tabs>
        <w:spacing w:after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«Индивидуальное прочтение» (старше 10 лет):</w:t>
      </w:r>
    </w:p>
    <w:p w:rsidR="007C5192" w:rsidRPr="007C5192" w:rsidRDefault="007C5192" w:rsidP="007C5192">
      <w:pPr>
        <w:tabs>
          <w:tab w:val="left" w:pos="2319"/>
        </w:tabs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I место – 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О.В. Захарова с дочерью Анастасией, И. Тургенев «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Бежин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луг»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О.В. Зернина).</w:t>
      </w:r>
      <w:proofErr w:type="gramEnd"/>
    </w:p>
    <w:p w:rsidR="007C5192" w:rsidRPr="007C5192" w:rsidRDefault="007C5192" w:rsidP="007C5192">
      <w:pPr>
        <w:tabs>
          <w:tab w:val="left" w:pos="2319"/>
        </w:tabs>
        <w:spacing w:after="0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7C5192" w:rsidRPr="007C5192" w:rsidRDefault="007C5192" w:rsidP="007C5192">
      <w:pPr>
        <w:tabs>
          <w:tab w:val="left" w:pos="2319"/>
        </w:tabs>
        <w:spacing w:after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В номинации «Чтение по ролям» (от 3 до 6 лет):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Л.А. Грачева с дочерью Марией, Л. Кузьмин «Бумажный самолетик»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Л.А. Грачева).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 Е.С. Деменева с дочерью Лизой, К. Чуковский «Айболит»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Г.Ю. Ощепкова). 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В номинации «Чтение по ролям» (от 7 до 10 лет):</w:t>
      </w:r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С.Г.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Самокрутова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 дочерью Марией, Л.И. Кузьмин «Звездочет с планеты Детства», «Желтый с красным»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М.А. Булатова).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 О.А.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Фасахова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 дочерью Софьей, О.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Гражданцева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«Мама с дочкой»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М.А. Булатова); Г.Ю. Ощепкова с дочерью Полиной, А.С. Пушкин «Сказка о попе и о работнике его </w:t>
      </w:r>
      <w:proofErr w:type="spellStart"/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Балде</w:t>
      </w:r>
      <w:proofErr w:type="spellEnd"/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» (Руководитель: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С.В. Русинова).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Н.М. Дунина с дочерью Анастасией, Н. Носов «Живая шляпа» (Руководитель: А.Н. Зырянова). </w:t>
      </w:r>
    </w:p>
    <w:p w:rsidR="007C5192" w:rsidRPr="007C5192" w:rsidRDefault="007C5192" w:rsidP="007C5192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Сертификат участника: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И.С.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Сиразетдинова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 дочерью Анжеликой, П. Ершов «Конёк-горбунок»,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Ю.Ф. Сапарниязова).</w:t>
      </w:r>
      <w:proofErr w:type="gramEnd"/>
    </w:p>
    <w:p w:rsidR="007C5192" w:rsidRPr="007C5192" w:rsidRDefault="007C5192" w:rsidP="007C5192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В номинации «Чтение по ролям» (старше 10 лет):</w:t>
      </w:r>
    </w:p>
    <w:p w:rsidR="007C5192" w:rsidRPr="007C5192" w:rsidRDefault="007C5192" w:rsidP="007C5192">
      <w:pPr>
        <w:spacing w:after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Н.М. Дунина с дочерью Анной, Н. Носов «Фантазеры»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С.К.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Маметова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II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 Н.А.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Анянова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с дочерью Надеждой, Антуан Де Сент-Экзюпери «Маленький принц» (Руководитель:</w:t>
      </w:r>
      <w:proofErr w:type="gram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Н.А. 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Анянова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).</w:t>
      </w:r>
      <w:proofErr w:type="gramEnd"/>
    </w:p>
    <w:p w:rsidR="007C5192" w:rsidRPr="007C5192" w:rsidRDefault="007C5192" w:rsidP="007C5192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III</w:t>
      </w: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место –</w:t>
      </w: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Е.А. Шаравьева с сыном Геннадием, И. Тургенев «</w:t>
      </w:r>
      <w:proofErr w:type="spellStart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Бежин</w:t>
      </w:r>
      <w:proofErr w:type="spellEnd"/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 xml:space="preserve"> луг» (Руководитель: Е.А. Шаравьева). </w:t>
      </w:r>
    </w:p>
    <w:p w:rsidR="007C5192" w:rsidRPr="007C5192" w:rsidRDefault="007C5192" w:rsidP="007C5192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7C5192" w:rsidRPr="007C5192" w:rsidRDefault="007C5192" w:rsidP="007C5192">
      <w:pPr>
        <w:tabs>
          <w:tab w:val="left" w:pos="231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sz w:val="28"/>
          <w:szCs w:val="28"/>
          <w:lang w:eastAsia="en-US"/>
        </w:rPr>
        <w:t>К сожалению, не все родители понимают, что совместное чтение – это не только пробуждение интереса к чтению. Тихие и радостные моменты детства, совместное чтение книг, духовная близость с мамой могут стать человеку опорой на сложном жизненном пути. Важно не растерять эту связь семьи и книги. А укреплять ее так, чтобы она передавалась из поколения в поколение, чтобы чтение стало семейным.</w:t>
      </w:r>
    </w:p>
    <w:p w:rsidR="007C5192" w:rsidRPr="007C5192" w:rsidRDefault="007C5192" w:rsidP="007C5192">
      <w:pPr>
        <w:tabs>
          <w:tab w:val="left" w:pos="2319"/>
        </w:tabs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5192">
        <w:rPr>
          <w:rFonts w:ascii="Times New Roman" w:eastAsiaTheme="minorHAnsi" w:hAnsi="Times New Roman"/>
          <w:b/>
          <w:sz w:val="28"/>
          <w:szCs w:val="28"/>
          <w:lang w:eastAsia="en-US"/>
        </w:rPr>
        <w:t>Дорогие друзья! Читайте сами! Читай вместе с детьми!</w:t>
      </w:r>
    </w:p>
    <w:p w:rsidR="00664AB4" w:rsidRPr="00664AB4" w:rsidRDefault="00664AB4" w:rsidP="00664AB4">
      <w:pPr>
        <w:jc w:val="both"/>
        <w:rPr>
          <w:rFonts w:ascii="Times New Roman" w:hAnsi="Times New Roman"/>
          <w:sz w:val="28"/>
          <w:szCs w:val="28"/>
        </w:rPr>
      </w:pPr>
    </w:p>
    <w:sectPr w:rsidR="00664AB4" w:rsidRPr="00664AB4" w:rsidSect="005718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295"/>
    <w:multiLevelType w:val="multilevel"/>
    <w:tmpl w:val="E1B8F1E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04F96A07"/>
    <w:multiLevelType w:val="hybridMultilevel"/>
    <w:tmpl w:val="D9F07D1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7D1BBD"/>
    <w:multiLevelType w:val="hybridMultilevel"/>
    <w:tmpl w:val="AC90B282"/>
    <w:lvl w:ilvl="0" w:tplc="0419000F">
      <w:start w:val="1"/>
      <w:numFmt w:val="decimal"/>
      <w:lvlText w:val="%1."/>
      <w:lvlJc w:val="left"/>
      <w:pPr>
        <w:ind w:left="1820" w:hanging="360"/>
      </w:pPr>
    </w:lvl>
    <w:lvl w:ilvl="1" w:tplc="04190019" w:tentative="1">
      <w:start w:val="1"/>
      <w:numFmt w:val="lowerLetter"/>
      <w:lvlText w:val="%2."/>
      <w:lvlJc w:val="left"/>
      <w:pPr>
        <w:ind w:left="2540" w:hanging="360"/>
      </w:pPr>
    </w:lvl>
    <w:lvl w:ilvl="2" w:tplc="0419001B" w:tentative="1">
      <w:start w:val="1"/>
      <w:numFmt w:val="lowerRoman"/>
      <w:lvlText w:val="%3."/>
      <w:lvlJc w:val="right"/>
      <w:pPr>
        <w:ind w:left="3260" w:hanging="180"/>
      </w:pPr>
    </w:lvl>
    <w:lvl w:ilvl="3" w:tplc="0419000F" w:tentative="1">
      <w:start w:val="1"/>
      <w:numFmt w:val="decimal"/>
      <w:lvlText w:val="%4."/>
      <w:lvlJc w:val="left"/>
      <w:pPr>
        <w:ind w:left="3980" w:hanging="360"/>
      </w:pPr>
    </w:lvl>
    <w:lvl w:ilvl="4" w:tplc="04190019" w:tentative="1">
      <w:start w:val="1"/>
      <w:numFmt w:val="lowerLetter"/>
      <w:lvlText w:val="%5."/>
      <w:lvlJc w:val="left"/>
      <w:pPr>
        <w:ind w:left="4700" w:hanging="360"/>
      </w:pPr>
    </w:lvl>
    <w:lvl w:ilvl="5" w:tplc="0419001B" w:tentative="1">
      <w:start w:val="1"/>
      <w:numFmt w:val="lowerRoman"/>
      <w:lvlText w:val="%6."/>
      <w:lvlJc w:val="right"/>
      <w:pPr>
        <w:ind w:left="5420" w:hanging="180"/>
      </w:pPr>
    </w:lvl>
    <w:lvl w:ilvl="6" w:tplc="0419000F" w:tentative="1">
      <w:start w:val="1"/>
      <w:numFmt w:val="decimal"/>
      <w:lvlText w:val="%7."/>
      <w:lvlJc w:val="left"/>
      <w:pPr>
        <w:ind w:left="6140" w:hanging="360"/>
      </w:pPr>
    </w:lvl>
    <w:lvl w:ilvl="7" w:tplc="04190019" w:tentative="1">
      <w:start w:val="1"/>
      <w:numFmt w:val="lowerLetter"/>
      <w:lvlText w:val="%8."/>
      <w:lvlJc w:val="left"/>
      <w:pPr>
        <w:ind w:left="6860" w:hanging="360"/>
      </w:pPr>
    </w:lvl>
    <w:lvl w:ilvl="8" w:tplc="0419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3">
    <w:nsid w:val="10E1454E"/>
    <w:multiLevelType w:val="hybridMultilevel"/>
    <w:tmpl w:val="2062C9C8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D478F"/>
    <w:multiLevelType w:val="hybridMultilevel"/>
    <w:tmpl w:val="6D107DE6"/>
    <w:lvl w:ilvl="0" w:tplc="9E4AFD9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17D576C8"/>
    <w:multiLevelType w:val="hybridMultilevel"/>
    <w:tmpl w:val="1304D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15C27"/>
    <w:multiLevelType w:val="hybridMultilevel"/>
    <w:tmpl w:val="E8C6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55CCE"/>
    <w:multiLevelType w:val="hybridMultilevel"/>
    <w:tmpl w:val="29B8D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C5146"/>
    <w:multiLevelType w:val="multilevel"/>
    <w:tmpl w:val="172AF7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48013F"/>
    <w:multiLevelType w:val="hybridMultilevel"/>
    <w:tmpl w:val="F6387BF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7D439E"/>
    <w:multiLevelType w:val="hybridMultilevel"/>
    <w:tmpl w:val="752CB1F4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00C9C"/>
    <w:multiLevelType w:val="hybridMultilevel"/>
    <w:tmpl w:val="32A8C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71DC5"/>
    <w:multiLevelType w:val="hybridMultilevel"/>
    <w:tmpl w:val="1B34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1578F"/>
    <w:multiLevelType w:val="multilevel"/>
    <w:tmpl w:val="C3CE30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FF2528"/>
    <w:multiLevelType w:val="hybridMultilevel"/>
    <w:tmpl w:val="D9263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B4634"/>
    <w:multiLevelType w:val="hybridMultilevel"/>
    <w:tmpl w:val="E6920C8C"/>
    <w:lvl w:ilvl="0" w:tplc="FFFFFFFF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1562E7"/>
    <w:multiLevelType w:val="multilevel"/>
    <w:tmpl w:val="5CC2D3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B143B65"/>
    <w:multiLevelType w:val="multilevel"/>
    <w:tmpl w:val="A5F8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16"/>
  </w:num>
  <w:num w:numId="7">
    <w:abstractNumId w:val="3"/>
  </w:num>
  <w:num w:numId="8">
    <w:abstractNumId w:val="5"/>
  </w:num>
  <w:num w:numId="9">
    <w:abstractNumId w:val="12"/>
  </w:num>
  <w:num w:numId="10">
    <w:abstractNumId w:val="14"/>
  </w:num>
  <w:num w:numId="11">
    <w:abstractNumId w:val="11"/>
  </w:num>
  <w:num w:numId="12">
    <w:abstractNumId w:val="6"/>
  </w:num>
  <w:num w:numId="13">
    <w:abstractNumId w:val="1"/>
  </w:num>
  <w:num w:numId="14">
    <w:abstractNumId w:val="8"/>
  </w:num>
  <w:num w:numId="15">
    <w:abstractNumId w:val="7"/>
  </w:num>
  <w:num w:numId="16">
    <w:abstractNumId w:val="4"/>
  </w:num>
  <w:num w:numId="17">
    <w:abstractNumId w:val="2"/>
  </w:num>
  <w:num w:numId="18">
    <w:abstractNumId w:val="13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CF"/>
    <w:rsid w:val="00082CD5"/>
    <w:rsid w:val="000E18DE"/>
    <w:rsid w:val="00201BA5"/>
    <w:rsid w:val="002116CF"/>
    <w:rsid w:val="00257DAD"/>
    <w:rsid w:val="00557C55"/>
    <w:rsid w:val="005718D4"/>
    <w:rsid w:val="00664AB4"/>
    <w:rsid w:val="00791121"/>
    <w:rsid w:val="007C5192"/>
    <w:rsid w:val="007C6EC2"/>
    <w:rsid w:val="00C0074C"/>
    <w:rsid w:val="00C5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C55"/>
    <w:rPr>
      <w:color w:val="0000FF" w:themeColor="hyperlink"/>
      <w:u w:val="single"/>
    </w:rPr>
  </w:style>
  <w:style w:type="paragraph" w:customStyle="1" w:styleId="a4">
    <w:name w:val="Исполнитель"/>
    <w:basedOn w:val="a5"/>
    <w:rsid w:val="00791121"/>
    <w:pPr>
      <w:suppressAutoHyphens/>
      <w:spacing w:after="0" w:line="240" w:lineRule="exact"/>
    </w:pPr>
    <w:rPr>
      <w:rFonts w:ascii="Times New Roman" w:hAnsi="Times New Roman"/>
      <w:sz w:val="20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unhideWhenUsed/>
    <w:rsid w:val="007911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91121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1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B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C55"/>
    <w:rPr>
      <w:color w:val="0000FF" w:themeColor="hyperlink"/>
      <w:u w:val="single"/>
    </w:rPr>
  </w:style>
  <w:style w:type="paragraph" w:customStyle="1" w:styleId="a4">
    <w:name w:val="Исполнитель"/>
    <w:basedOn w:val="a5"/>
    <w:rsid w:val="00791121"/>
    <w:pPr>
      <w:suppressAutoHyphens/>
      <w:spacing w:after="0" w:line="240" w:lineRule="exact"/>
    </w:pPr>
    <w:rPr>
      <w:rFonts w:ascii="Times New Roman" w:hAnsi="Times New Roman"/>
      <w:sz w:val="20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unhideWhenUsed/>
    <w:rsid w:val="007911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91121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1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B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.drofa-ventana.ru/participant/" TargetMode="External"/><Relationship Id="rId13" Type="http://schemas.openxmlformats.org/officeDocument/2006/relationships/hyperlink" Target="http://www.youtube.com/" TargetMode="External"/><Relationship Id="rId18" Type="http://schemas.openxmlformats.org/officeDocument/2006/relationships/hyperlink" Target="https://goo.gl/forms/tgKuO2f29YftX5fs1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goo.gl/forms/37alQaB12JZ2qolx1" TargetMode="External"/><Relationship Id="rId7" Type="http://schemas.openxmlformats.org/officeDocument/2006/relationships/hyperlink" Target="https://lit.drofa-ventana.ru/about/" TargetMode="External"/><Relationship Id="rId12" Type="http://schemas.openxmlformats.org/officeDocument/2006/relationships/hyperlink" Target="https://lit.drofa-ventana.ru/participant/" TargetMode="External"/><Relationship Id="rId17" Type="http://schemas.openxmlformats.org/officeDocument/2006/relationships/hyperlink" Target="https://drofa-ventana.ru/about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it.drofa-ventana.ru/registration" TargetMode="External"/><Relationship Id="rId20" Type="http://schemas.openxmlformats.org/officeDocument/2006/relationships/hyperlink" Target="https://lit.drofa-ventana.ru/participan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t.drofa-ventana.ru" TargetMode="External"/><Relationship Id="rId11" Type="http://schemas.openxmlformats.org/officeDocument/2006/relationships/hyperlink" Target="https://lit.drofa-ventana.ru" TargetMode="External"/><Relationship Id="rId24" Type="http://schemas.openxmlformats.org/officeDocument/2006/relationships/hyperlink" Target="https://yadi.sk/i/3MntmkYP3QDi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rofa-ventana.ru/about/" TargetMode="External"/><Relationship Id="rId23" Type="http://schemas.openxmlformats.org/officeDocument/2006/relationships/hyperlink" Target="https://goo.gl/forms/Z2OldQEQNWqFatRU2" TargetMode="External"/><Relationship Id="rId10" Type="http://schemas.openxmlformats.org/officeDocument/2006/relationships/hyperlink" Target="http://nosk.berimc.ru/" TargetMode="External"/><Relationship Id="rId19" Type="http://schemas.openxmlformats.org/officeDocument/2006/relationships/hyperlink" Target="https://lit.drofa-ventan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rimc.ru/" TargetMode="External"/><Relationship Id="rId14" Type="http://schemas.openxmlformats.org/officeDocument/2006/relationships/hyperlink" Target="https://www.youtube.com/user/Drofapublishing" TargetMode="External"/><Relationship Id="rId22" Type="http://schemas.openxmlformats.org/officeDocument/2006/relationships/hyperlink" Target="https://lit.drofa-venta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4550</Words>
  <Characters>25939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13</cp:revision>
  <dcterms:created xsi:type="dcterms:W3CDTF">2017-12-27T04:28:00Z</dcterms:created>
  <dcterms:modified xsi:type="dcterms:W3CDTF">2018-04-17T10:21:00Z</dcterms:modified>
</cp:coreProperties>
</file>