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2427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Чердынского </w:t>
      </w:r>
    </w:p>
    <w:p w14:paraId="40E2E4F4" w14:textId="77777777" w:rsidR="000811BD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 xml:space="preserve">городского округа Пермского края </w:t>
      </w:r>
    </w:p>
    <w:p w14:paraId="5B7636FC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 учреждение «Ныробский детский сад»</w:t>
      </w:r>
    </w:p>
    <w:p w14:paraId="61285349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100D61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DE37B9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0CAD37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DFE4E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1E2AF" w14:textId="77B722BA" w:rsidR="00850FB4" w:rsidRPr="00901D76" w:rsidRDefault="000811BD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1D76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4216E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01D76">
        <w:rPr>
          <w:rFonts w:ascii="Times New Roman" w:hAnsi="Times New Roman" w:cs="Times New Roman"/>
          <w:b/>
          <w:sz w:val="28"/>
          <w:szCs w:val="28"/>
        </w:rPr>
        <w:t>:</w:t>
      </w:r>
    </w:p>
    <w:p w14:paraId="64922013" w14:textId="77777777" w:rsidR="002C3F6E" w:rsidRPr="00901D76" w:rsidRDefault="002C3F6E" w:rsidP="002C3F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D76">
        <w:rPr>
          <w:rFonts w:ascii="Times New Roman" w:hAnsi="Times New Roman" w:cs="Times New Roman"/>
          <w:b/>
          <w:sz w:val="28"/>
          <w:szCs w:val="28"/>
          <w:u w:val="single"/>
        </w:rPr>
        <w:t>«Опыт вовлечения семьи обучающегося во взаимодействие с ОО: традиции и инновации»</w:t>
      </w:r>
    </w:p>
    <w:p w14:paraId="54E56433" w14:textId="77777777" w:rsidR="00850FB4" w:rsidRPr="00901D76" w:rsidRDefault="00850FB4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41D68F" w14:textId="77777777" w:rsidR="00850FB4" w:rsidRPr="00901D76" w:rsidRDefault="00850FB4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12A95" w14:textId="77777777" w:rsidR="00850FB4" w:rsidRPr="00901D76" w:rsidRDefault="00850FB4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5B48B5" w14:textId="77777777" w:rsidR="00850FB4" w:rsidRPr="00901D76" w:rsidRDefault="00850FB4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011288" w14:textId="77777777" w:rsidR="0047115B" w:rsidRPr="00901D76" w:rsidRDefault="0047115B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D76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14:paraId="1B30CFE3" w14:textId="77777777" w:rsidR="0047115B" w:rsidRPr="00901D76" w:rsidRDefault="0047115B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A40132" w14:textId="77777777" w:rsidR="00850FB4" w:rsidRPr="00901D76" w:rsidRDefault="0047115B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D76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40CEAAD0" w14:textId="77777777" w:rsidR="00850FB4" w:rsidRPr="00685BE5" w:rsidRDefault="00850FB4" w:rsidP="002C3F6E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D76">
        <w:rPr>
          <w:rFonts w:ascii="Times New Roman" w:hAnsi="Times New Roman" w:cs="Times New Roman"/>
          <w:b/>
          <w:sz w:val="32"/>
          <w:szCs w:val="32"/>
        </w:rPr>
        <w:t>«</w:t>
      </w:r>
      <w:r w:rsidR="002C3F6E" w:rsidRPr="00901D76">
        <w:rPr>
          <w:rFonts w:ascii="Times New Roman" w:hAnsi="Times New Roman" w:cs="Times New Roman"/>
          <w:b/>
          <w:sz w:val="32"/>
          <w:szCs w:val="32"/>
        </w:rPr>
        <w:t xml:space="preserve">ДЕТСКО-РОДИТЕЛЬСКОЕ СООБЩЕСТВО «РАЗВИВАЕМСЯ, ИГРАЯ» КАК ЭФФЕКТИВНАЯ ФОРМА </w:t>
      </w:r>
      <w:r w:rsidR="002C3F6E" w:rsidRPr="00685BE5">
        <w:rPr>
          <w:rFonts w:ascii="Times New Roman" w:hAnsi="Times New Roman" w:cs="Times New Roman"/>
          <w:b/>
          <w:sz w:val="32"/>
          <w:szCs w:val="32"/>
        </w:rPr>
        <w:t>ВЗАИМОДЕЙСТВИЯ С СЕМЬЯМИ ВОСПИТАННИКОВ</w:t>
      </w:r>
      <w:r w:rsidRPr="00685BE5">
        <w:rPr>
          <w:rFonts w:ascii="Times New Roman" w:hAnsi="Times New Roman" w:cs="Times New Roman"/>
          <w:b/>
          <w:sz w:val="32"/>
          <w:szCs w:val="32"/>
        </w:rPr>
        <w:t>»</w:t>
      </w:r>
    </w:p>
    <w:p w14:paraId="537BCA9F" w14:textId="77777777" w:rsidR="00850FB4" w:rsidRPr="00685BE5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192687" w14:textId="77777777" w:rsidR="00850FB4" w:rsidRPr="00685BE5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7F10C" w14:textId="77777777" w:rsidR="00850FB4" w:rsidRPr="00901D76" w:rsidRDefault="00850FB4" w:rsidP="00850FB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52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50FB4" w:rsidRPr="00901D76" w14:paraId="33C53D6C" w14:textId="77777777" w:rsidTr="00265EEE">
        <w:tc>
          <w:tcPr>
            <w:tcW w:w="5528" w:type="dxa"/>
          </w:tcPr>
          <w:p w14:paraId="67171154" w14:textId="77777777" w:rsidR="00850FB4" w:rsidRPr="00901D76" w:rsidRDefault="00850FB4" w:rsidP="00265E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Автор-разработчик: </w:t>
            </w:r>
          </w:p>
          <w:p w14:paraId="7B00B7A7" w14:textId="77777777" w:rsidR="00850FB4" w:rsidRPr="00901D76" w:rsidRDefault="00850FB4" w:rsidP="0026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76">
              <w:rPr>
                <w:rFonts w:ascii="Times New Roman" w:hAnsi="Times New Roman" w:cs="Times New Roman"/>
                <w:sz w:val="28"/>
                <w:szCs w:val="28"/>
              </w:rPr>
              <w:t>Шляпина Марина Владимировна,</w:t>
            </w:r>
          </w:p>
          <w:p w14:paraId="65927056" w14:textId="77777777" w:rsidR="00850FB4" w:rsidRPr="00901D76" w:rsidRDefault="00850FB4" w:rsidP="0026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7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высшей категории</w:t>
            </w:r>
            <w:r w:rsidR="00BD2D84" w:rsidRPr="00901D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DEC7805" w14:textId="77777777" w:rsidR="00850FB4" w:rsidRPr="00901D76" w:rsidRDefault="00850FB4" w:rsidP="0026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901D76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marina_nyrob@mail.ru</w:t>
              </w:r>
            </w:hyperlink>
          </w:p>
        </w:tc>
      </w:tr>
    </w:tbl>
    <w:p w14:paraId="30D21766" w14:textId="77777777" w:rsidR="00850FB4" w:rsidRPr="00901D76" w:rsidRDefault="00850FB4" w:rsidP="00850FB4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</w:p>
    <w:p w14:paraId="06D8829E" w14:textId="77777777" w:rsidR="00850FB4" w:rsidRPr="00901D76" w:rsidRDefault="00850FB4" w:rsidP="00850FB4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17A3B7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085CA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4955D8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F39E7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0D251D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5AD56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7BA59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4B6C8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4F751" w14:textId="77777777" w:rsidR="00850FB4" w:rsidRPr="00901D76" w:rsidRDefault="00850FB4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09E0B" w14:textId="77777777" w:rsidR="00850FB4" w:rsidRPr="00901D76" w:rsidRDefault="00A80BDB" w:rsidP="0085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76">
        <w:rPr>
          <w:rFonts w:ascii="Times New Roman" w:hAnsi="Times New Roman" w:cs="Times New Roman"/>
          <w:b/>
          <w:sz w:val="28"/>
          <w:szCs w:val="28"/>
        </w:rPr>
        <w:t>Ныроб, 2022</w:t>
      </w:r>
    </w:p>
    <w:p w14:paraId="2B4BC7A4" w14:textId="77777777" w:rsidR="00901D76" w:rsidRDefault="00901D76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6A889" w14:textId="77777777" w:rsidR="00901D76" w:rsidRDefault="00901D76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EC4DF5" w14:textId="77777777" w:rsidR="00901D76" w:rsidRDefault="00901D76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7A711" w14:textId="77777777" w:rsidR="00901D76" w:rsidRDefault="00901D76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102C7" w14:textId="77777777" w:rsidR="00850FB4" w:rsidRPr="00284691" w:rsidRDefault="00D72186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проблемы и варианты решения</w:t>
      </w:r>
    </w:p>
    <w:p w14:paraId="43E470B2" w14:textId="77777777" w:rsidR="000E7D2C" w:rsidRPr="00284691" w:rsidRDefault="000E7D2C" w:rsidP="00850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445CA" w14:textId="77777777" w:rsidR="00D84BC9" w:rsidRPr="00284691" w:rsidRDefault="00B53276" w:rsidP="00B5327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В соответствии с Указом  Президента РФ </w:t>
      </w:r>
      <w:r w:rsidR="003F2232" w:rsidRPr="00284691">
        <w:rPr>
          <w:rFonts w:ascii="Times New Roman" w:hAnsi="Times New Roman" w:cs="Times New Roman"/>
          <w:sz w:val="28"/>
          <w:szCs w:val="28"/>
        </w:rPr>
        <w:t xml:space="preserve">N 809 </w:t>
      </w:r>
      <w:r w:rsidRPr="00284691">
        <w:rPr>
          <w:rFonts w:ascii="Times New Roman" w:hAnsi="Times New Roman" w:cs="Times New Roman"/>
          <w:sz w:val="28"/>
          <w:szCs w:val="28"/>
        </w:rPr>
        <w:t xml:space="preserve">от 09.11.2022 </w:t>
      </w:r>
      <w:r w:rsidRPr="00284691">
        <w:rPr>
          <w:rFonts w:ascii="Times New Roman" w:hAnsi="Times New Roman" w:cs="Times New Roman"/>
          <w:i/>
          <w:sz w:val="28"/>
          <w:szCs w:val="28"/>
        </w:rPr>
        <w:t>«с</w:t>
      </w:r>
      <w:r w:rsidR="00CF498B" w:rsidRPr="00284691">
        <w:rPr>
          <w:rFonts w:ascii="Times New Roman" w:hAnsi="Times New Roman" w:cs="Times New Roman"/>
          <w:i/>
          <w:sz w:val="28"/>
          <w:szCs w:val="28"/>
        </w:rPr>
        <w:t xml:space="preserve">истема работы 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>в условиях глобального цивилизационного и ценностного кризиса</w:t>
      </w:r>
      <w:r w:rsidR="00CF498B" w:rsidRPr="00284691">
        <w:rPr>
          <w:rFonts w:ascii="Times New Roman" w:hAnsi="Times New Roman" w:cs="Times New Roman"/>
          <w:i/>
          <w:sz w:val="28"/>
          <w:szCs w:val="28"/>
        </w:rPr>
        <w:t xml:space="preserve"> будет способствовать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 xml:space="preserve"> сохранению и укреплению таких</w:t>
      </w:r>
      <w:r w:rsidR="00D84BC9" w:rsidRPr="00284691">
        <w:rPr>
          <w:rFonts w:ascii="Times New Roman" w:hAnsi="Times New Roman" w:cs="Times New Roman"/>
          <w:i/>
          <w:sz w:val="28"/>
          <w:szCs w:val="28"/>
        </w:rPr>
        <w:t xml:space="preserve"> традиционных ценностей 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r w:rsidR="00CF498B" w:rsidRPr="00284691">
        <w:rPr>
          <w:rFonts w:ascii="Times New Roman" w:hAnsi="Times New Roman" w:cs="Times New Roman"/>
          <w:i/>
          <w:sz w:val="28"/>
          <w:szCs w:val="28"/>
        </w:rPr>
        <w:t>патриотизм, гражданственность, служение Отечеству и ответственность за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 xml:space="preserve"> его судьбу, </w:t>
      </w:r>
      <w:r w:rsidR="00CF498B" w:rsidRPr="00284691">
        <w:rPr>
          <w:rFonts w:ascii="Times New Roman" w:hAnsi="Times New Roman" w:cs="Times New Roman"/>
          <w:i/>
          <w:sz w:val="28"/>
          <w:szCs w:val="28"/>
        </w:rPr>
        <w:t>историческая память и преемственность по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>колений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C01B8" w:rsidRPr="00284691">
        <w:rPr>
          <w:rFonts w:ascii="Times New Roman" w:hAnsi="Times New Roman" w:cs="Times New Roman"/>
          <w:sz w:val="28"/>
          <w:szCs w:val="28"/>
        </w:rPr>
        <w:t>[12</w:t>
      </w:r>
      <w:r w:rsidRPr="00284691">
        <w:rPr>
          <w:rFonts w:ascii="Times New Roman" w:hAnsi="Times New Roman" w:cs="Times New Roman"/>
          <w:sz w:val="28"/>
          <w:szCs w:val="28"/>
        </w:rPr>
        <w:t>]</w:t>
      </w:r>
      <w:r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 xml:space="preserve">Решение проблем </w:t>
      </w:r>
      <w:r w:rsidR="00D84BC9" w:rsidRPr="00284691">
        <w:rPr>
          <w:rFonts w:ascii="Times New Roman" w:hAnsi="Times New Roman" w:cs="Times New Roman"/>
          <w:sz w:val="28"/>
          <w:szCs w:val="28"/>
        </w:rPr>
        <w:t xml:space="preserve">должно осуществляться </w:t>
      </w:r>
      <w:r w:rsidRPr="0028469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84BC9" w:rsidRPr="00284691">
        <w:rPr>
          <w:rFonts w:ascii="Times New Roman" w:hAnsi="Times New Roman" w:cs="Times New Roman"/>
          <w:i/>
          <w:sz w:val="28"/>
          <w:szCs w:val="28"/>
        </w:rPr>
        <w:t>совершенствование форм и методов воспитания</w:t>
      </w:r>
      <w:r w:rsidR="00BD2958" w:rsidRPr="00284691">
        <w:rPr>
          <w:rFonts w:ascii="Times New Roman" w:hAnsi="Times New Roman" w:cs="Times New Roman"/>
          <w:i/>
          <w:sz w:val="28"/>
          <w:szCs w:val="28"/>
        </w:rPr>
        <w:t xml:space="preserve"> и образования детей </w:t>
      </w:r>
      <w:r w:rsidR="00D84BC9" w:rsidRPr="00284691">
        <w:rPr>
          <w:rFonts w:ascii="Times New Roman" w:hAnsi="Times New Roman" w:cs="Times New Roman"/>
          <w:sz w:val="28"/>
          <w:szCs w:val="28"/>
        </w:rPr>
        <w:t>в соответствии с целями государственной политики по сохранению и ук</w:t>
      </w:r>
      <w:r w:rsidR="00BD2958" w:rsidRPr="00284691">
        <w:rPr>
          <w:rFonts w:ascii="Times New Roman" w:hAnsi="Times New Roman" w:cs="Times New Roman"/>
          <w:sz w:val="28"/>
          <w:szCs w:val="28"/>
        </w:rPr>
        <w:t>реплению традиционных ценностей.</w:t>
      </w:r>
    </w:p>
    <w:p w14:paraId="5DB62A27" w14:textId="77777777" w:rsidR="00D84BC9" w:rsidRPr="00284691" w:rsidRDefault="00D84BC9" w:rsidP="00B532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Реализация стратегического националь</w:t>
      </w:r>
      <w:r w:rsidR="00B53276" w:rsidRPr="00284691">
        <w:rPr>
          <w:rFonts w:ascii="Times New Roman" w:hAnsi="Times New Roman" w:cs="Times New Roman"/>
          <w:sz w:val="28"/>
          <w:szCs w:val="28"/>
        </w:rPr>
        <w:t>ного приоритета «</w:t>
      </w:r>
      <w:r w:rsidRPr="00284691">
        <w:rPr>
          <w:rFonts w:ascii="Times New Roman" w:hAnsi="Times New Roman" w:cs="Times New Roman"/>
          <w:i/>
          <w:sz w:val="28"/>
          <w:szCs w:val="28"/>
        </w:rPr>
        <w:t>Защита традиционных российских духовно-нравственных ценностей,</w:t>
      </w:r>
      <w:r w:rsidR="00B53276" w:rsidRPr="00284691">
        <w:rPr>
          <w:rFonts w:ascii="Times New Roman" w:hAnsi="Times New Roman" w:cs="Times New Roman"/>
          <w:i/>
          <w:sz w:val="28"/>
          <w:szCs w:val="28"/>
        </w:rPr>
        <w:t xml:space="preserve"> культуры и исторической памяти»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>предполагает ре</w:t>
      </w:r>
      <w:r w:rsidR="00B53276" w:rsidRPr="00284691">
        <w:rPr>
          <w:rFonts w:ascii="Times New Roman" w:hAnsi="Times New Roman" w:cs="Times New Roman"/>
          <w:sz w:val="28"/>
          <w:szCs w:val="28"/>
        </w:rPr>
        <w:t xml:space="preserve">шение следующих </w:t>
      </w:r>
      <w:r w:rsidR="00B53276" w:rsidRPr="00284691">
        <w:rPr>
          <w:rFonts w:ascii="Times New Roman" w:hAnsi="Times New Roman" w:cs="Times New Roman"/>
          <w:i/>
          <w:sz w:val="28"/>
          <w:szCs w:val="28"/>
        </w:rPr>
        <w:t>задач</w:t>
      </w:r>
      <w:r w:rsidRPr="00284691">
        <w:rPr>
          <w:rFonts w:ascii="Times New Roman" w:hAnsi="Times New Roman" w:cs="Times New Roman"/>
          <w:i/>
          <w:sz w:val="28"/>
          <w:szCs w:val="28"/>
        </w:rPr>
        <w:t>:</w:t>
      </w:r>
      <w:r w:rsidRPr="00284691">
        <w:rPr>
          <w:rFonts w:ascii="Times New Roman" w:hAnsi="Times New Roman" w:cs="Times New Roman"/>
          <w:sz w:val="28"/>
          <w:szCs w:val="28"/>
        </w:rPr>
        <w:t xml:space="preserve"> </w:t>
      </w:r>
      <w:r w:rsidR="00404D16" w:rsidRPr="00404D16">
        <w:rPr>
          <w:rFonts w:ascii="Times New Roman" w:hAnsi="Times New Roman" w:cs="Times New Roman"/>
          <w:i/>
          <w:sz w:val="28"/>
          <w:szCs w:val="28"/>
        </w:rPr>
        <w:t>«</w:t>
      </w:r>
      <w:r w:rsidRPr="00404D16">
        <w:rPr>
          <w:rFonts w:ascii="Times New Roman" w:hAnsi="Times New Roman" w:cs="Times New Roman"/>
          <w:i/>
          <w:sz w:val="28"/>
          <w:szCs w:val="28"/>
        </w:rPr>
        <w:t xml:space="preserve">воспитание в духе уважения к традиционным ценностям как ключевой инструмент </w:t>
      </w:r>
      <w:r w:rsidR="00B53276" w:rsidRPr="00404D16">
        <w:rPr>
          <w:rFonts w:ascii="Times New Roman" w:hAnsi="Times New Roman" w:cs="Times New Roman"/>
          <w:i/>
          <w:sz w:val="28"/>
          <w:szCs w:val="28"/>
        </w:rPr>
        <w:t>в области образования</w:t>
      </w:r>
      <w:r w:rsidRPr="00404D16">
        <w:rPr>
          <w:rFonts w:ascii="Times New Roman" w:hAnsi="Times New Roman" w:cs="Times New Roman"/>
          <w:i/>
          <w:sz w:val="28"/>
          <w:szCs w:val="28"/>
        </w:rPr>
        <w:t>, необходимый для формировани</w:t>
      </w:r>
      <w:r w:rsidR="005D14A5" w:rsidRPr="00404D16">
        <w:rPr>
          <w:rFonts w:ascii="Times New Roman" w:hAnsi="Times New Roman" w:cs="Times New Roman"/>
          <w:i/>
          <w:sz w:val="28"/>
          <w:szCs w:val="28"/>
        </w:rPr>
        <w:t>я гармони</w:t>
      </w:r>
      <w:r w:rsidR="00404D16">
        <w:rPr>
          <w:rFonts w:ascii="Times New Roman" w:hAnsi="Times New Roman" w:cs="Times New Roman"/>
          <w:i/>
          <w:sz w:val="28"/>
          <w:szCs w:val="28"/>
        </w:rPr>
        <w:t>чно развитой личности</w:t>
      </w:r>
      <w:r w:rsidR="00F70719">
        <w:rPr>
          <w:rFonts w:ascii="Times New Roman" w:hAnsi="Times New Roman" w:cs="Times New Roman"/>
          <w:i/>
          <w:sz w:val="28"/>
          <w:szCs w:val="28"/>
        </w:rPr>
        <w:t>,</w:t>
      </w:r>
      <w:r w:rsidR="00404D16">
        <w:rPr>
          <w:rFonts w:ascii="Times New Roman" w:hAnsi="Times New Roman" w:cs="Times New Roman"/>
          <w:i/>
          <w:sz w:val="28"/>
          <w:szCs w:val="28"/>
        </w:rPr>
        <w:t>…</w:t>
      </w:r>
      <w:r w:rsidR="006051A7" w:rsidRPr="00404D16">
        <w:rPr>
          <w:rFonts w:ascii="Times New Roman" w:hAnsi="Times New Roman" w:cs="Times New Roman"/>
          <w:i/>
          <w:sz w:val="28"/>
          <w:szCs w:val="28"/>
        </w:rPr>
        <w:t xml:space="preserve">поддержка </w:t>
      </w:r>
      <w:r w:rsidRPr="00404D16">
        <w:rPr>
          <w:rFonts w:ascii="Times New Roman" w:hAnsi="Times New Roman" w:cs="Times New Roman"/>
          <w:i/>
          <w:sz w:val="28"/>
          <w:szCs w:val="28"/>
        </w:rPr>
        <w:t>проектов в области патриоти</w:t>
      </w:r>
      <w:r w:rsidR="00404D16">
        <w:rPr>
          <w:rFonts w:ascii="Times New Roman" w:hAnsi="Times New Roman" w:cs="Times New Roman"/>
          <w:i/>
          <w:sz w:val="28"/>
          <w:szCs w:val="28"/>
        </w:rPr>
        <w:t xml:space="preserve">ческого воспитания и сохранения </w:t>
      </w:r>
      <w:r w:rsidRPr="00404D16">
        <w:rPr>
          <w:rFonts w:ascii="Times New Roman" w:hAnsi="Times New Roman" w:cs="Times New Roman"/>
          <w:i/>
          <w:sz w:val="28"/>
          <w:szCs w:val="28"/>
        </w:rPr>
        <w:t>историко-куль</w:t>
      </w:r>
      <w:r w:rsidR="005D14A5" w:rsidRPr="00404D16">
        <w:rPr>
          <w:rFonts w:ascii="Times New Roman" w:hAnsi="Times New Roman" w:cs="Times New Roman"/>
          <w:i/>
          <w:sz w:val="28"/>
          <w:szCs w:val="28"/>
        </w:rPr>
        <w:t>турного наследия России</w:t>
      </w:r>
      <w:r w:rsidR="00404D16" w:rsidRPr="00404D16">
        <w:rPr>
          <w:rFonts w:ascii="Times New Roman" w:hAnsi="Times New Roman" w:cs="Times New Roman"/>
          <w:i/>
          <w:sz w:val="28"/>
          <w:szCs w:val="28"/>
        </w:rPr>
        <w:t>»</w:t>
      </w:r>
      <w:r w:rsidR="005D14A5" w:rsidRPr="00284691">
        <w:rPr>
          <w:rFonts w:ascii="Times New Roman" w:hAnsi="Times New Roman" w:cs="Times New Roman"/>
          <w:sz w:val="28"/>
          <w:szCs w:val="28"/>
        </w:rPr>
        <w:t xml:space="preserve"> [10]</w:t>
      </w:r>
      <w:r w:rsidR="005D14A5"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07BF6DB" w14:textId="77777777" w:rsidR="00404D16" w:rsidRDefault="00F77D61" w:rsidP="00404D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846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i/>
          <w:iCs/>
          <w:sz w:val="28"/>
          <w:szCs w:val="28"/>
        </w:rPr>
        <w:t>«Примерной рабочей программой воспитания для ОО, реализующих ООП ДО»</w:t>
      </w:r>
      <w:r w:rsidR="006051A7" w:rsidRPr="0028469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846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 xml:space="preserve">цель воспитания в ДОО состоит в </w:t>
      </w:r>
      <w:r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«социализации дошкольников на основе базовых российских ценностей, исторических и национально-культурных традиций посредством консолидации возможностей ДОО, семьи и социума для создания условий по развитию духовного и социального потенциала дошкольников» </w:t>
      </w:r>
      <w:r w:rsidRPr="00284691">
        <w:rPr>
          <w:rFonts w:ascii="Times New Roman" w:hAnsi="Times New Roman" w:cs="Times New Roman"/>
          <w:sz w:val="28"/>
          <w:szCs w:val="28"/>
        </w:rPr>
        <w:t>[</w:t>
      </w:r>
      <w:r w:rsidR="004C01B8" w:rsidRPr="00284691">
        <w:rPr>
          <w:rFonts w:ascii="Times New Roman" w:hAnsi="Times New Roman" w:cs="Times New Roman"/>
          <w:sz w:val="28"/>
          <w:szCs w:val="28"/>
        </w:rPr>
        <w:t>7</w:t>
      </w:r>
      <w:r w:rsidRPr="00284691">
        <w:rPr>
          <w:rFonts w:ascii="Times New Roman" w:hAnsi="Times New Roman" w:cs="Times New Roman"/>
          <w:sz w:val="28"/>
          <w:szCs w:val="28"/>
        </w:rPr>
        <w:t>]</w:t>
      </w:r>
      <w:r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284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EB9FD7D" w14:textId="77777777" w:rsidR="00141FDD" w:rsidRPr="00404D16" w:rsidRDefault="00404D16" w:rsidP="00404D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Федеральная</w:t>
      </w:r>
      <w:r w:rsidR="00326B8D">
        <w:rPr>
          <w:rFonts w:ascii="Times New Roman" w:hAnsi="Times New Roman" w:cs="Times New Roman"/>
          <w:i/>
          <w:sz w:val="28"/>
          <w:szCs w:val="28"/>
        </w:rPr>
        <w:t xml:space="preserve"> образовательная программа дошкольного образования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(проект)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DE4F08" w:rsidRPr="00284691">
        <w:rPr>
          <w:rFonts w:ascii="Times New Roman" w:hAnsi="Times New Roman" w:cs="Times New Roman"/>
          <w:sz w:val="28"/>
          <w:szCs w:val="28"/>
        </w:rPr>
        <w:t xml:space="preserve"> основополагающие  функции дошкольн</w:t>
      </w:r>
      <w:r>
        <w:rPr>
          <w:rFonts w:ascii="Times New Roman" w:hAnsi="Times New Roman" w:cs="Times New Roman"/>
          <w:sz w:val="28"/>
          <w:szCs w:val="28"/>
        </w:rPr>
        <w:t xml:space="preserve">ой ступени образования - </w:t>
      </w:r>
      <w:r w:rsidR="00D64475" w:rsidRPr="00284691">
        <w:rPr>
          <w:rFonts w:ascii="Times New Roman" w:hAnsi="Times New Roman" w:cs="Times New Roman"/>
          <w:sz w:val="28"/>
          <w:szCs w:val="28"/>
        </w:rPr>
        <w:t xml:space="preserve"> </w:t>
      </w:r>
      <w:r w:rsidR="00D64475" w:rsidRPr="00284691">
        <w:rPr>
          <w:rFonts w:ascii="Times New Roman" w:hAnsi="Times New Roman" w:cs="Times New Roman"/>
          <w:i/>
          <w:sz w:val="28"/>
          <w:szCs w:val="28"/>
        </w:rPr>
        <w:t>«в</w:t>
      </w:r>
      <w:r>
        <w:rPr>
          <w:rFonts w:ascii="Times New Roman" w:hAnsi="Times New Roman" w:cs="Times New Roman"/>
          <w:i/>
          <w:sz w:val="28"/>
          <w:szCs w:val="28"/>
        </w:rPr>
        <w:t>оспитание и развитие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 xml:space="preserve"> ребенка дошкольного возраста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Гражданина РФ, формирование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 xml:space="preserve"> основ его гражданской и культурной идентичности на доступном со</w:t>
      </w:r>
      <w:r w:rsidR="00D64475" w:rsidRPr="00284691">
        <w:rPr>
          <w:rFonts w:ascii="Times New Roman" w:hAnsi="Times New Roman" w:cs="Times New Roman"/>
          <w:i/>
          <w:sz w:val="28"/>
          <w:szCs w:val="28"/>
        </w:rPr>
        <w:t>держании, доступными средствами и с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>оз</w:t>
      </w:r>
      <w:r>
        <w:rPr>
          <w:rFonts w:ascii="Times New Roman" w:hAnsi="Times New Roman" w:cs="Times New Roman"/>
          <w:i/>
          <w:sz w:val="28"/>
          <w:szCs w:val="28"/>
        </w:rPr>
        <w:t>дание</w:t>
      </w:r>
      <w:r w:rsidR="001C0151">
        <w:rPr>
          <w:rFonts w:ascii="Times New Roman" w:hAnsi="Times New Roman" w:cs="Times New Roman"/>
          <w:i/>
          <w:sz w:val="28"/>
          <w:szCs w:val="28"/>
        </w:rPr>
        <w:t xml:space="preserve"> единого ядра содержания дошкольного образования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>, ориентированного на приобщение детей к духовно-нравственным и социокультурным ценностя</w:t>
      </w:r>
      <w:r>
        <w:rPr>
          <w:rFonts w:ascii="Times New Roman" w:hAnsi="Times New Roman" w:cs="Times New Roman"/>
          <w:i/>
          <w:sz w:val="28"/>
          <w:szCs w:val="28"/>
        </w:rPr>
        <w:t>м российского народа, воспитание</w:t>
      </w:r>
      <w:r w:rsidR="00DE4F08" w:rsidRPr="00284691">
        <w:rPr>
          <w:rFonts w:ascii="Times New Roman" w:hAnsi="Times New Roman" w:cs="Times New Roman"/>
          <w:i/>
          <w:sz w:val="28"/>
          <w:szCs w:val="28"/>
        </w:rPr>
        <w:t xml:space="preserve"> растущего поколения как знающего и любящего историю и культуру своей семьи, большой и малой Родины</w:t>
      </w:r>
      <w:r w:rsidR="00D64475" w:rsidRPr="0028469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C01B8" w:rsidRPr="00284691">
        <w:rPr>
          <w:rFonts w:ascii="Times New Roman" w:hAnsi="Times New Roman" w:cs="Times New Roman"/>
          <w:sz w:val="28"/>
          <w:szCs w:val="28"/>
        </w:rPr>
        <w:t>[8</w:t>
      </w:r>
      <w:r w:rsidR="00D64475" w:rsidRPr="00284691">
        <w:rPr>
          <w:rFonts w:ascii="Times New Roman" w:hAnsi="Times New Roman" w:cs="Times New Roman"/>
          <w:sz w:val="28"/>
          <w:szCs w:val="28"/>
        </w:rPr>
        <w:t>]</w:t>
      </w:r>
      <w:r w:rsidR="00D64475"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64475" w:rsidRPr="0028469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03E544A" w14:textId="77777777" w:rsidR="00141FDD" w:rsidRPr="00284691" w:rsidRDefault="00D64475" w:rsidP="0089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обеспечить </w:t>
      </w:r>
      <w:r w:rsidRPr="0028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i/>
          <w:sz w:val="28"/>
          <w:szCs w:val="28"/>
        </w:rPr>
        <w:t>«динамику</w:t>
      </w:r>
      <w:r w:rsidR="005546D4" w:rsidRPr="00284691">
        <w:rPr>
          <w:rFonts w:ascii="Times New Roman" w:hAnsi="Times New Roman" w:cs="Times New Roman"/>
          <w:i/>
          <w:sz w:val="28"/>
          <w:szCs w:val="28"/>
        </w:rPr>
        <w:t xml:space="preserve">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</w:t>
      </w:r>
      <w:r w:rsidRPr="00284691">
        <w:rPr>
          <w:rFonts w:ascii="Times New Roman" w:hAnsi="Times New Roman" w:cs="Times New Roman"/>
          <w:i/>
          <w:sz w:val="28"/>
          <w:szCs w:val="28"/>
        </w:rPr>
        <w:t>стоятельности и ответственности»</w:t>
      </w:r>
      <w:r w:rsidR="005546D4" w:rsidRPr="0028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1B8" w:rsidRPr="00284691">
        <w:rPr>
          <w:rFonts w:ascii="Times New Roman" w:hAnsi="Times New Roman" w:cs="Times New Roman"/>
          <w:sz w:val="28"/>
          <w:szCs w:val="28"/>
        </w:rPr>
        <w:t>[8</w:t>
      </w:r>
      <w:r w:rsidRPr="00284691">
        <w:rPr>
          <w:rFonts w:ascii="Times New Roman" w:hAnsi="Times New Roman" w:cs="Times New Roman"/>
          <w:sz w:val="28"/>
          <w:szCs w:val="28"/>
        </w:rPr>
        <w:t>]</w:t>
      </w:r>
      <w:r w:rsidRPr="002846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2846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46D4" w:rsidRPr="0028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4A5" w:rsidRPr="00284691">
        <w:rPr>
          <w:rFonts w:ascii="Times New Roman" w:hAnsi="Times New Roman" w:cs="Times New Roman"/>
          <w:sz w:val="28"/>
          <w:szCs w:val="28"/>
        </w:rPr>
        <w:t xml:space="preserve">Считаю, что это возможно </w:t>
      </w:r>
      <w:r w:rsidR="00397F1D" w:rsidRPr="00284691">
        <w:rPr>
          <w:rFonts w:ascii="Times New Roman" w:hAnsi="Times New Roman" w:cs="Times New Roman"/>
          <w:sz w:val="28"/>
          <w:szCs w:val="28"/>
        </w:rPr>
        <w:t>при построении</w:t>
      </w:r>
      <w:r w:rsidR="005D14A5" w:rsidRPr="00284691">
        <w:rPr>
          <w:rFonts w:ascii="Times New Roman" w:hAnsi="Times New Roman" w:cs="Times New Roman"/>
          <w:sz w:val="28"/>
          <w:szCs w:val="28"/>
        </w:rPr>
        <w:t xml:space="preserve"> продуктивного сотрудничества</w:t>
      </w:r>
      <w:r w:rsidR="005546D4" w:rsidRPr="00284691">
        <w:rPr>
          <w:rFonts w:ascii="Times New Roman" w:hAnsi="Times New Roman" w:cs="Times New Roman"/>
          <w:sz w:val="28"/>
          <w:szCs w:val="28"/>
        </w:rPr>
        <w:t xml:space="preserve"> с родите</w:t>
      </w:r>
      <w:r w:rsidR="005D14A5" w:rsidRPr="00284691">
        <w:rPr>
          <w:rFonts w:ascii="Times New Roman" w:hAnsi="Times New Roman" w:cs="Times New Roman"/>
          <w:sz w:val="28"/>
          <w:szCs w:val="28"/>
        </w:rPr>
        <w:t>лями</w:t>
      </w:r>
      <w:r w:rsidR="005546D4" w:rsidRPr="00284691">
        <w:rPr>
          <w:rFonts w:ascii="Times New Roman" w:hAnsi="Times New Roman" w:cs="Times New Roman"/>
          <w:sz w:val="28"/>
          <w:szCs w:val="28"/>
        </w:rPr>
        <w:t xml:space="preserve"> </w:t>
      </w:r>
      <w:r w:rsidR="00397F1D" w:rsidRPr="00284691">
        <w:rPr>
          <w:rFonts w:ascii="Times New Roman" w:hAnsi="Times New Roman" w:cs="Times New Roman"/>
          <w:sz w:val="28"/>
          <w:szCs w:val="28"/>
        </w:rPr>
        <w:t xml:space="preserve">и социумом с целью создания единого </w:t>
      </w:r>
      <w:r w:rsidR="005546D4" w:rsidRPr="00284691">
        <w:rPr>
          <w:rFonts w:ascii="Times New Roman" w:hAnsi="Times New Roman" w:cs="Times New Roman"/>
          <w:sz w:val="28"/>
          <w:szCs w:val="28"/>
        </w:rPr>
        <w:t xml:space="preserve">пространства развития </w:t>
      </w:r>
      <w:r w:rsidR="00397F1D" w:rsidRPr="00284691">
        <w:rPr>
          <w:rFonts w:ascii="Times New Roman" w:hAnsi="Times New Roman" w:cs="Times New Roman"/>
          <w:sz w:val="28"/>
          <w:szCs w:val="28"/>
        </w:rPr>
        <w:t>дошкольника.</w:t>
      </w:r>
      <w:r w:rsidR="00141FDD" w:rsidRPr="00284691">
        <w:rPr>
          <w:rFonts w:ascii="Times New Roman" w:hAnsi="Times New Roman" w:cs="Times New Roman"/>
          <w:sz w:val="28"/>
          <w:szCs w:val="28"/>
        </w:rPr>
        <w:t xml:space="preserve"> Только при подобном подходе возможно </w:t>
      </w:r>
      <w:r w:rsidR="00141FDD" w:rsidRPr="00EC610E">
        <w:rPr>
          <w:rFonts w:ascii="Times New Roman" w:hAnsi="Times New Roman" w:cs="Times New Roman"/>
          <w:bCs/>
          <w:sz w:val="28"/>
          <w:szCs w:val="28"/>
        </w:rPr>
        <w:t>воплощение</w:t>
      </w:r>
      <w:r w:rsidR="00141FDD" w:rsidRPr="00284691">
        <w:rPr>
          <w:rFonts w:ascii="Times New Roman" w:hAnsi="Times New Roman" w:cs="Times New Roman"/>
          <w:bCs/>
          <w:i/>
          <w:sz w:val="28"/>
          <w:szCs w:val="28"/>
        </w:rPr>
        <w:t xml:space="preserve"> «национального воспитательного идеала, который понимается как </w:t>
      </w:r>
      <w:r w:rsidR="00141FDD" w:rsidRPr="00284691">
        <w:rPr>
          <w:rFonts w:ascii="Times New Roman" w:hAnsi="Times New Roman" w:cs="Times New Roman"/>
          <w:i/>
          <w:sz w:val="28"/>
          <w:szCs w:val="28"/>
        </w:rPr>
        <w:t>высшая цел</w:t>
      </w:r>
      <w:r w:rsidR="0089727A">
        <w:rPr>
          <w:rFonts w:ascii="Times New Roman" w:hAnsi="Times New Roman" w:cs="Times New Roman"/>
          <w:i/>
          <w:sz w:val="28"/>
          <w:szCs w:val="28"/>
        </w:rPr>
        <w:t>ь образования</w:t>
      </w:r>
      <w:r w:rsidR="00141FDD" w:rsidRPr="00284691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4C01B8" w:rsidRPr="00284691">
        <w:rPr>
          <w:rFonts w:ascii="Times New Roman" w:hAnsi="Times New Roman" w:cs="Times New Roman"/>
          <w:sz w:val="28"/>
          <w:szCs w:val="28"/>
        </w:rPr>
        <w:t>[8</w:t>
      </w:r>
      <w:r w:rsidR="00172446" w:rsidRPr="00284691">
        <w:rPr>
          <w:rFonts w:ascii="Times New Roman" w:hAnsi="Times New Roman" w:cs="Times New Roman"/>
          <w:sz w:val="28"/>
          <w:szCs w:val="28"/>
        </w:rPr>
        <w:t>]</w:t>
      </w:r>
      <w:r w:rsidR="00EC610E">
        <w:rPr>
          <w:rFonts w:ascii="Times New Roman" w:hAnsi="Times New Roman" w:cs="Times New Roman"/>
          <w:sz w:val="28"/>
          <w:szCs w:val="28"/>
        </w:rPr>
        <w:t>. Р</w:t>
      </w:r>
      <w:r w:rsidR="0089727A" w:rsidRPr="00284691">
        <w:rPr>
          <w:rFonts w:ascii="Times New Roman" w:hAnsi="Times New Roman" w:cs="Times New Roman"/>
          <w:sz w:val="28"/>
          <w:szCs w:val="28"/>
        </w:rPr>
        <w:t>аскрыв</w:t>
      </w:r>
      <w:r w:rsidR="00EC610E">
        <w:rPr>
          <w:rFonts w:ascii="Times New Roman" w:hAnsi="Times New Roman" w:cs="Times New Roman"/>
          <w:sz w:val="28"/>
          <w:szCs w:val="28"/>
        </w:rPr>
        <w:t>ая,</w:t>
      </w:r>
      <w:r w:rsidR="0089727A" w:rsidRPr="00284691">
        <w:rPr>
          <w:rFonts w:ascii="Times New Roman" w:hAnsi="Times New Roman" w:cs="Times New Roman"/>
          <w:sz w:val="28"/>
          <w:szCs w:val="28"/>
        </w:rPr>
        <w:t xml:space="preserve"> </w:t>
      </w:r>
      <w:r w:rsidR="00EC610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9727A" w:rsidRPr="00284691">
        <w:rPr>
          <w:rFonts w:ascii="Times New Roman" w:hAnsi="Times New Roman" w:cs="Times New Roman"/>
          <w:sz w:val="28"/>
          <w:szCs w:val="28"/>
        </w:rPr>
        <w:t>способн</w:t>
      </w:r>
      <w:r w:rsidR="0089727A">
        <w:rPr>
          <w:rFonts w:ascii="Times New Roman" w:hAnsi="Times New Roman" w:cs="Times New Roman"/>
          <w:sz w:val="28"/>
          <w:szCs w:val="28"/>
        </w:rPr>
        <w:t xml:space="preserve">ости и таланты детей, </w:t>
      </w:r>
      <w:r w:rsidR="00EC610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9727A">
        <w:rPr>
          <w:rFonts w:ascii="Times New Roman" w:hAnsi="Times New Roman" w:cs="Times New Roman"/>
          <w:sz w:val="28"/>
          <w:szCs w:val="28"/>
        </w:rPr>
        <w:t>подготовить</w:t>
      </w:r>
      <w:r w:rsidR="0089727A" w:rsidRPr="00284691">
        <w:rPr>
          <w:rFonts w:ascii="Times New Roman" w:hAnsi="Times New Roman" w:cs="Times New Roman"/>
          <w:sz w:val="28"/>
          <w:szCs w:val="28"/>
        </w:rPr>
        <w:t xml:space="preserve"> их к жизни в высокотехно</w:t>
      </w:r>
      <w:r w:rsidR="0089727A">
        <w:rPr>
          <w:rFonts w:ascii="Times New Roman" w:hAnsi="Times New Roman" w:cs="Times New Roman"/>
          <w:sz w:val="28"/>
          <w:szCs w:val="28"/>
        </w:rPr>
        <w:t>логичном,</w:t>
      </w:r>
      <w:r w:rsidR="00EC610E">
        <w:rPr>
          <w:rFonts w:ascii="Times New Roman" w:hAnsi="Times New Roman" w:cs="Times New Roman"/>
          <w:sz w:val="28"/>
          <w:szCs w:val="28"/>
        </w:rPr>
        <w:t xml:space="preserve"> конкурентном обществе в </w:t>
      </w:r>
      <w:r w:rsidR="00880E85">
        <w:rPr>
          <w:rFonts w:ascii="Times New Roman" w:hAnsi="Times New Roman" w:cs="Times New Roman"/>
          <w:sz w:val="28"/>
          <w:szCs w:val="28"/>
        </w:rPr>
        <w:t xml:space="preserve">их </w:t>
      </w:r>
      <w:r w:rsidR="00EC610E">
        <w:rPr>
          <w:rFonts w:ascii="Times New Roman" w:hAnsi="Times New Roman" w:cs="Times New Roman"/>
          <w:sz w:val="28"/>
          <w:szCs w:val="28"/>
        </w:rPr>
        <w:t>будущей взрослой жизни.</w:t>
      </w:r>
    </w:p>
    <w:p w14:paraId="52347758" w14:textId="77777777" w:rsidR="00B97C80" w:rsidRPr="00284691" w:rsidRDefault="00B97C80" w:rsidP="00B97C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Одними из главных ценностей современного российского общества являются ценности </w:t>
      </w:r>
      <w:r w:rsidRPr="00284691">
        <w:rPr>
          <w:rFonts w:ascii="Times New Roman" w:hAnsi="Times New Roman" w:cs="Times New Roman"/>
          <w:b/>
          <w:i/>
          <w:sz w:val="28"/>
          <w:szCs w:val="28"/>
        </w:rPr>
        <w:t>Родины и природы</w:t>
      </w:r>
      <w:r w:rsidRPr="00284691">
        <w:rPr>
          <w:rFonts w:ascii="Times New Roman" w:hAnsi="Times New Roman" w:cs="Times New Roman"/>
          <w:sz w:val="28"/>
          <w:szCs w:val="28"/>
        </w:rPr>
        <w:t xml:space="preserve">, лежащие в основе патриотического направления воспитания. Они неразрывно связаны с такими ценностями социального направления воспитания как </w:t>
      </w:r>
      <w:r w:rsidR="00B9465B" w:rsidRPr="00284691">
        <w:rPr>
          <w:rFonts w:ascii="Times New Roman" w:hAnsi="Times New Roman" w:cs="Times New Roman"/>
          <w:b/>
          <w:i/>
          <w:sz w:val="28"/>
          <w:szCs w:val="28"/>
        </w:rPr>
        <w:t xml:space="preserve">человек </w:t>
      </w:r>
      <w:r w:rsidR="006051A7" w:rsidRPr="002846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465B" w:rsidRPr="00284691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Pr="00284691">
        <w:rPr>
          <w:rFonts w:ascii="Times New Roman" w:hAnsi="Times New Roman" w:cs="Times New Roman"/>
          <w:b/>
          <w:i/>
          <w:sz w:val="28"/>
          <w:szCs w:val="28"/>
        </w:rPr>
        <w:t xml:space="preserve"> семья.</w:t>
      </w:r>
    </w:p>
    <w:p w14:paraId="41D34A5A" w14:textId="77777777" w:rsidR="004A34D9" w:rsidRPr="00284691" w:rsidRDefault="000B7E5F" w:rsidP="004A3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lastRenderedPageBreak/>
        <w:t>Дошкольное образование – первая сту</w:t>
      </w:r>
      <w:r w:rsidR="00AA6862">
        <w:rPr>
          <w:rFonts w:ascii="Times New Roman" w:hAnsi="Times New Roman" w:cs="Times New Roman"/>
          <w:sz w:val="28"/>
          <w:szCs w:val="28"/>
        </w:rPr>
        <w:t>пень общего образования. Считаю, что</w:t>
      </w:r>
      <w:r w:rsidRPr="00284691">
        <w:rPr>
          <w:rFonts w:ascii="Times New Roman" w:hAnsi="Times New Roman" w:cs="Times New Roman"/>
          <w:sz w:val="28"/>
          <w:szCs w:val="28"/>
        </w:rPr>
        <w:t xml:space="preserve"> на воспитателях детских садов лежит ответственность за формирование 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основ </w:t>
      </w:r>
      <w:r w:rsidRPr="00284691">
        <w:rPr>
          <w:rFonts w:ascii="Times New Roman" w:hAnsi="Times New Roman" w:cs="Times New Roman"/>
          <w:sz w:val="28"/>
          <w:szCs w:val="28"/>
        </w:rPr>
        <w:t>гражда</w:t>
      </w:r>
      <w:r w:rsidR="00723A71" w:rsidRPr="00284691">
        <w:rPr>
          <w:rFonts w:ascii="Times New Roman" w:hAnsi="Times New Roman" w:cs="Times New Roman"/>
          <w:sz w:val="28"/>
          <w:szCs w:val="28"/>
        </w:rPr>
        <w:t>нской идентичности детей. Ц</w:t>
      </w:r>
      <w:r w:rsidRPr="00284691">
        <w:rPr>
          <w:rFonts w:ascii="Times New Roman" w:hAnsi="Times New Roman" w:cs="Times New Roman"/>
          <w:sz w:val="28"/>
          <w:szCs w:val="28"/>
        </w:rPr>
        <w:t xml:space="preserve">ель </w:t>
      </w:r>
      <w:r w:rsidR="00723A71" w:rsidRPr="00284691">
        <w:rPr>
          <w:rFonts w:ascii="Times New Roman" w:hAnsi="Times New Roman" w:cs="Times New Roman"/>
          <w:sz w:val="28"/>
          <w:szCs w:val="28"/>
        </w:rPr>
        <w:t xml:space="preserve">ДОО </w:t>
      </w:r>
      <w:r w:rsidRPr="00284691">
        <w:rPr>
          <w:rFonts w:ascii="Times New Roman" w:hAnsi="Times New Roman" w:cs="Times New Roman"/>
          <w:sz w:val="28"/>
          <w:szCs w:val="28"/>
        </w:rPr>
        <w:t xml:space="preserve">– заложить </w:t>
      </w:r>
      <w:r w:rsidRPr="00284691">
        <w:rPr>
          <w:rFonts w:ascii="Times New Roman" w:hAnsi="Times New Roman" w:cs="Times New Roman"/>
          <w:i/>
          <w:sz w:val="28"/>
          <w:szCs w:val="28"/>
        </w:rPr>
        <w:t>фундамент</w:t>
      </w:r>
      <w:r w:rsidRPr="0028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>для становления гражданина и патриота через формирование у дошкольников первоначальных представлений о базовых российских ценностях.</w:t>
      </w:r>
    </w:p>
    <w:p w14:paraId="61D8414D" w14:textId="77777777" w:rsidR="000B7E5F" w:rsidRPr="00284691" w:rsidRDefault="000B7E5F" w:rsidP="004A3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Как же во</w:t>
      </w:r>
      <w:r w:rsidR="00DB6843">
        <w:rPr>
          <w:rFonts w:ascii="Times New Roman" w:hAnsi="Times New Roman" w:cs="Times New Roman"/>
          <w:sz w:val="28"/>
          <w:szCs w:val="28"/>
        </w:rPr>
        <w:t>спитать гражданина и патриота? Т</w:t>
      </w:r>
      <w:r w:rsidRPr="00284691">
        <w:rPr>
          <w:rFonts w:ascii="Times New Roman" w:hAnsi="Times New Roman" w:cs="Times New Roman"/>
          <w:sz w:val="28"/>
          <w:szCs w:val="28"/>
        </w:rPr>
        <w:t>олько личным примером находящихся рядом взрослых! Уверена, что патриотическое воспитание необходимо начинать с самого раннего возраста</w:t>
      </w:r>
      <w:r w:rsidR="008609D7">
        <w:rPr>
          <w:rFonts w:ascii="Times New Roman" w:hAnsi="Times New Roman" w:cs="Times New Roman"/>
          <w:sz w:val="28"/>
          <w:szCs w:val="28"/>
        </w:rPr>
        <w:t>. Ведь маленький человек</w:t>
      </w:r>
      <w:r w:rsidR="00A560EE">
        <w:rPr>
          <w:rFonts w:ascii="Times New Roman" w:hAnsi="Times New Roman" w:cs="Times New Roman"/>
          <w:sz w:val="28"/>
          <w:szCs w:val="28"/>
        </w:rPr>
        <w:t>, слушая потешки,</w:t>
      </w:r>
      <w:r w:rsidRPr="00284691">
        <w:rPr>
          <w:rFonts w:ascii="Times New Roman" w:hAnsi="Times New Roman" w:cs="Times New Roman"/>
          <w:sz w:val="28"/>
          <w:szCs w:val="28"/>
        </w:rPr>
        <w:t xml:space="preserve"> русские </w:t>
      </w:r>
      <w:r w:rsidR="00A560EE">
        <w:rPr>
          <w:rFonts w:ascii="Times New Roman" w:hAnsi="Times New Roman" w:cs="Times New Roman"/>
          <w:sz w:val="28"/>
          <w:szCs w:val="28"/>
        </w:rPr>
        <w:t xml:space="preserve">народные </w:t>
      </w:r>
      <w:r w:rsidRPr="00284691">
        <w:rPr>
          <w:rFonts w:ascii="Times New Roman" w:hAnsi="Times New Roman" w:cs="Times New Roman"/>
          <w:sz w:val="28"/>
          <w:szCs w:val="28"/>
        </w:rPr>
        <w:t>сказки и песни, участвуя в народных праздниках и возлагая цветы к обелиску павших вместе с дедом, шагая в ногу рядом с военными на Параде Победы, впитывает в себя любовь к русской культуре и истории. Патриот вырастает там, где чтят традиции и помнят о своих предках.</w:t>
      </w:r>
    </w:p>
    <w:p w14:paraId="404E0250" w14:textId="77777777" w:rsidR="001C5FCD" w:rsidRPr="00284691" w:rsidRDefault="000B7E5F" w:rsidP="004A3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 Для совершенствования деятельности ДОО в организации процесса воспитания, а также психолого-педагогического сопровождения семей наших воспитанников</w:t>
      </w:r>
      <w:r w:rsidR="004A34D9" w:rsidRPr="0028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2020</w:t>
      </w:r>
      <w:r w:rsidRPr="0028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в Ныробском детском саду создано </w:t>
      </w:r>
      <w:r w:rsidRPr="008609D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детско-родительское сообщество «Развиваемся, играя»</w:t>
      </w:r>
      <w:r w:rsidR="002B7877" w:rsidRPr="008609D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="002B7877" w:rsidRPr="002846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 xml:space="preserve">Учитывая возрастные особенности дошкольников, педагогический коллектив Ныробского детского сада использует такие социально активные технологии  как </w:t>
      </w:r>
      <w:r w:rsidR="004C42AB" w:rsidRPr="0028469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284691">
        <w:rPr>
          <w:rFonts w:ascii="Times New Roman" w:hAnsi="Times New Roman" w:cs="Times New Roman"/>
          <w:b/>
          <w:i/>
          <w:sz w:val="28"/>
          <w:szCs w:val="28"/>
        </w:rPr>
        <w:t>оспитательные практики</w:t>
      </w:r>
      <w:r w:rsidRPr="00284691">
        <w:rPr>
          <w:rFonts w:ascii="Times New Roman" w:hAnsi="Times New Roman" w:cs="Times New Roman"/>
          <w:i/>
          <w:sz w:val="28"/>
          <w:szCs w:val="28"/>
        </w:rPr>
        <w:t>,</w:t>
      </w:r>
      <w:r w:rsidRPr="00284691">
        <w:rPr>
          <w:rFonts w:ascii="Times New Roman" w:hAnsi="Times New Roman" w:cs="Times New Roman"/>
          <w:sz w:val="28"/>
          <w:szCs w:val="28"/>
        </w:rPr>
        <w:t xml:space="preserve"> формируя базовые российские ценности через  </w:t>
      </w:r>
      <w:r w:rsidRPr="00284691">
        <w:rPr>
          <w:rFonts w:ascii="Times New Roman" w:hAnsi="Times New Roman" w:cs="Times New Roman"/>
          <w:i/>
          <w:sz w:val="28"/>
          <w:szCs w:val="28"/>
        </w:rPr>
        <w:t>краеведени</w:t>
      </w:r>
      <w:r w:rsidR="00DB6843">
        <w:rPr>
          <w:rFonts w:ascii="Times New Roman" w:hAnsi="Times New Roman" w:cs="Times New Roman"/>
          <w:i/>
          <w:sz w:val="28"/>
          <w:szCs w:val="28"/>
        </w:rPr>
        <w:t>е</w:t>
      </w:r>
      <w:r w:rsidRPr="00284691">
        <w:rPr>
          <w:rFonts w:ascii="Times New Roman" w:hAnsi="Times New Roman" w:cs="Times New Roman"/>
          <w:sz w:val="28"/>
          <w:szCs w:val="28"/>
        </w:rPr>
        <w:t>.</w:t>
      </w:r>
      <w:r w:rsidR="002B7877" w:rsidRPr="002846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84691">
        <w:rPr>
          <w:rFonts w:ascii="Times New Roman" w:hAnsi="Times New Roman" w:cs="Times New Roman"/>
          <w:sz w:val="28"/>
          <w:szCs w:val="28"/>
        </w:rPr>
        <w:t xml:space="preserve">Работа в данном направлении имеет системный характер. Авторским коллективом детского сада в сотрудничестве с социумом составлены </w:t>
      </w:r>
      <w:r w:rsidRPr="00284691">
        <w:rPr>
          <w:rFonts w:ascii="Times New Roman" w:hAnsi="Times New Roman" w:cs="Times New Roman"/>
          <w:i/>
          <w:sz w:val="28"/>
          <w:szCs w:val="28"/>
        </w:rPr>
        <w:t>семейные календари</w:t>
      </w:r>
      <w:r w:rsidR="00DB6843">
        <w:rPr>
          <w:rFonts w:ascii="Times New Roman" w:hAnsi="Times New Roman" w:cs="Times New Roman"/>
          <w:sz w:val="28"/>
          <w:szCs w:val="28"/>
        </w:rPr>
        <w:t>, в которых описано содержание воспитательных практик</w:t>
      </w:r>
      <w:r w:rsidRPr="00284691">
        <w:rPr>
          <w:rFonts w:ascii="Times New Roman" w:hAnsi="Times New Roman" w:cs="Times New Roman"/>
          <w:sz w:val="28"/>
          <w:szCs w:val="28"/>
        </w:rPr>
        <w:t xml:space="preserve"> на историческом, краеведческом и куль</w:t>
      </w:r>
      <w:r w:rsidR="002175E6" w:rsidRPr="00284691">
        <w:rPr>
          <w:rFonts w:ascii="Times New Roman" w:hAnsi="Times New Roman" w:cs="Times New Roman"/>
          <w:sz w:val="28"/>
          <w:szCs w:val="28"/>
        </w:rPr>
        <w:t>турном материале Чердынского района</w:t>
      </w:r>
      <w:r w:rsidR="001C5FCD" w:rsidRPr="0028469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1C5FCD" w:rsidRPr="00284691">
          <w:rPr>
            <w:rStyle w:val="a8"/>
            <w:rFonts w:ascii="Times New Roman" w:hAnsi="Times New Roman" w:cs="Times New Roman"/>
            <w:sz w:val="28"/>
            <w:szCs w:val="28"/>
          </w:rPr>
          <w:t>https://disk.yandex.ru/i/YApB08rfLkjGcw</w:t>
        </w:r>
      </w:hyperlink>
      <w:r w:rsidR="001C5FCD" w:rsidRPr="00284691">
        <w:rPr>
          <w:rFonts w:ascii="Times New Roman" w:hAnsi="Times New Roman" w:cs="Times New Roman"/>
          <w:sz w:val="28"/>
          <w:szCs w:val="28"/>
        </w:rPr>
        <w:t>.</w:t>
      </w:r>
    </w:p>
    <w:p w14:paraId="0BBB7AA7" w14:textId="77777777" w:rsidR="00E02309" w:rsidRPr="00284691" w:rsidRDefault="00E02309" w:rsidP="004A34D9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846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сообщества:</w:t>
      </w:r>
      <w:r w:rsidRPr="0028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465B" w:rsidRPr="00284691">
        <w:rPr>
          <w:rFonts w:ascii="Times New Roman" w:hAnsi="Times New Roman" w:cs="Times New Roman"/>
          <w:sz w:val="28"/>
          <w:szCs w:val="28"/>
        </w:rPr>
        <w:t xml:space="preserve">консолидация родителей, </w:t>
      </w:r>
      <w:r w:rsidRPr="00284691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B9465B" w:rsidRPr="00284691">
        <w:rPr>
          <w:rFonts w:ascii="Times New Roman" w:hAnsi="Times New Roman" w:cs="Times New Roman"/>
          <w:sz w:val="28"/>
          <w:szCs w:val="28"/>
        </w:rPr>
        <w:t xml:space="preserve">и ближайшего социума </w:t>
      </w:r>
      <w:r w:rsidRPr="00284691">
        <w:rPr>
          <w:rFonts w:ascii="Times New Roman" w:hAnsi="Times New Roman" w:cs="Times New Roman"/>
          <w:sz w:val="28"/>
          <w:szCs w:val="28"/>
        </w:rPr>
        <w:t>для создания условий по развитию и реализации духовно-нравственного, интеллектуального, творческого, физического,  социального потенциала детей дошкольного возраста</w:t>
      </w:r>
      <w:r w:rsidR="00121E9D" w:rsidRPr="00284691">
        <w:rPr>
          <w:rFonts w:ascii="Times New Roman" w:hAnsi="Times New Roman" w:cs="Times New Roman"/>
          <w:sz w:val="28"/>
          <w:szCs w:val="28"/>
        </w:rPr>
        <w:t xml:space="preserve"> на основе исторических и национально-культурных традиций региона Пермский край</w:t>
      </w:r>
      <w:r w:rsidRPr="00284691">
        <w:rPr>
          <w:rFonts w:ascii="Times New Roman" w:hAnsi="Times New Roman" w:cs="Times New Roman"/>
          <w:sz w:val="28"/>
          <w:szCs w:val="28"/>
        </w:rPr>
        <w:t>.</w:t>
      </w:r>
    </w:p>
    <w:p w14:paraId="325D0600" w14:textId="77777777" w:rsidR="00C634C9" w:rsidRPr="00284691" w:rsidRDefault="00E02309" w:rsidP="00C634C9">
      <w:pPr>
        <w:spacing w:after="0" w:line="240" w:lineRule="auto"/>
        <w:ind w:right="17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 xml:space="preserve">Задачи сообщества: </w:t>
      </w:r>
    </w:p>
    <w:p w14:paraId="35BC03B8" w14:textId="77777777" w:rsidR="00121E9D" w:rsidRPr="00284691" w:rsidRDefault="00B9465B" w:rsidP="00121E9D">
      <w:pPr>
        <w:pStyle w:val="a5"/>
        <w:numPr>
          <w:ilvl w:val="0"/>
          <w:numId w:val="25"/>
        </w:numPr>
        <w:spacing w:after="0"/>
        <w:ind w:left="709" w:right="173" w:hanging="709"/>
        <w:rPr>
          <w:b w:val="0"/>
          <w:color w:val="auto"/>
        </w:rPr>
      </w:pPr>
      <w:r w:rsidRPr="00284691">
        <w:rPr>
          <w:b w:val="0"/>
          <w:color w:val="auto"/>
        </w:rPr>
        <w:t>Создание воспитывающей среды</w:t>
      </w:r>
      <w:r w:rsidR="00121E9D" w:rsidRPr="00284691">
        <w:rPr>
          <w:b w:val="0"/>
          <w:color w:val="auto"/>
        </w:rPr>
        <w:t xml:space="preserve"> духовно-нравственного становления дошкольников на основе взаимодействия ДОО, семьи и</w:t>
      </w:r>
      <w:r w:rsidRPr="00284691">
        <w:rPr>
          <w:b w:val="0"/>
          <w:color w:val="auto"/>
        </w:rPr>
        <w:t xml:space="preserve"> социума</w:t>
      </w:r>
      <w:r w:rsidR="00121E9D" w:rsidRPr="00284691">
        <w:rPr>
          <w:b w:val="0"/>
          <w:color w:val="auto"/>
        </w:rPr>
        <w:t>.</w:t>
      </w:r>
    </w:p>
    <w:p w14:paraId="08E77BE5" w14:textId="77777777" w:rsidR="00121E9D" w:rsidRPr="00284691" w:rsidRDefault="00B9465B" w:rsidP="00121E9D">
      <w:pPr>
        <w:pStyle w:val="a5"/>
        <w:numPr>
          <w:ilvl w:val="0"/>
          <w:numId w:val="25"/>
        </w:numPr>
        <w:spacing w:after="0"/>
        <w:ind w:left="709" w:right="173" w:hanging="709"/>
        <w:rPr>
          <w:b w:val="0"/>
          <w:color w:val="auto"/>
        </w:rPr>
      </w:pPr>
      <w:r w:rsidRPr="00284691">
        <w:rPr>
          <w:b w:val="0"/>
          <w:color w:val="auto"/>
        </w:rPr>
        <w:t>Формирование  системы</w:t>
      </w:r>
      <w:r w:rsidR="00121E9D" w:rsidRPr="00284691">
        <w:rPr>
          <w:b w:val="0"/>
          <w:color w:val="auto"/>
        </w:rPr>
        <w:t xml:space="preserve"> успешной социализации детей, их личностного развития и самореализации.</w:t>
      </w:r>
    </w:p>
    <w:p w14:paraId="3388AFB2" w14:textId="77777777" w:rsidR="00121E9D" w:rsidRPr="00284691" w:rsidRDefault="00B9465B" w:rsidP="00121E9D">
      <w:pPr>
        <w:pStyle w:val="a5"/>
        <w:numPr>
          <w:ilvl w:val="0"/>
          <w:numId w:val="25"/>
        </w:numPr>
        <w:spacing w:after="0"/>
        <w:ind w:left="709" w:right="173" w:hanging="709"/>
        <w:rPr>
          <w:b w:val="0"/>
          <w:color w:val="auto"/>
        </w:rPr>
      </w:pPr>
      <w:r w:rsidRPr="00284691">
        <w:rPr>
          <w:b w:val="0"/>
          <w:color w:val="auto"/>
        </w:rPr>
        <w:t>Воспитание любви</w:t>
      </w:r>
      <w:r w:rsidR="00121E9D" w:rsidRPr="00284691">
        <w:rPr>
          <w:b w:val="0"/>
          <w:color w:val="auto"/>
        </w:rPr>
        <w:t xml:space="preserve"> к культурному и историческому наследию Пермского края и своей малой родины – Чердынского района, к родному языку.</w:t>
      </w:r>
    </w:p>
    <w:p w14:paraId="1DC91FA6" w14:textId="77777777" w:rsidR="00121E9D" w:rsidRPr="00284691" w:rsidRDefault="00B9465B" w:rsidP="00DA41BD">
      <w:pPr>
        <w:pStyle w:val="a5"/>
        <w:numPr>
          <w:ilvl w:val="0"/>
          <w:numId w:val="25"/>
        </w:numPr>
        <w:spacing w:after="0"/>
        <w:ind w:left="709" w:right="173" w:hanging="709"/>
        <w:rPr>
          <w:b w:val="0"/>
          <w:color w:val="auto"/>
        </w:rPr>
      </w:pPr>
      <w:r w:rsidRPr="00284691">
        <w:rPr>
          <w:rFonts w:eastAsia="Calibri"/>
          <w:b w:val="0"/>
          <w:color w:val="auto"/>
        </w:rPr>
        <w:t>Создание условий</w:t>
      </w:r>
      <w:r w:rsidR="00121E9D" w:rsidRPr="00284691">
        <w:rPr>
          <w:rFonts w:eastAsia="Calibri"/>
          <w:b w:val="0"/>
          <w:color w:val="auto"/>
        </w:rPr>
        <w:t xml:space="preserve"> для развития социальной активности родительского сообщества, инициации новых форм развивающего взаимодейст</w:t>
      </w:r>
      <w:r w:rsidRPr="00284691">
        <w:rPr>
          <w:rFonts w:eastAsia="Calibri"/>
          <w:b w:val="0"/>
          <w:color w:val="auto"/>
        </w:rPr>
        <w:t>вия ДОО с родителями и социумом.</w:t>
      </w:r>
    </w:p>
    <w:p w14:paraId="47CFF0EE" w14:textId="77777777" w:rsidR="003E781E" w:rsidRPr="00284691" w:rsidRDefault="00C634C9" w:rsidP="006D5A82">
      <w:pPr>
        <w:pStyle w:val="a5"/>
        <w:numPr>
          <w:ilvl w:val="0"/>
          <w:numId w:val="25"/>
        </w:numPr>
        <w:spacing w:after="0"/>
        <w:ind w:left="709" w:right="173" w:hanging="709"/>
        <w:rPr>
          <w:b w:val="0"/>
          <w:color w:val="auto"/>
        </w:rPr>
      </w:pPr>
      <w:r w:rsidRPr="00284691">
        <w:rPr>
          <w:b w:val="0"/>
          <w:color w:val="auto"/>
        </w:rPr>
        <w:t>Р</w:t>
      </w:r>
      <w:r w:rsidR="00B9465B" w:rsidRPr="00284691">
        <w:rPr>
          <w:b w:val="0"/>
          <w:color w:val="auto"/>
        </w:rPr>
        <w:t xml:space="preserve">аспространение </w:t>
      </w:r>
      <w:r w:rsidR="0047115B" w:rsidRPr="00284691">
        <w:rPr>
          <w:b w:val="0"/>
          <w:color w:val="auto"/>
        </w:rPr>
        <w:t xml:space="preserve"> инновационных и традиционных  форм взаимодействия </w:t>
      </w:r>
      <w:r w:rsidRPr="00284691">
        <w:rPr>
          <w:b w:val="0"/>
          <w:color w:val="auto"/>
        </w:rPr>
        <w:t>ДОО  с семьями воспитанников</w:t>
      </w:r>
      <w:r w:rsidR="00B9465B" w:rsidRPr="00284691">
        <w:rPr>
          <w:b w:val="0"/>
          <w:color w:val="auto"/>
        </w:rPr>
        <w:t xml:space="preserve"> на краевом и всероссийском уровнях</w:t>
      </w:r>
      <w:r w:rsidRPr="00284691">
        <w:rPr>
          <w:b w:val="0"/>
          <w:color w:val="auto"/>
        </w:rPr>
        <w:t>.</w:t>
      </w:r>
    </w:p>
    <w:p w14:paraId="0F5ABB32" w14:textId="77777777" w:rsidR="00F25D91" w:rsidRPr="00284691" w:rsidRDefault="004862ED" w:rsidP="003C2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C26CF" w:rsidRPr="00284691">
        <w:rPr>
          <w:rFonts w:ascii="Times New Roman" w:hAnsi="Times New Roman" w:cs="Times New Roman"/>
          <w:sz w:val="28"/>
          <w:szCs w:val="28"/>
        </w:rPr>
        <w:t xml:space="preserve">       </w:t>
      </w:r>
      <w:r w:rsidR="00DA41BD" w:rsidRPr="00284691">
        <w:rPr>
          <w:rFonts w:ascii="Times New Roman" w:hAnsi="Times New Roman" w:cs="Times New Roman"/>
          <w:b/>
          <w:sz w:val="28"/>
          <w:szCs w:val="28"/>
        </w:rPr>
        <w:t>Принципы сообщества:</w:t>
      </w:r>
    </w:p>
    <w:p w14:paraId="26CC33C0" w14:textId="77777777" w:rsidR="003C26CF" w:rsidRPr="00284691" w:rsidRDefault="003C26CF" w:rsidP="00DA41BD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/>
        <w:rPr>
          <w:b w:val="0"/>
          <w:color w:val="auto"/>
        </w:rPr>
      </w:pPr>
      <w:r w:rsidRPr="00284691">
        <w:rPr>
          <w:b w:val="0"/>
          <w:bCs/>
          <w:iCs/>
          <w:color w:val="auto"/>
          <w:spacing w:val="-2"/>
        </w:rPr>
        <w:t>Принцип гуманизма</w:t>
      </w:r>
    </w:p>
    <w:p w14:paraId="02EA0447" w14:textId="77777777" w:rsidR="00DA41BD" w:rsidRPr="00284691" w:rsidRDefault="00DA41BD" w:rsidP="00DA41BD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/>
        <w:rPr>
          <w:b w:val="0"/>
          <w:color w:val="auto"/>
        </w:rPr>
      </w:pPr>
      <w:r w:rsidRPr="00284691">
        <w:rPr>
          <w:b w:val="0"/>
          <w:bCs/>
          <w:iCs/>
          <w:color w:val="auto"/>
          <w:spacing w:val="-2"/>
        </w:rPr>
        <w:t>Принцип ценностного единства и совместности</w:t>
      </w:r>
      <w:r w:rsidRPr="00284691">
        <w:rPr>
          <w:b w:val="0"/>
          <w:color w:val="auto"/>
        </w:rPr>
        <w:t xml:space="preserve"> </w:t>
      </w:r>
    </w:p>
    <w:p w14:paraId="66B2BBC2" w14:textId="77777777" w:rsidR="00DA41BD" w:rsidRPr="00284691" w:rsidRDefault="00DA41BD" w:rsidP="00DA41BD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 xml:space="preserve">Принцип общего культурного образования </w:t>
      </w:r>
    </w:p>
    <w:p w14:paraId="71D9E282" w14:textId="77777777" w:rsidR="00DA41BD" w:rsidRPr="00284691" w:rsidRDefault="00DA41BD" w:rsidP="00DA41BD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/>
        <w:rPr>
          <w:b w:val="0"/>
          <w:bCs/>
          <w:color w:val="auto"/>
        </w:rPr>
      </w:pPr>
      <w:r w:rsidRPr="00284691">
        <w:rPr>
          <w:b w:val="0"/>
          <w:color w:val="auto"/>
        </w:rPr>
        <w:t>Принцип следования нравственному примеру</w:t>
      </w:r>
    </w:p>
    <w:p w14:paraId="4ED38EAF" w14:textId="77777777" w:rsidR="004862ED" w:rsidRPr="00284691" w:rsidRDefault="00DA41BD" w:rsidP="003C26CF">
      <w:pPr>
        <w:pStyle w:val="a5"/>
        <w:numPr>
          <w:ilvl w:val="0"/>
          <w:numId w:val="30"/>
        </w:numPr>
        <w:tabs>
          <w:tab w:val="left" w:pos="993"/>
        </w:tabs>
        <w:suppressAutoHyphens/>
        <w:spacing w:after="0"/>
        <w:rPr>
          <w:b w:val="0"/>
          <w:bCs/>
          <w:color w:val="auto"/>
        </w:rPr>
      </w:pPr>
      <w:r w:rsidRPr="00284691">
        <w:rPr>
          <w:b w:val="0"/>
          <w:color w:val="auto"/>
        </w:rPr>
        <w:t>Принцип добровольности</w:t>
      </w:r>
    </w:p>
    <w:p w14:paraId="2515BA59" w14:textId="77777777" w:rsidR="004A34D9" w:rsidRPr="00284691" w:rsidRDefault="004A34D9" w:rsidP="004A34D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 xml:space="preserve">Девиз сообщества: </w:t>
      </w:r>
      <w:r w:rsidRPr="00284691">
        <w:rPr>
          <w:rFonts w:ascii="Times New Roman" w:hAnsi="Times New Roman" w:cs="Times New Roman"/>
          <w:sz w:val="28"/>
          <w:szCs w:val="28"/>
        </w:rPr>
        <w:t>«От цели к результату»</w:t>
      </w:r>
    </w:p>
    <w:p w14:paraId="4D9ABBF4" w14:textId="77777777" w:rsidR="004862ED" w:rsidRPr="00284691" w:rsidRDefault="00121E9D" w:rsidP="003C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Сроки реализации: </w:t>
      </w:r>
      <w:r w:rsidRPr="00284691">
        <w:rPr>
          <w:rFonts w:ascii="Times New Roman" w:hAnsi="Times New Roman" w:cs="Times New Roman"/>
          <w:sz w:val="28"/>
          <w:szCs w:val="28"/>
        </w:rPr>
        <w:t>2020 – 2022 г.г.</w:t>
      </w:r>
    </w:p>
    <w:p w14:paraId="44294E64" w14:textId="77777777" w:rsidR="00121E9D" w:rsidRPr="00284691" w:rsidRDefault="00121E9D" w:rsidP="001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284691">
        <w:rPr>
          <w:rFonts w:ascii="Times New Roman" w:hAnsi="Times New Roman" w:cs="Times New Roman"/>
          <w:sz w:val="28"/>
          <w:szCs w:val="28"/>
        </w:rPr>
        <w:t>дети дошкольного возраста, родители воспитанников, педагоги МАДОУ «Ныробский детский сад»</w:t>
      </w:r>
    </w:p>
    <w:p w14:paraId="7FB1287E" w14:textId="77777777" w:rsidR="00121E9D" w:rsidRPr="00284691" w:rsidRDefault="004A34D9" w:rsidP="001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>Партнеры</w:t>
      </w:r>
      <w:r w:rsidR="00121E9D" w:rsidRPr="00284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21E9D" w:rsidRPr="00284691">
        <w:rPr>
          <w:rFonts w:ascii="Times New Roman" w:hAnsi="Times New Roman" w:cs="Times New Roman"/>
          <w:sz w:val="28"/>
          <w:szCs w:val="28"/>
        </w:rPr>
        <w:t>Музейный Центр «Дом М. Романова», МБУК «Ныробская библиотека», МАОУ «Ныробская СОШ», МБ «Ныробский КДЦ»</w:t>
      </w:r>
    </w:p>
    <w:p w14:paraId="4A6B65A1" w14:textId="77777777" w:rsidR="00121E9D" w:rsidRPr="00284691" w:rsidRDefault="004A34D9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>Ресурсы:</w:t>
      </w:r>
    </w:p>
    <w:p w14:paraId="1526B512" w14:textId="77777777" w:rsidR="00121E9D" w:rsidRPr="00284691" w:rsidRDefault="00121E9D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691">
        <w:rPr>
          <w:rFonts w:ascii="Times New Roman" w:hAnsi="Times New Roman" w:cs="Times New Roman"/>
          <w:bCs/>
          <w:i/>
          <w:sz w:val="28"/>
          <w:szCs w:val="28"/>
        </w:rPr>
        <w:t xml:space="preserve">Информационные: </w:t>
      </w:r>
      <w:r w:rsidRPr="00284691">
        <w:rPr>
          <w:rFonts w:ascii="Times New Roman" w:hAnsi="Times New Roman" w:cs="Times New Roman"/>
          <w:bCs/>
          <w:sz w:val="28"/>
          <w:szCs w:val="28"/>
        </w:rPr>
        <w:t>сайты и социальные сети ДОО и социальных партнеров, муниципальная газета «Северная Звезда».</w:t>
      </w:r>
    </w:p>
    <w:p w14:paraId="08FD3661" w14:textId="77777777" w:rsidR="00121E9D" w:rsidRPr="00284691" w:rsidRDefault="00121E9D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691">
        <w:rPr>
          <w:rFonts w:ascii="Times New Roman" w:hAnsi="Times New Roman" w:cs="Times New Roman"/>
          <w:bCs/>
          <w:i/>
          <w:sz w:val="28"/>
          <w:szCs w:val="28"/>
        </w:rPr>
        <w:t xml:space="preserve">Трудовые: </w:t>
      </w:r>
      <w:r w:rsidRPr="00284691">
        <w:rPr>
          <w:rFonts w:ascii="Times New Roman" w:hAnsi="Times New Roman" w:cs="Times New Roman"/>
          <w:bCs/>
          <w:sz w:val="28"/>
          <w:szCs w:val="28"/>
        </w:rPr>
        <w:t>воспитатели группы, работники библиотеки, КДЦ, музейного центра, родители дошкольников.</w:t>
      </w:r>
    </w:p>
    <w:p w14:paraId="751BDB9C" w14:textId="77777777" w:rsidR="00121E9D" w:rsidRPr="00284691" w:rsidRDefault="00121E9D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691">
        <w:rPr>
          <w:rFonts w:ascii="Times New Roman" w:hAnsi="Times New Roman" w:cs="Times New Roman"/>
          <w:bCs/>
          <w:i/>
          <w:sz w:val="28"/>
          <w:szCs w:val="28"/>
        </w:rPr>
        <w:t xml:space="preserve">Технические: </w:t>
      </w:r>
      <w:r w:rsidRPr="00284691">
        <w:rPr>
          <w:rFonts w:ascii="Times New Roman" w:hAnsi="Times New Roman" w:cs="Times New Roman"/>
          <w:bCs/>
          <w:sz w:val="28"/>
          <w:szCs w:val="28"/>
        </w:rPr>
        <w:t>компьютер, проектор, документ-камера, 3</w:t>
      </w:r>
      <w:r w:rsidRPr="00284691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284691">
        <w:rPr>
          <w:rFonts w:ascii="Times New Roman" w:hAnsi="Times New Roman" w:cs="Times New Roman"/>
          <w:bCs/>
          <w:sz w:val="28"/>
          <w:szCs w:val="28"/>
        </w:rPr>
        <w:t xml:space="preserve"> ручки.</w:t>
      </w:r>
    </w:p>
    <w:p w14:paraId="48C4EE9A" w14:textId="77777777" w:rsidR="00121E9D" w:rsidRDefault="00121E9D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691">
        <w:rPr>
          <w:rFonts w:ascii="Times New Roman" w:hAnsi="Times New Roman" w:cs="Times New Roman"/>
          <w:bCs/>
          <w:i/>
          <w:sz w:val="28"/>
          <w:szCs w:val="28"/>
        </w:rPr>
        <w:t>Материальные:</w:t>
      </w:r>
      <w:r w:rsidRPr="00284691">
        <w:rPr>
          <w:rFonts w:ascii="Times New Roman" w:hAnsi="Times New Roman" w:cs="Times New Roman"/>
          <w:bCs/>
          <w:sz w:val="28"/>
          <w:szCs w:val="28"/>
        </w:rPr>
        <w:t xml:space="preserve"> библиотеки ДОО, МБУК «Ныробская библиотека», домашние библиотеки семей, интерактивная среда Ныробского детского сада и социальных партнеров.</w:t>
      </w:r>
    </w:p>
    <w:p w14:paraId="46025865" w14:textId="77777777" w:rsidR="00284691" w:rsidRPr="00284691" w:rsidRDefault="00284691" w:rsidP="00121E9D">
      <w:pPr>
        <w:tabs>
          <w:tab w:val="left" w:pos="567"/>
        </w:tabs>
        <w:adjustRightInd w:val="0"/>
        <w:spacing w:after="0" w:line="240" w:lineRule="auto"/>
        <w:ind w:right="17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5FB59" w14:textId="77777777" w:rsid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>Методы реализации</w:t>
      </w:r>
    </w:p>
    <w:p w14:paraId="77886B4E" w14:textId="77777777" w:rsidR="00284691" w:rsidRPr="00284691" w:rsidRDefault="00284691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997B5" w14:textId="77777777" w:rsidR="005A3AEC" w:rsidRPr="00284691" w:rsidRDefault="002C0519" w:rsidP="005A3AEC">
      <w:pPr>
        <w:spacing w:after="0" w:line="240" w:lineRule="auto"/>
        <w:ind w:right="173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84691">
        <w:rPr>
          <w:rFonts w:ascii="Times New Roman" w:hAnsi="Times New Roman" w:cs="Times New Roman"/>
          <w:bCs/>
          <w:sz w:val="28"/>
          <w:szCs w:val="28"/>
        </w:rPr>
        <w:t xml:space="preserve">Реализация проекта предполагает </w:t>
      </w:r>
      <w:r w:rsidRPr="00284691">
        <w:rPr>
          <w:rFonts w:ascii="Times New Roman" w:hAnsi="Times New Roman" w:cs="Times New Roman"/>
          <w:sz w:val="28"/>
          <w:szCs w:val="28"/>
        </w:rPr>
        <w:t xml:space="preserve">использование эффективных форм патриотического воспитания дошкольников на </w:t>
      </w:r>
      <w:r w:rsidR="003B083F" w:rsidRPr="00284691">
        <w:rPr>
          <w:rFonts w:ascii="Times New Roman" w:hAnsi="Times New Roman" w:cs="Times New Roman"/>
          <w:sz w:val="28"/>
          <w:szCs w:val="28"/>
        </w:rPr>
        <w:t xml:space="preserve">богатом </w:t>
      </w:r>
      <w:r w:rsidRPr="00284691">
        <w:rPr>
          <w:rFonts w:ascii="Times New Roman" w:hAnsi="Times New Roman" w:cs="Times New Roman"/>
          <w:sz w:val="28"/>
          <w:szCs w:val="28"/>
        </w:rPr>
        <w:t>историческом</w:t>
      </w:r>
      <w:r w:rsidR="003B083F" w:rsidRPr="00284691">
        <w:rPr>
          <w:rFonts w:ascii="Times New Roman" w:hAnsi="Times New Roman" w:cs="Times New Roman"/>
          <w:sz w:val="28"/>
          <w:szCs w:val="28"/>
        </w:rPr>
        <w:t xml:space="preserve">, этнокультурном и </w:t>
      </w:r>
      <w:r w:rsidRPr="00284691">
        <w:rPr>
          <w:rFonts w:ascii="Times New Roman" w:hAnsi="Times New Roman" w:cs="Times New Roman"/>
          <w:sz w:val="28"/>
          <w:szCs w:val="28"/>
        </w:rPr>
        <w:t xml:space="preserve"> </w:t>
      </w:r>
      <w:r w:rsidR="003B083F" w:rsidRPr="00284691">
        <w:rPr>
          <w:rFonts w:ascii="Times New Roman" w:hAnsi="Times New Roman" w:cs="Times New Roman"/>
          <w:sz w:val="28"/>
          <w:szCs w:val="28"/>
        </w:rPr>
        <w:t xml:space="preserve">природном </w:t>
      </w:r>
      <w:r w:rsidRPr="00284691">
        <w:rPr>
          <w:rFonts w:ascii="Times New Roman" w:hAnsi="Times New Roman" w:cs="Times New Roman"/>
          <w:sz w:val="28"/>
          <w:szCs w:val="28"/>
        </w:rPr>
        <w:t xml:space="preserve">материале родного края. </w:t>
      </w:r>
      <w:r w:rsidR="005A3AEC" w:rsidRPr="0028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Основным методом реализации проекта являются </w:t>
      </w:r>
      <w:r w:rsidR="005A3AEC" w:rsidRPr="00284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воспитательные практики.</w:t>
      </w:r>
    </w:p>
    <w:p w14:paraId="048DC4B6" w14:textId="77777777" w:rsidR="005A3AEC" w:rsidRPr="00284691" w:rsidRDefault="004C42AB" w:rsidP="004862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Проектируем</w:t>
      </w:r>
      <w:r w:rsidR="00103255" w:rsidRPr="00284691">
        <w:rPr>
          <w:rFonts w:ascii="Times New Roman" w:hAnsi="Times New Roman" w:cs="Times New Roman"/>
          <w:sz w:val="28"/>
          <w:szCs w:val="28"/>
        </w:rPr>
        <w:t xml:space="preserve"> образовательные ситуации и воспитательные события, продумывая смысл </w:t>
      </w:r>
      <w:r w:rsidR="00103255" w:rsidRPr="00284691">
        <w:rPr>
          <w:rFonts w:ascii="Times New Roman" w:hAnsi="Times New Roman" w:cs="Times New Roman"/>
          <w:color w:val="000000"/>
          <w:sz w:val="28"/>
          <w:szCs w:val="28"/>
        </w:rPr>
        <w:t>реальных и возможных действ</w:t>
      </w:r>
      <w:r w:rsidRPr="00284691">
        <w:rPr>
          <w:rFonts w:ascii="Times New Roman" w:hAnsi="Times New Roman" w:cs="Times New Roman"/>
          <w:color w:val="000000"/>
          <w:sz w:val="28"/>
          <w:szCs w:val="28"/>
        </w:rPr>
        <w:t xml:space="preserve">ий детей </w:t>
      </w:r>
      <w:r w:rsidR="00103255" w:rsidRPr="00284691">
        <w:rPr>
          <w:rFonts w:ascii="Times New Roman" w:hAnsi="Times New Roman" w:cs="Times New Roman"/>
          <w:color w:val="000000"/>
          <w:sz w:val="28"/>
          <w:szCs w:val="28"/>
        </w:rPr>
        <w:t>в контексте задач патри</w:t>
      </w:r>
      <w:r w:rsidRPr="00284691">
        <w:rPr>
          <w:rFonts w:ascii="Times New Roman" w:hAnsi="Times New Roman" w:cs="Times New Roman"/>
          <w:color w:val="000000"/>
          <w:sz w:val="28"/>
          <w:szCs w:val="28"/>
        </w:rPr>
        <w:t>отического воспитания. Используем</w:t>
      </w:r>
      <w:r w:rsidR="00103255" w:rsidRPr="00284691">
        <w:rPr>
          <w:rFonts w:ascii="Times New Roman" w:hAnsi="Times New Roman" w:cs="Times New Roman"/>
          <w:color w:val="000000"/>
          <w:sz w:val="28"/>
          <w:szCs w:val="28"/>
        </w:rPr>
        <w:t xml:space="preserve"> спонтанно возникшие ситуации, режимные моменты, традиции утренней встречи детей, индивидуальные беседы, общие дела, совместно реализуемые проекты в соответствии с календарным планом на основе традиционных ценностей российского общества. Это позволило выстроить целостный годовой цикл планомерной работы по патриотическому воспитанию дошкольников.</w:t>
      </w:r>
      <w:r w:rsidR="004862ED" w:rsidRPr="002846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62ED" w:rsidRPr="00284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Календарн</w:t>
      </w:r>
      <w:r w:rsidRPr="00284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ое планирование составлено </w:t>
      </w:r>
      <w:r w:rsidR="004862ED" w:rsidRPr="00284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учетом особенностей социокультурной среды п. Ныроб Чердынского района</w:t>
      </w:r>
      <w:r w:rsidR="004A34D9" w:rsidRPr="00284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10" w:history="1">
        <w:r w:rsidR="005A3AEC" w:rsidRPr="00284691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https://disk.yandex.ru/i/tUts__EJFccwpg</w:t>
        </w:r>
      </w:hyperlink>
      <w:r w:rsidR="005A3AEC" w:rsidRPr="002846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DC0384F" w14:textId="77777777" w:rsidR="00941715" w:rsidRPr="00A23CFE" w:rsidRDefault="00941715" w:rsidP="004A34D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Для того, чтобы дети смогли пережить эти события, прочувствовать их сердцем и запомни</w:t>
      </w:r>
      <w:r w:rsidR="00566C7F" w:rsidRPr="00284691">
        <w:rPr>
          <w:rFonts w:ascii="Times New Roman" w:hAnsi="Times New Roman" w:cs="Times New Roman"/>
          <w:sz w:val="28"/>
          <w:szCs w:val="28"/>
        </w:rPr>
        <w:t xml:space="preserve">ть, используем </w:t>
      </w:r>
      <w:r w:rsidRPr="00A23CFE">
        <w:rPr>
          <w:rFonts w:ascii="Times New Roman" w:hAnsi="Times New Roman" w:cs="Times New Roman"/>
          <w:i/>
          <w:sz w:val="28"/>
          <w:szCs w:val="28"/>
        </w:rPr>
        <w:t>лайфхаки:</w:t>
      </w:r>
    </w:p>
    <w:p w14:paraId="623CFF65" w14:textId="77777777" w:rsidR="00941715" w:rsidRPr="00284691" w:rsidRDefault="004A34D9" w:rsidP="004A34D9">
      <w:pPr>
        <w:pStyle w:val="a3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Н</w:t>
      </w:r>
      <w:r w:rsidR="00941715" w:rsidRPr="00284691">
        <w:rPr>
          <w:rFonts w:ascii="Times New Roman" w:hAnsi="Times New Roman" w:cs="Times New Roman"/>
          <w:sz w:val="28"/>
          <w:szCs w:val="28"/>
        </w:rPr>
        <w:t xml:space="preserve">е проводить мероприятия, а </w:t>
      </w:r>
      <w:r w:rsidR="00941715" w:rsidRPr="00284691">
        <w:rPr>
          <w:rFonts w:ascii="Times New Roman" w:hAnsi="Times New Roman" w:cs="Times New Roman"/>
          <w:i/>
          <w:sz w:val="28"/>
          <w:szCs w:val="28"/>
        </w:rPr>
        <w:t>создавать событие</w:t>
      </w:r>
      <w:r w:rsidR="004862ED" w:rsidRPr="00284691">
        <w:rPr>
          <w:rFonts w:ascii="Times New Roman" w:hAnsi="Times New Roman" w:cs="Times New Roman"/>
          <w:i/>
          <w:sz w:val="28"/>
          <w:szCs w:val="28"/>
        </w:rPr>
        <w:t>!</w:t>
      </w:r>
    </w:p>
    <w:p w14:paraId="591EB795" w14:textId="77777777" w:rsidR="00941715" w:rsidRPr="00284691" w:rsidRDefault="004A34D9" w:rsidP="004A34D9">
      <w:pPr>
        <w:pStyle w:val="a3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С</w:t>
      </w:r>
      <w:r w:rsidR="00941715" w:rsidRPr="00284691">
        <w:rPr>
          <w:rFonts w:ascii="Times New Roman" w:hAnsi="Times New Roman" w:cs="Times New Roman"/>
          <w:sz w:val="28"/>
          <w:szCs w:val="28"/>
        </w:rPr>
        <w:t xml:space="preserve">оздавать событие не для детей, а </w:t>
      </w:r>
      <w:r w:rsidR="00941715" w:rsidRPr="00284691">
        <w:rPr>
          <w:rFonts w:ascii="Times New Roman" w:hAnsi="Times New Roman" w:cs="Times New Roman"/>
          <w:i/>
          <w:sz w:val="28"/>
          <w:szCs w:val="28"/>
        </w:rPr>
        <w:t>вместе с детьми</w:t>
      </w:r>
      <w:r w:rsidR="004862ED" w:rsidRPr="00284691">
        <w:rPr>
          <w:rFonts w:ascii="Times New Roman" w:hAnsi="Times New Roman" w:cs="Times New Roman"/>
          <w:i/>
          <w:sz w:val="28"/>
          <w:szCs w:val="28"/>
        </w:rPr>
        <w:t>!</w:t>
      </w:r>
    </w:p>
    <w:p w14:paraId="0A75AC91" w14:textId="77777777" w:rsidR="00941715" w:rsidRPr="00A560EE" w:rsidRDefault="004A34D9" w:rsidP="004A34D9">
      <w:pPr>
        <w:pStyle w:val="a3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И</w:t>
      </w:r>
      <w:r w:rsidR="00941715" w:rsidRPr="00284691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941715" w:rsidRPr="00284691">
        <w:rPr>
          <w:rFonts w:ascii="Times New Roman" w:hAnsi="Times New Roman" w:cs="Times New Roman"/>
          <w:i/>
          <w:sz w:val="28"/>
          <w:szCs w:val="28"/>
        </w:rPr>
        <w:t>нетрадиционные формы</w:t>
      </w:r>
      <w:r w:rsidRPr="0028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715" w:rsidRPr="00284691">
        <w:rPr>
          <w:rFonts w:ascii="Times New Roman" w:hAnsi="Times New Roman" w:cs="Times New Roman"/>
          <w:sz w:val="28"/>
          <w:szCs w:val="28"/>
        </w:rPr>
        <w:t>(время, место, участники).</w:t>
      </w:r>
    </w:p>
    <w:p w14:paraId="5F69FD8E" w14:textId="77777777" w:rsidR="00A560EE" w:rsidRPr="00284691" w:rsidRDefault="00A560EE" w:rsidP="004A34D9">
      <w:pPr>
        <w:pStyle w:val="a3"/>
        <w:numPr>
          <w:ilvl w:val="0"/>
          <w:numId w:val="36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Опираться на </w:t>
      </w:r>
      <w:r w:rsidRPr="00A560EE">
        <w:rPr>
          <w:rFonts w:ascii="Times New Roman" w:hAnsi="Times New Roman" w:cs="Times New Roman"/>
          <w:i/>
          <w:sz w:val="28"/>
          <w:szCs w:val="28"/>
        </w:rPr>
        <w:t>эмоциональный след</w:t>
      </w:r>
      <w:r>
        <w:rPr>
          <w:rFonts w:ascii="Times New Roman" w:hAnsi="Times New Roman" w:cs="Times New Roman"/>
          <w:sz w:val="28"/>
          <w:szCs w:val="28"/>
        </w:rPr>
        <w:t xml:space="preserve"> от проживаемых событий!</w:t>
      </w:r>
    </w:p>
    <w:p w14:paraId="00312A59" w14:textId="77777777" w:rsidR="00105F1F" w:rsidRDefault="00105F1F" w:rsidP="004A34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2522C" w14:textId="77777777" w:rsidR="002A5943" w:rsidRPr="00284691" w:rsidRDefault="002A5943" w:rsidP="004A34D9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по следующим 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направлениям: </w:t>
      </w:r>
    </w:p>
    <w:p w14:paraId="1A876AE2" w14:textId="77777777" w:rsidR="002A5943" w:rsidRPr="00284691" w:rsidRDefault="002A5943" w:rsidP="004A34D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укоренение знаний в духовных и ку</w:t>
      </w:r>
      <w:r w:rsidR="00566C7F" w:rsidRPr="00284691">
        <w:rPr>
          <w:rFonts w:ascii="Times New Roman" w:hAnsi="Times New Roman" w:cs="Times New Roman"/>
          <w:sz w:val="28"/>
          <w:szCs w:val="28"/>
        </w:rPr>
        <w:t>льтурных традициях малой Родины</w:t>
      </w:r>
      <w:r w:rsidR="003B083F" w:rsidRPr="00284691">
        <w:rPr>
          <w:rFonts w:ascii="Times New Roman" w:hAnsi="Times New Roman" w:cs="Times New Roman"/>
          <w:sz w:val="28"/>
          <w:szCs w:val="28"/>
        </w:rPr>
        <w:t>;</w:t>
      </w:r>
    </w:p>
    <w:p w14:paraId="581C1C91" w14:textId="77777777" w:rsidR="002A5943" w:rsidRPr="00284691" w:rsidRDefault="002A5943" w:rsidP="004A34D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ознакомление детей с историей, героями, культурой, традициями </w:t>
      </w:r>
      <w:r w:rsidR="004A34D9" w:rsidRPr="00284691">
        <w:rPr>
          <w:rFonts w:ascii="Times New Roman" w:hAnsi="Times New Roman" w:cs="Times New Roman"/>
          <w:sz w:val="28"/>
          <w:szCs w:val="28"/>
        </w:rPr>
        <w:t>Чердынского района, Пермского края, России</w:t>
      </w:r>
      <w:r w:rsidRPr="00284691">
        <w:rPr>
          <w:rFonts w:ascii="Times New Roman" w:hAnsi="Times New Roman" w:cs="Times New Roman"/>
          <w:sz w:val="28"/>
          <w:szCs w:val="28"/>
        </w:rPr>
        <w:t>;</w:t>
      </w:r>
    </w:p>
    <w:p w14:paraId="4980D6EB" w14:textId="77777777" w:rsidR="002A5943" w:rsidRPr="00284691" w:rsidRDefault="002A5943" w:rsidP="004A34D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организация коллективных творческих проектов, направленных на приобщение</w:t>
      </w:r>
      <w:r w:rsidR="004A34D9" w:rsidRPr="00284691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284691">
        <w:rPr>
          <w:rFonts w:ascii="Times New Roman" w:hAnsi="Times New Roman" w:cs="Times New Roman"/>
          <w:sz w:val="28"/>
          <w:szCs w:val="28"/>
        </w:rPr>
        <w:t>к российским общенациональным традициям;</w:t>
      </w:r>
    </w:p>
    <w:p w14:paraId="6EC1D2F4" w14:textId="77777777" w:rsidR="00103255" w:rsidRPr="00284691" w:rsidRDefault="002A5943" w:rsidP="004A34D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деятельность на основе понимания ответственности за настоящее </w:t>
      </w:r>
      <w:r w:rsidR="004862ED" w:rsidRPr="00284691">
        <w:rPr>
          <w:rFonts w:ascii="Times New Roman" w:hAnsi="Times New Roman" w:cs="Times New Roman"/>
          <w:sz w:val="28"/>
          <w:szCs w:val="28"/>
        </w:rPr>
        <w:t>и будущее своего народа, России;</w:t>
      </w:r>
    </w:p>
    <w:p w14:paraId="1CC6D5D3" w14:textId="77777777" w:rsidR="004862ED" w:rsidRPr="00284691" w:rsidRDefault="004862ED" w:rsidP="004A34D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103255" w:rsidRPr="00284691">
        <w:rPr>
          <w:rFonts w:ascii="Times New Roman" w:hAnsi="Times New Roman" w:cs="Times New Roman"/>
          <w:sz w:val="28"/>
          <w:szCs w:val="28"/>
        </w:rPr>
        <w:t>ормирование у ребенка представлений о добре и зле, позитив</w:t>
      </w:r>
      <w:r w:rsidR="00566C7F" w:rsidRPr="00284691">
        <w:rPr>
          <w:rFonts w:ascii="Times New Roman" w:hAnsi="Times New Roman" w:cs="Times New Roman"/>
          <w:sz w:val="28"/>
          <w:szCs w:val="28"/>
        </w:rPr>
        <w:t>ного образа семьи</w:t>
      </w:r>
      <w:r w:rsidRPr="00284691">
        <w:rPr>
          <w:rFonts w:ascii="Times New Roman" w:hAnsi="Times New Roman" w:cs="Times New Roman"/>
          <w:sz w:val="28"/>
          <w:szCs w:val="28"/>
        </w:rPr>
        <w:t>;</w:t>
      </w:r>
    </w:p>
    <w:p w14:paraId="1305CACF" w14:textId="77777777" w:rsidR="00566C7F" w:rsidRPr="00284691" w:rsidRDefault="00103255" w:rsidP="004A34D9">
      <w:pPr>
        <w:pStyle w:val="a5"/>
        <w:numPr>
          <w:ilvl w:val="0"/>
          <w:numId w:val="37"/>
        </w:numPr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 xml:space="preserve">ознакомление </w:t>
      </w:r>
      <w:r w:rsidR="00566C7F" w:rsidRPr="00284691">
        <w:rPr>
          <w:b w:val="0"/>
          <w:color w:val="auto"/>
        </w:rPr>
        <w:t xml:space="preserve">с </w:t>
      </w:r>
      <w:r w:rsidRPr="00284691">
        <w:rPr>
          <w:b w:val="0"/>
          <w:color w:val="auto"/>
        </w:rPr>
        <w:t xml:space="preserve">образами дружбы в </w:t>
      </w:r>
      <w:r w:rsidR="00566C7F" w:rsidRPr="00284691">
        <w:rPr>
          <w:b w:val="0"/>
          <w:color w:val="auto"/>
        </w:rPr>
        <w:t>фольклоре и детской литературе;</w:t>
      </w:r>
    </w:p>
    <w:p w14:paraId="604221CB" w14:textId="77777777" w:rsidR="00103255" w:rsidRDefault="004862ED" w:rsidP="004A34D9">
      <w:pPr>
        <w:pStyle w:val="a5"/>
        <w:numPr>
          <w:ilvl w:val="0"/>
          <w:numId w:val="37"/>
        </w:numPr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>ф</w:t>
      </w:r>
      <w:r w:rsidR="00103255" w:rsidRPr="00284691">
        <w:rPr>
          <w:b w:val="0"/>
          <w:color w:val="auto"/>
        </w:rPr>
        <w:t>ормирование навыков, необходимых для полноценного существования в о</w:t>
      </w:r>
      <w:r w:rsidR="004A34D9" w:rsidRPr="00284691">
        <w:rPr>
          <w:b w:val="0"/>
          <w:color w:val="auto"/>
        </w:rPr>
        <w:t>бществе (</w:t>
      </w:r>
      <w:r w:rsidRPr="00284691">
        <w:rPr>
          <w:b w:val="0"/>
          <w:color w:val="auto"/>
        </w:rPr>
        <w:t>эмпатии</w:t>
      </w:r>
      <w:r w:rsidR="00103255" w:rsidRPr="00284691">
        <w:rPr>
          <w:b w:val="0"/>
          <w:color w:val="auto"/>
        </w:rPr>
        <w:t>, коммуникабельности, заботы, ответственности, сотрудничества, умения договарив</w:t>
      </w:r>
      <w:r w:rsidRPr="00284691">
        <w:rPr>
          <w:b w:val="0"/>
          <w:color w:val="auto"/>
        </w:rPr>
        <w:t>аться, умения соблюдать правила</w:t>
      </w:r>
      <w:r w:rsidR="004A34D9" w:rsidRPr="00284691">
        <w:rPr>
          <w:b w:val="0"/>
          <w:color w:val="auto"/>
        </w:rPr>
        <w:t>)</w:t>
      </w:r>
      <w:r w:rsidRPr="00284691">
        <w:rPr>
          <w:b w:val="0"/>
          <w:color w:val="auto"/>
        </w:rPr>
        <w:t>.</w:t>
      </w:r>
    </w:p>
    <w:p w14:paraId="6417443B" w14:textId="77777777" w:rsidR="00284691" w:rsidRPr="00284691" w:rsidRDefault="00284691" w:rsidP="00284691">
      <w:pPr>
        <w:pStyle w:val="a5"/>
        <w:spacing w:after="0"/>
        <w:rPr>
          <w:b w:val="0"/>
          <w:color w:val="auto"/>
        </w:rPr>
      </w:pPr>
    </w:p>
    <w:p w14:paraId="6BA18351" w14:textId="77777777" w:rsidR="002C0519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  <w:r w:rsidRPr="0028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7AC3E" w14:textId="77777777" w:rsidR="00284691" w:rsidRPr="00284691" w:rsidRDefault="00284691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D79D11" w14:textId="77777777" w:rsidR="002C0519" w:rsidRPr="00284691" w:rsidRDefault="004862ED" w:rsidP="002C0519">
      <w:pPr>
        <w:shd w:val="clear" w:color="auto" w:fill="FFFFFF"/>
        <w:tabs>
          <w:tab w:val="left" w:pos="-709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4691">
        <w:rPr>
          <w:rFonts w:ascii="Times New Roman" w:eastAsia="Calibri" w:hAnsi="Times New Roman" w:cs="Times New Roman"/>
          <w:i/>
          <w:sz w:val="28"/>
          <w:szCs w:val="28"/>
        </w:rPr>
        <w:t>Организационный этап (июнь 2020 г. -  август 2020</w:t>
      </w:r>
      <w:r w:rsidR="002C0519" w:rsidRPr="00284691">
        <w:rPr>
          <w:rFonts w:ascii="Times New Roman" w:eastAsia="Calibri" w:hAnsi="Times New Roman" w:cs="Times New Roman"/>
          <w:i/>
          <w:sz w:val="28"/>
          <w:szCs w:val="28"/>
        </w:rPr>
        <w:t xml:space="preserve"> г.)</w:t>
      </w:r>
    </w:p>
    <w:p w14:paraId="72B16725" w14:textId="77777777" w:rsidR="002C0519" w:rsidRPr="00284691" w:rsidRDefault="001B47A7" w:rsidP="001F194C">
      <w:pPr>
        <w:pStyle w:val="a5"/>
        <w:numPr>
          <w:ilvl w:val="0"/>
          <w:numId w:val="16"/>
        </w:numPr>
        <w:shd w:val="clear" w:color="auto" w:fill="FFFFFF"/>
        <w:tabs>
          <w:tab w:val="left" w:pos="-709"/>
          <w:tab w:val="left" w:pos="0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bCs/>
          <w:color w:val="auto"/>
        </w:rPr>
        <w:t xml:space="preserve">Разработка календарного </w:t>
      </w:r>
      <w:r w:rsidR="002C0519" w:rsidRPr="00284691">
        <w:rPr>
          <w:b w:val="0"/>
          <w:bCs/>
          <w:color w:val="auto"/>
        </w:rPr>
        <w:t xml:space="preserve"> плана реализации проекта.</w:t>
      </w:r>
    </w:p>
    <w:p w14:paraId="1ACEEBB5" w14:textId="77777777" w:rsidR="002C0519" w:rsidRPr="00284691" w:rsidRDefault="001B47A7" w:rsidP="001F194C">
      <w:pPr>
        <w:pStyle w:val="a5"/>
        <w:numPr>
          <w:ilvl w:val="0"/>
          <w:numId w:val="16"/>
        </w:numPr>
        <w:shd w:val="clear" w:color="auto" w:fill="FFFFFF"/>
        <w:tabs>
          <w:tab w:val="left" w:pos="-709"/>
          <w:tab w:val="left" w:pos="0"/>
        </w:tabs>
        <w:spacing w:after="0"/>
        <w:ind w:left="0" w:firstLine="709"/>
        <w:rPr>
          <w:b w:val="0"/>
          <w:bCs/>
          <w:color w:val="auto"/>
        </w:rPr>
      </w:pPr>
      <w:r w:rsidRPr="00284691">
        <w:rPr>
          <w:b w:val="0"/>
          <w:bCs/>
          <w:color w:val="auto"/>
        </w:rPr>
        <w:t>Вводный мониторинг</w:t>
      </w:r>
      <w:r w:rsidR="004F7D32" w:rsidRPr="00284691">
        <w:rPr>
          <w:b w:val="0"/>
          <w:bCs/>
          <w:color w:val="auto"/>
        </w:rPr>
        <w:t>.</w:t>
      </w:r>
    </w:p>
    <w:p w14:paraId="0F353C93" w14:textId="77777777" w:rsidR="002C0519" w:rsidRPr="00284691" w:rsidRDefault="002C0519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4691">
        <w:rPr>
          <w:rFonts w:ascii="Times New Roman" w:eastAsia="Calibri" w:hAnsi="Times New Roman" w:cs="Times New Roman"/>
          <w:i/>
          <w:sz w:val="28"/>
          <w:szCs w:val="28"/>
        </w:rPr>
        <w:t>Внедренческий этап (</w:t>
      </w:r>
      <w:r w:rsidR="004A34D9" w:rsidRPr="00284691">
        <w:rPr>
          <w:rFonts w:ascii="Times New Roman" w:hAnsi="Times New Roman" w:cs="Times New Roman"/>
          <w:i/>
          <w:sz w:val="28"/>
          <w:szCs w:val="28"/>
        </w:rPr>
        <w:t>сентябрь 2020 г. – май 2022</w:t>
      </w:r>
      <w:r w:rsidRPr="00284691">
        <w:rPr>
          <w:rFonts w:ascii="Times New Roman" w:hAnsi="Times New Roman" w:cs="Times New Roman"/>
          <w:i/>
          <w:sz w:val="28"/>
          <w:szCs w:val="28"/>
        </w:rPr>
        <w:t xml:space="preserve"> г.)</w:t>
      </w:r>
    </w:p>
    <w:p w14:paraId="08618143" w14:textId="77777777" w:rsidR="002C0519" w:rsidRPr="00284691" w:rsidRDefault="002C0519" w:rsidP="001F194C">
      <w:pPr>
        <w:pStyle w:val="a5"/>
        <w:numPr>
          <w:ilvl w:val="0"/>
          <w:numId w:val="17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 xml:space="preserve">Разработка </w:t>
      </w:r>
      <w:r w:rsidR="001B47A7" w:rsidRPr="00284691">
        <w:rPr>
          <w:b w:val="0"/>
          <w:color w:val="auto"/>
        </w:rPr>
        <w:t>календарно-тематического планирования мероприятий совместно с родителями и социумом.</w:t>
      </w:r>
    </w:p>
    <w:p w14:paraId="1FA8A11D" w14:textId="77777777" w:rsidR="001B47A7" w:rsidRPr="00284691" w:rsidRDefault="001B47A7" w:rsidP="001F194C">
      <w:pPr>
        <w:pStyle w:val="a5"/>
        <w:numPr>
          <w:ilvl w:val="0"/>
          <w:numId w:val="17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>Составление семейного календаря «Чудес и таинств Чердынских земля, откуда Пермь Великая пошла…»</w:t>
      </w:r>
    </w:p>
    <w:p w14:paraId="23398ABD" w14:textId="77777777" w:rsidR="001B47A7" w:rsidRPr="00284691" w:rsidRDefault="001B47A7" w:rsidP="001F194C">
      <w:pPr>
        <w:pStyle w:val="a5"/>
        <w:numPr>
          <w:ilvl w:val="0"/>
          <w:numId w:val="17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>Информационное сопровождение проекта через социальные сети, сайт ДОО, сайты социальных партнеров.</w:t>
      </w:r>
    </w:p>
    <w:p w14:paraId="718C26C9" w14:textId="77777777" w:rsidR="001B47A7" w:rsidRPr="00284691" w:rsidRDefault="001B47A7" w:rsidP="001F194C">
      <w:pPr>
        <w:pStyle w:val="a5"/>
        <w:numPr>
          <w:ilvl w:val="0"/>
          <w:numId w:val="17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>Трансляция результатов проекта на институциональном, муниципальном, краевом и всероссийском уровнях.</w:t>
      </w:r>
    </w:p>
    <w:p w14:paraId="28B8DAB7" w14:textId="77777777" w:rsidR="002C0519" w:rsidRPr="00284691" w:rsidRDefault="002C0519" w:rsidP="002C0519">
      <w:pPr>
        <w:shd w:val="clear" w:color="auto" w:fill="FFFFFF"/>
        <w:tabs>
          <w:tab w:val="left" w:pos="-709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4691">
        <w:rPr>
          <w:rFonts w:ascii="Times New Roman" w:eastAsia="Calibri" w:hAnsi="Times New Roman" w:cs="Times New Roman"/>
          <w:i/>
          <w:sz w:val="28"/>
          <w:szCs w:val="28"/>
        </w:rPr>
        <w:t xml:space="preserve">Рефлексивный этап </w:t>
      </w:r>
      <w:r w:rsidR="004A34D9" w:rsidRPr="00284691">
        <w:rPr>
          <w:rFonts w:ascii="Times New Roman" w:eastAsia="Calibri" w:hAnsi="Times New Roman" w:cs="Times New Roman"/>
          <w:i/>
          <w:sz w:val="28"/>
          <w:szCs w:val="28"/>
        </w:rPr>
        <w:t>(май 2022 – декабрь 2022 г.)</w:t>
      </w:r>
    </w:p>
    <w:p w14:paraId="56AB7552" w14:textId="77777777" w:rsidR="002C0519" w:rsidRPr="00284691" w:rsidRDefault="002C0519" w:rsidP="001B47A7">
      <w:pPr>
        <w:pStyle w:val="a5"/>
        <w:numPr>
          <w:ilvl w:val="0"/>
          <w:numId w:val="1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>Итоговый мониторинг и анализ результатов</w:t>
      </w:r>
      <w:r w:rsidR="001B47A7" w:rsidRPr="00284691">
        <w:rPr>
          <w:b w:val="0"/>
          <w:color w:val="auto"/>
        </w:rPr>
        <w:t xml:space="preserve"> реализации, о</w:t>
      </w:r>
      <w:r w:rsidRPr="00284691">
        <w:rPr>
          <w:b w:val="0"/>
          <w:color w:val="auto"/>
        </w:rPr>
        <w:t>бобщение опыта работы по теме проекта.</w:t>
      </w:r>
    </w:p>
    <w:p w14:paraId="0AC0B8A3" w14:textId="77777777" w:rsidR="002C0519" w:rsidRPr="00284691" w:rsidRDefault="002C0519" w:rsidP="001F194C">
      <w:pPr>
        <w:pStyle w:val="a5"/>
        <w:numPr>
          <w:ilvl w:val="0"/>
          <w:numId w:val="1"/>
        </w:numPr>
        <w:shd w:val="clear" w:color="auto" w:fill="FFFFFF"/>
        <w:tabs>
          <w:tab w:val="left" w:pos="-709"/>
        </w:tabs>
        <w:spacing w:after="0"/>
        <w:ind w:left="0" w:firstLine="709"/>
        <w:rPr>
          <w:b w:val="0"/>
          <w:color w:val="auto"/>
        </w:rPr>
      </w:pPr>
      <w:r w:rsidRPr="00284691">
        <w:rPr>
          <w:b w:val="0"/>
          <w:color w:val="auto"/>
        </w:rPr>
        <w:t xml:space="preserve">Тиражирование результатов  проекта </w:t>
      </w:r>
      <w:r w:rsidR="001B47A7" w:rsidRPr="00284691">
        <w:rPr>
          <w:b w:val="0"/>
          <w:color w:val="auto"/>
        </w:rPr>
        <w:t>в сети профессиональных сообществ</w:t>
      </w:r>
      <w:r w:rsidR="00045D5B">
        <w:rPr>
          <w:b w:val="0"/>
          <w:color w:val="auto"/>
        </w:rPr>
        <w:t xml:space="preserve"> и педагогических конкурсов </w:t>
      </w:r>
      <w:r w:rsidR="001B47A7" w:rsidRPr="00284691">
        <w:rPr>
          <w:b w:val="0"/>
          <w:color w:val="auto"/>
        </w:rPr>
        <w:t xml:space="preserve"> </w:t>
      </w:r>
      <w:r w:rsidRPr="00284691">
        <w:rPr>
          <w:b w:val="0"/>
          <w:color w:val="auto"/>
        </w:rPr>
        <w:t>н</w:t>
      </w:r>
      <w:r w:rsidR="001B47A7" w:rsidRPr="00284691">
        <w:rPr>
          <w:b w:val="0"/>
          <w:color w:val="auto"/>
        </w:rPr>
        <w:t xml:space="preserve">а </w:t>
      </w:r>
      <w:r w:rsidRPr="00284691">
        <w:rPr>
          <w:b w:val="0"/>
          <w:color w:val="auto"/>
        </w:rPr>
        <w:t>краевом и всероссийском уровнях</w:t>
      </w:r>
      <w:r w:rsidR="00045D5B">
        <w:rPr>
          <w:b w:val="0"/>
          <w:color w:val="auto"/>
        </w:rPr>
        <w:t>.</w:t>
      </w:r>
    </w:p>
    <w:p w14:paraId="1E7803A2" w14:textId="77777777" w:rsidR="00EF6F4B" w:rsidRPr="00284691" w:rsidRDefault="00EF6F4B" w:rsidP="002C05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D301D16" w14:textId="77777777" w:rsidR="00103255" w:rsidRDefault="00397F1D" w:rsidP="00103255">
      <w:pPr>
        <w:pStyle w:val="a5"/>
        <w:shd w:val="clear" w:color="auto" w:fill="FFFFFF"/>
        <w:spacing w:after="0"/>
        <w:rPr>
          <w:color w:val="auto"/>
        </w:rPr>
      </w:pPr>
      <w:r w:rsidRPr="00284691">
        <w:rPr>
          <w:color w:val="auto"/>
        </w:rPr>
        <w:t xml:space="preserve">Планируемые образовательные результаты </w:t>
      </w:r>
    </w:p>
    <w:p w14:paraId="39D8E0E2" w14:textId="77777777" w:rsidR="00284691" w:rsidRPr="00284691" w:rsidRDefault="00284691" w:rsidP="00103255">
      <w:pPr>
        <w:pStyle w:val="a5"/>
        <w:shd w:val="clear" w:color="auto" w:fill="FFFFFF"/>
        <w:spacing w:after="0"/>
        <w:rPr>
          <w:b w:val="0"/>
          <w:color w:val="auto"/>
        </w:rPr>
      </w:pPr>
    </w:p>
    <w:p w14:paraId="50381CBC" w14:textId="77777777" w:rsidR="00791804" w:rsidRPr="00284691" w:rsidRDefault="00791804" w:rsidP="004862E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Ребенок обладает первичной картиной мира на основе тр</w:t>
      </w:r>
      <w:r w:rsidR="0032469C">
        <w:rPr>
          <w:rFonts w:ascii="Times New Roman" w:hAnsi="Times New Roman" w:cs="Times New Roman"/>
          <w:sz w:val="28"/>
          <w:szCs w:val="28"/>
        </w:rPr>
        <w:t>адиционных российских ценностей;</w:t>
      </w:r>
    </w:p>
    <w:p w14:paraId="13B341F3" w14:textId="77777777" w:rsidR="00103255" w:rsidRPr="00284691" w:rsidRDefault="00103255" w:rsidP="004862ED">
      <w:pPr>
        <w:pStyle w:val="a5"/>
        <w:numPr>
          <w:ilvl w:val="0"/>
          <w:numId w:val="35"/>
        </w:numPr>
        <w:tabs>
          <w:tab w:val="left" w:pos="1134"/>
        </w:tabs>
        <w:suppressAutoHyphens/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>Сформирована любовь к родному краю, родной природе, родному языку, культурному наследию своего народа;</w:t>
      </w:r>
    </w:p>
    <w:p w14:paraId="5EF5BF19" w14:textId="77777777" w:rsidR="00103255" w:rsidRPr="00284691" w:rsidRDefault="00791804" w:rsidP="004862ED">
      <w:pPr>
        <w:pStyle w:val="a5"/>
        <w:numPr>
          <w:ilvl w:val="0"/>
          <w:numId w:val="35"/>
        </w:numPr>
        <w:tabs>
          <w:tab w:val="left" w:pos="1134"/>
        </w:tabs>
        <w:suppressAutoHyphens/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>Воспитано уважительное отношение</w:t>
      </w:r>
      <w:r w:rsidR="00103255" w:rsidRPr="00284691">
        <w:rPr>
          <w:b w:val="0"/>
          <w:color w:val="auto"/>
        </w:rPr>
        <w:t xml:space="preserve"> к гра</w:t>
      </w:r>
      <w:r w:rsidR="004F7D32" w:rsidRPr="00284691">
        <w:rPr>
          <w:b w:val="0"/>
          <w:color w:val="auto"/>
        </w:rPr>
        <w:t>жданам России в целом</w:t>
      </w:r>
      <w:r w:rsidR="00103255" w:rsidRPr="00284691">
        <w:rPr>
          <w:b w:val="0"/>
          <w:color w:val="auto"/>
        </w:rPr>
        <w:t>, к ровесника</w:t>
      </w:r>
      <w:r w:rsidR="004F7D32" w:rsidRPr="00284691">
        <w:rPr>
          <w:b w:val="0"/>
          <w:color w:val="auto"/>
        </w:rPr>
        <w:t xml:space="preserve">м, </w:t>
      </w:r>
      <w:r w:rsidR="00103255" w:rsidRPr="00284691">
        <w:rPr>
          <w:b w:val="0"/>
          <w:color w:val="auto"/>
        </w:rPr>
        <w:t>другим людям вне зависимости от их этнической принадлежности;</w:t>
      </w:r>
    </w:p>
    <w:p w14:paraId="14B1084A" w14:textId="77777777" w:rsidR="00103255" w:rsidRPr="00284691" w:rsidRDefault="00791804" w:rsidP="004862ED">
      <w:pPr>
        <w:pStyle w:val="a5"/>
        <w:numPr>
          <w:ilvl w:val="0"/>
          <w:numId w:val="35"/>
        </w:numPr>
        <w:shd w:val="clear" w:color="auto" w:fill="FFFFFF"/>
        <w:spacing w:after="0"/>
        <w:rPr>
          <w:rFonts w:eastAsia="Times New Roman"/>
          <w:b w:val="0"/>
          <w:bCs/>
          <w:color w:val="auto"/>
        </w:rPr>
      </w:pPr>
      <w:r w:rsidRPr="00284691">
        <w:rPr>
          <w:rFonts w:eastAsia="Times New Roman"/>
          <w:b w:val="0"/>
          <w:bCs/>
          <w:color w:val="auto"/>
        </w:rPr>
        <w:t>Р</w:t>
      </w:r>
      <w:r w:rsidR="00103255" w:rsidRPr="00284691">
        <w:rPr>
          <w:rFonts w:eastAsia="Times New Roman"/>
          <w:b w:val="0"/>
          <w:bCs/>
          <w:color w:val="auto"/>
        </w:rPr>
        <w:t xml:space="preserve">ебенок способен к осуществлению социальной навигации и соблюдению правил безопасности в реальном и цифровом взаимодействии; </w:t>
      </w:r>
    </w:p>
    <w:p w14:paraId="6697A911" w14:textId="77777777" w:rsidR="00397F1D" w:rsidRPr="00284691" w:rsidRDefault="00791804" w:rsidP="004862ED">
      <w:pPr>
        <w:pStyle w:val="a5"/>
        <w:numPr>
          <w:ilvl w:val="0"/>
          <w:numId w:val="35"/>
        </w:numPr>
        <w:shd w:val="clear" w:color="auto" w:fill="FFFFFF"/>
        <w:spacing w:after="0"/>
        <w:rPr>
          <w:rFonts w:eastAsia="Times New Roman"/>
          <w:b w:val="0"/>
          <w:color w:val="auto"/>
        </w:rPr>
      </w:pPr>
      <w:r w:rsidRPr="00284691">
        <w:rPr>
          <w:rFonts w:eastAsia="Times New Roman"/>
          <w:b w:val="0"/>
          <w:color w:val="auto"/>
        </w:rPr>
        <w:t>У</w:t>
      </w:r>
      <w:r w:rsidR="00397F1D" w:rsidRPr="00284691">
        <w:rPr>
          <w:rFonts w:eastAsia="Times New Roman"/>
          <w:b w:val="0"/>
          <w:color w:val="auto"/>
        </w:rPr>
        <w:t xml:space="preserve"> ребенка выражено стремление заниматься социально значимой деятельностью;</w:t>
      </w:r>
    </w:p>
    <w:p w14:paraId="633DD521" w14:textId="77777777" w:rsidR="00A44FE1" w:rsidRPr="00284691" w:rsidRDefault="00791804" w:rsidP="004862ED">
      <w:pPr>
        <w:pStyle w:val="a5"/>
        <w:numPr>
          <w:ilvl w:val="0"/>
          <w:numId w:val="35"/>
        </w:numPr>
        <w:spacing w:after="0"/>
        <w:rPr>
          <w:b w:val="0"/>
          <w:color w:val="auto"/>
        </w:rPr>
      </w:pPr>
      <w:r w:rsidRPr="00284691">
        <w:rPr>
          <w:b w:val="0"/>
          <w:color w:val="auto"/>
        </w:rPr>
        <w:t xml:space="preserve">Ребенок испытывает </w:t>
      </w:r>
      <w:r w:rsidR="007F400C" w:rsidRPr="00284691">
        <w:rPr>
          <w:b w:val="0"/>
          <w:color w:val="auto"/>
        </w:rPr>
        <w:t xml:space="preserve"> чувство привязанности к родному дому</w:t>
      </w:r>
      <w:r w:rsidR="00686D78">
        <w:rPr>
          <w:b w:val="0"/>
          <w:color w:val="auto"/>
        </w:rPr>
        <w:t>, семье, близким людям;</w:t>
      </w:r>
    </w:p>
    <w:p w14:paraId="562638AA" w14:textId="77777777" w:rsidR="00791804" w:rsidRPr="00284691" w:rsidRDefault="007F400C" w:rsidP="004862E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Р</w:t>
      </w:r>
      <w:r w:rsidR="00791804" w:rsidRPr="00284691">
        <w:rPr>
          <w:rFonts w:ascii="Times New Roman" w:hAnsi="Times New Roman" w:cs="Times New Roman"/>
          <w:sz w:val="28"/>
          <w:szCs w:val="28"/>
        </w:rPr>
        <w:t>ебенок различает</w:t>
      </w:r>
      <w:r w:rsidRPr="00284691">
        <w:rPr>
          <w:rFonts w:ascii="Times New Roman" w:hAnsi="Times New Roman" w:cs="Times New Roman"/>
          <w:sz w:val="28"/>
          <w:szCs w:val="28"/>
        </w:rPr>
        <w:t xml:space="preserve"> основные проявления добра и зла, </w:t>
      </w:r>
      <w:r w:rsidR="00791804" w:rsidRPr="00284691">
        <w:rPr>
          <w:rFonts w:ascii="Times New Roman" w:hAnsi="Times New Roman" w:cs="Times New Roman"/>
          <w:iCs/>
          <w:sz w:val="28"/>
          <w:szCs w:val="28"/>
        </w:rPr>
        <w:t xml:space="preserve">принимает и уважает </w:t>
      </w:r>
      <w:r w:rsidRPr="00284691">
        <w:rPr>
          <w:rFonts w:ascii="Times New Roman" w:hAnsi="Times New Roman" w:cs="Times New Roman"/>
          <w:iCs/>
          <w:sz w:val="28"/>
          <w:szCs w:val="28"/>
        </w:rPr>
        <w:t>ценн</w:t>
      </w:r>
      <w:r w:rsidR="004F7D32" w:rsidRPr="00284691">
        <w:rPr>
          <w:rFonts w:ascii="Times New Roman" w:hAnsi="Times New Roman" w:cs="Times New Roman"/>
          <w:iCs/>
          <w:sz w:val="28"/>
          <w:szCs w:val="28"/>
        </w:rPr>
        <w:t xml:space="preserve">ости семьи и общества, </w:t>
      </w:r>
      <w:r w:rsidR="00791804" w:rsidRPr="00284691">
        <w:rPr>
          <w:rFonts w:ascii="Times New Roman" w:hAnsi="Times New Roman" w:cs="Times New Roman"/>
          <w:iCs/>
          <w:sz w:val="28"/>
          <w:szCs w:val="28"/>
        </w:rPr>
        <w:t>способен</w:t>
      </w:r>
      <w:r w:rsidR="004F7D32" w:rsidRPr="002846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4691">
        <w:rPr>
          <w:rFonts w:ascii="Times New Roman" w:hAnsi="Times New Roman" w:cs="Times New Roman"/>
          <w:iCs/>
          <w:sz w:val="28"/>
          <w:szCs w:val="28"/>
        </w:rPr>
        <w:t>к нра</w:t>
      </w:r>
      <w:r w:rsidR="0032469C">
        <w:rPr>
          <w:rFonts w:ascii="Times New Roman" w:hAnsi="Times New Roman" w:cs="Times New Roman"/>
          <w:iCs/>
          <w:sz w:val="28"/>
          <w:szCs w:val="28"/>
        </w:rPr>
        <w:t>вственному поступку</w:t>
      </w:r>
      <w:r w:rsidRPr="0028469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1358BE42" w14:textId="77777777" w:rsidR="000E7D2C" w:rsidRPr="00284691" w:rsidRDefault="00791804" w:rsidP="004862E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iCs/>
          <w:sz w:val="28"/>
          <w:szCs w:val="28"/>
        </w:rPr>
        <w:t xml:space="preserve">Ребенок </w:t>
      </w:r>
      <w:r w:rsidRPr="00284691">
        <w:rPr>
          <w:rFonts w:ascii="Times New Roman" w:hAnsi="Times New Roman" w:cs="Times New Roman"/>
          <w:sz w:val="28"/>
          <w:szCs w:val="28"/>
        </w:rPr>
        <w:t>д</w:t>
      </w:r>
      <w:r w:rsidR="007F400C" w:rsidRPr="00284691">
        <w:rPr>
          <w:rFonts w:ascii="Times New Roman" w:hAnsi="Times New Roman" w:cs="Times New Roman"/>
          <w:sz w:val="28"/>
          <w:szCs w:val="28"/>
        </w:rPr>
        <w:t>руже</w:t>
      </w:r>
      <w:r w:rsidR="004F7D32" w:rsidRPr="00284691">
        <w:rPr>
          <w:rFonts w:ascii="Times New Roman" w:hAnsi="Times New Roman" w:cs="Times New Roman"/>
          <w:sz w:val="28"/>
          <w:szCs w:val="28"/>
        </w:rPr>
        <w:t>любный и доброжелательный</w:t>
      </w:r>
      <w:r w:rsidR="007F400C" w:rsidRPr="00284691">
        <w:rPr>
          <w:rFonts w:ascii="Times New Roman" w:hAnsi="Times New Roman" w:cs="Times New Roman"/>
          <w:sz w:val="28"/>
          <w:szCs w:val="28"/>
        </w:rPr>
        <w:t xml:space="preserve">, способный взаимодействовать со взрослыми и сверстниками </w:t>
      </w:r>
      <w:r w:rsidR="005F0298">
        <w:rPr>
          <w:rFonts w:ascii="Times New Roman" w:hAnsi="Times New Roman" w:cs="Times New Roman"/>
          <w:sz w:val="28"/>
          <w:szCs w:val="28"/>
        </w:rPr>
        <w:t>на основе общих интересов и дел;</w:t>
      </w:r>
    </w:p>
    <w:p w14:paraId="4E879E0D" w14:textId="77777777" w:rsidR="00791804" w:rsidRPr="00284691" w:rsidRDefault="00791804" w:rsidP="004862E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Ребенок понимает ценность труда на основе уважения, проявляет трудолюбие.</w:t>
      </w:r>
    </w:p>
    <w:p w14:paraId="43C73BC7" w14:textId="77777777" w:rsidR="004862ED" w:rsidRDefault="004862ED" w:rsidP="004862ED">
      <w:pPr>
        <w:tabs>
          <w:tab w:val="left" w:pos="-709"/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D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достижения цели, инструментарий</w:t>
      </w:r>
    </w:p>
    <w:p w14:paraId="4D4D2014" w14:textId="77777777" w:rsidR="00284691" w:rsidRPr="00901D76" w:rsidRDefault="00284691" w:rsidP="004862ED">
      <w:pPr>
        <w:tabs>
          <w:tab w:val="left" w:pos="-709"/>
          <w:tab w:val="left" w:pos="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111"/>
        <w:gridCol w:w="2126"/>
      </w:tblGrid>
      <w:tr w:rsidR="004862ED" w:rsidRPr="004F7D32" w14:paraId="4B244B4E" w14:textId="77777777" w:rsidTr="004862ED">
        <w:tc>
          <w:tcPr>
            <w:tcW w:w="426" w:type="dxa"/>
          </w:tcPr>
          <w:p w14:paraId="22D4707D" w14:textId="77777777" w:rsidR="004862ED" w:rsidRPr="004F7D32" w:rsidRDefault="004862ED" w:rsidP="005978CC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4AEC415A" w14:textId="77777777" w:rsidR="004862ED" w:rsidRPr="004F7D32" w:rsidRDefault="004862ED" w:rsidP="005F0298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реализации </w:t>
            </w:r>
            <w:r w:rsidR="0032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14:paraId="649400A5" w14:textId="77777777" w:rsidR="004862ED" w:rsidRPr="004F7D32" w:rsidRDefault="004862ED" w:rsidP="005F0298">
            <w:pPr>
              <w:pStyle w:val="a3"/>
              <w:tabs>
                <w:tab w:val="left" w:pos="-709"/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оценки достигнутого результата</w:t>
            </w:r>
          </w:p>
        </w:tc>
        <w:tc>
          <w:tcPr>
            <w:tcW w:w="2126" w:type="dxa"/>
          </w:tcPr>
          <w:p w14:paraId="1CE9A9D0" w14:textId="77777777" w:rsidR="004862ED" w:rsidRPr="004F7D32" w:rsidRDefault="004862ED" w:rsidP="005F0298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показатель</w:t>
            </w:r>
          </w:p>
        </w:tc>
      </w:tr>
      <w:tr w:rsidR="004862ED" w:rsidRPr="004F7D32" w14:paraId="59AD7A1E" w14:textId="77777777" w:rsidTr="004862ED">
        <w:tc>
          <w:tcPr>
            <w:tcW w:w="10490" w:type="dxa"/>
            <w:gridSpan w:val="4"/>
          </w:tcPr>
          <w:p w14:paraId="4A69D8C2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</w:t>
            </w:r>
          </w:p>
        </w:tc>
      </w:tr>
      <w:tr w:rsidR="004862ED" w:rsidRPr="004F7D32" w14:paraId="44D95DC4" w14:textId="77777777" w:rsidTr="004862ED">
        <w:tc>
          <w:tcPr>
            <w:tcW w:w="426" w:type="dxa"/>
          </w:tcPr>
          <w:p w14:paraId="6F32C376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817BA8" w14:textId="77777777" w:rsidR="004862ED" w:rsidRPr="004F7D32" w:rsidRDefault="004862ED" w:rsidP="005E35EB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участвующих в реализации </w:t>
            </w:r>
            <w:r w:rsidR="005E35EB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111" w:type="dxa"/>
          </w:tcPr>
          <w:p w14:paraId="4771A430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участников </w:t>
            </w:r>
            <w:r w:rsidR="005E35EB">
              <w:rPr>
                <w:rFonts w:ascii="Times New Roman" w:hAnsi="Times New Roman" w:cs="Times New Roman"/>
                <w:sz w:val="24"/>
                <w:szCs w:val="24"/>
              </w:rPr>
              <w:t>проекта, а</w:t>
            </w:r>
            <w:r w:rsidR="005E35EB" w:rsidRPr="004F7D32">
              <w:rPr>
                <w:rFonts w:ascii="Times New Roman" w:hAnsi="Times New Roman" w:cs="Times New Roman"/>
                <w:bCs/>
                <w:sz w:val="24"/>
                <w:szCs w:val="24"/>
              </w:rPr>
              <w:t>нкетирование</w:t>
            </w:r>
          </w:p>
        </w:tc>
        <w:tc>
          <w:tcPr>
            <w:tcW w:w="2126" w:type="dxa"/>
          </w:tcPr>
          <w:p w14:paraId="6DB49C34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3E781E" w:rsidRPr="004F7D32" w14:paraId="5C517807" w14:textId="77777777" w:rsidTr="004862ED">
        <w:tc>
          <w:tcPr>
            <w:tcW w:w="426" w:type="dxa"/>
          </w:tcPr>
          <w:p w14:paraId="61EF112D" w14:textId="77777777" w:rsidR="003E781E" w:rsidRPr="004F7D32" w:rsidRDefault="003E781E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72D78C" w14:textId="77777777" w:rsidR="003E781E" w:rsidRPr="004F7D32" w:rsidRDefault="003E781E" w:rsidP="003E78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сетевого взаимодействия родителей и педагогов через социальные сети и сайт ДОО </w:t>
            </w:r>
          </w:p>
        </w:tc>
        <w:tc>
          <w:tcPr>
            <w:tcW w:w="4111" w:type="dxa"/>
          </w:tcPr>
          <w:p w14:paraId="6FC3D46C" w14:textId="77777777" w:rsidR="003E781E" w:rsidRPr="004F7D32" w:rsidRDefault="003E781E" w:rsidP="003E78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Отслеживание активности родителей в социальных сетях</w:t>
            </w:r>
          </w:p>
          <w:p w14:paraId="46B926C6" w14:textId="77777777" w:rsidR="003E781E" w:rsidRPr="004F7D32" w:rsidRDefault="003E781E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11575D" w14:textId="77777777" w:rsidR="003E781E" w:rsidRPr="004F7D32" w:rsidRDefault="003E781E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4862ED" w:rsidRPr="004F7D32" w14:paraId="5ED14DE6" w14:textId="77777777" w:rsidTr="004862ED">
        <w:tc>
          <w:tcPr>
            <w:tcW w:w="426" w:type="dxa"/>
          </w:tcPr>
          <w:p w14:paraId="3C769E4D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A3D02F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Разработанные методические материалы – кейс воспитательных практик</w:t>
            </w:r>
            <w:r w:rsidR="005F0298">
              <w:rPr>
                <w:rFonts w:ascii="Times New Roman" w:hAnsi="Times New Roman" w:cs="Times New Roman"/>
                <w:sz w:val="24"/>
                <w:szCs w:val="24"/>
              </w:rPr>
              <w:t xml:space="preserve"> по теме проекта</w:t>
            </w:r>
          </w:p>
        </w:tc>
        <w:tc>
          <w:tcPr>
            <w:tcW w:w="4111" w:type="dxa"/>
          </w:tcPr>
          <w:p w14:paraId="0076573F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Количество авторских воспитательных практик</w:t>
            </w:r>
          </w:p>
        </w:tc>
        <w:tc>
          <w:tcPr>
            <w:tcW w:w="2126" w:type="dxa"/>
          </w:tcPr>
          <w:p w14:paraId="56FDB9E4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Не менее 20 методических продуктов</w:t>
            </w:r>
          </w:p>
        </w:tc>
      </w:tr>
      <w:tr w:rsidR="004862ED" w:rsidRPr="004F7D32" w14:paraId="3AA01461" w14:textId="77777777" w:rsidTr="004862ED">
        <w:tc>
          <w:tcPr>
            <w:tcW w:w="426" w:type="dxa"/>
          </w:tcPr>
          <w:p w14:paraId="1EA64F57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3E8DD3" w14:textId="77777777" w:rsidR="003E781E" w:rsidRPr="004F7D32" w:rsidRDefault="003E781E" w:rsidP="003E781E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     Конструирование компонентов развивающей среды по теме проекта </w:t>
            </w:r>
          </w:p>
        </w:tc>
        <w:tc>
          <w:tcPr>
            <w:tcW w:w="4111" w:type="dxa"/>
          </w:tcPr>
          <w:p w14:paraId="13D3D3F6" w14:textId="77777777" w:rsidR="003E781E" w:rsidRPr="004F7D32" w:rsidRDefault="003E781E" w:rsidP="0032469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Отслеживание количества совместных детско-взрослых продуктов.</w:t>
            </w:r>
            <w:r w:rsidR="0032469C"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пособий в списки и каталоги учета ДОО.</w:t>
            </w:r>
          </w:p>
        </w:tc>
        <w:tc>
          <w:tcPr>
            <w:tcW w:w="2126" w:type="dxa"/>
          </w:tcPr>
          <w:p w14:paraId="40774508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Более 10 новых пособий</w:t>
            </w:r>
          </w:p>
        </w:tc>
      </w:tr>
      <w:tr w:rsidR="004862ED" w:rsidRPr="004F7D32" w14:paraId="27A13682" w14:textId="77777777" w:rsidTr="004862ED">
        <w:tc>
          <w:tcPr>
            <w:tcW w:w="10490" w:type="dxa"/>
            <w:gridSpan w:val="4"/>
          </w:tcPr>
          <w:p w14:paraId="2A3AAA3A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</w:tr>
      <w:tr w:rsidR="004862ED" w:rsidRPr="004F7D32" w14:paraId="3EA5F378" w14:textId="77777777" w:rsidTr="004862ED">
        <w:tc>
          <w:tcPr>
            <w:tcW w:w="426" w:type="dxa"/>
          </w:tcPr>
          <w:p w14:paraId="6EB4DEFB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DB4782" w14:textId="77777777" w:rsidR="004862ED" w:rsidRPr="004F7D32" w:rsidRDefault="0032469C" w:rsidP="0032469C">
            <w:pPr>
              <w:pStyle w:val="Default"/>
              <w:tabs>
                <w:tab w:val="left" w:pos="-709"/>
                <w:tab w:val="left" w:pos="0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4862ED" w:rsidRPr="004F7D32">
              <w:rPr>
                <w:color w:val="auto"/>
              </w:rPr>
              <w:t>Реализация воспитательных практик</w:t>
            </w:r>
          </w:p>
        </w:tc>
        <w:tc>
          <w:tcPr>
            <w:tcW w:w="4111" w:type="dxa"/>
          </w:tcPr>
          <w:p w14:paraId="165317AD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эффективного опыта работы реализации </w:t>
            </w:r>
            <w:r w:rsidR="005E35EB">
              <w:rPr>
                <w:rFonts w:ascii="Times New Roman" w:hAnsi="Times New Roman" w:cs="Times New Roman"/>
                <w:sz w:val="24"/>
                <w:szCs w:val="24"/>
              </w:rPr>
              <w:t>воспитательных практик</w:t>
            </w:r>
          </w:p>
        </w:tc>
        <w:tc>
          <w:tcPr>
            <w:tcW w:w="2126" w:type="dxa"/>
          </w:tcPr>
          <w:p w14:paraId="0CC00C56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bCs/>
                <w:sz w:val="24"/>
                <w:szCs w:val="24"/>
              </w:rPr>
              <w:t>Трансляция опыта</w:t>
            </w:r>
          </w:p>
        </w:tc>
      </w:tr>
      <w:tr w:rsidR="004862ED" w:rsidRPr="004F7D32" w14:paraId="2E91D04E" w14:textId="77777777" w:rsidTr="004862ED">
        <w:tc>
          <w:tcPr>
            <w:tcW w:w="426" w:type="dxa"/>
          </w:tcPr>
          <w:p w14:paraId="7F7A0D38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5A1A41" w14:textId="77777777" w:rsidR="004862ED" w:rsidRPr="004F7D32" w:rsidRDefault="0032469C" w:rsidP="0032469C">
            <w:pPr>
              <w:pStyle w:val="Default"/>
              <w:tabs>
                <w:tab w:val="left" w:pos="-709"/>
                <w:tab w:val="left" w:pos="0"/>
              </w:tabs>
              <w:jc w:val="both"/>
            </w:pPr>
            <w:r>
              <w:t xml:space="preserve">    </w:t>
            </w:r>
            <w:r w:rsidR="004862ED" w:rsidRPr="004F7D32">
              <w:t>Активное участие детей, родителей и социума в реализации воспитательных практик</w:t>
            </w:r>
          </w:p>
        </w:tc>
        <w:tc>
          <w:tcPr>
            <w:tcW w:w="4111" w:type="dxa"/>
          </w:tcPr>
          <w:p w14:paraId="03ADDB4D" w14:textId="77777777" w:rsidR="004862ED" w:rsidRPr="004F7D32" w:rsidRDefault="004862ED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Анализ востребованности воспитательных практик родителями и социумом</w:t>
            </w:r>
          </w:p>
        </w:tc>
        <w:tc>
          <w:tcPr>
            <w:tcW w:w="2126" w:type="dxa"/>
          </w:tcPr>
          <w:p w14:paraId="3FC2C87A" w14:textId="77777777" w:rsidR="004862ED" w:rsidRPr="004F7D32" w:rsidRDefault="0032469C" w:rsidP="0032469C">
            <w:pPr>
              <w:pStyle w:val="Default"/>
              <w:tabs>
                <w:tab w:val="left" w:pos="-709"/>
                <w:tab w:val="left" w:pos="0"/>
              </w:tabs>
              <w:ind w:firstLine="34"/>
              <w:jc w:val="center"/>
            </w:pPr>
            <w:r>
              <w:t>Количество</w:t>
            </w:r>
            <w:r w:rsidR="004862ED" w:rsidRPr="004F7D32">
              <w:t xml:space="preserve"> </w:t>
            </w:r>
            <w:r>
              <w:t>участников проекта</w:t>
            </w:r>
          </w:p>
        </w:tc>
      </w:tr>
      <w:tr w:rsidR="003E781E" w:rsidRPr="004F7D32" w14:paraId="0C6F6709" w14:textId="77777777" w:rsidTr="004862ED">
        <w:tc>
          <w:tcPr>
            <w:tcW w:w="426" w:type="dxa"/>
          </w:tcPr>
          <w:p w14:paraId="2AF10DF7" w14:textId="77777777" w:rsidR="003E781E" w:rsidRPr="004F7D32" w:rsidRDefault="003E781E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B17719" w14:textId="77777777" w:rsidR="003E781E" w:rsidRPr="004F7D32" w:rsidRDefault="0032469C" w:rsidP="0032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781E"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эффективного опыта реализации воспитательных практик </w:t>
            </w:r>
          </w:p>
        </w:tc>
        <w:tc>
          <w:tcPr>
            <w:tcW w:w="4111" w:type="dxa"/>
          </w:tcPr>
          <w:p w14:paraId="3F32E707" w14:textId="77777777" w:rsidR="003E781E" w:rsidRPr="004F7D32" w:rsidRDefault="003E781E" w:rsidP="005E35E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Отслеживание отзывов педагогов-дошкольников, принимающих участие в краевых, межмуниципальных, м</w:t>
            </w:r>
            <w:r w:rsidR="005F0298">
              <w:rPr>
                <w:rFonts w:ascii="Times New Roman" w:hAnsi="Times New Roman" w:cs="Times New Roman"/>
                <w:sz w:val="24"/>
                <w:szCs w:val="24"/>
              </w:rPr>
              <w:t>униципальных</w:t>
            </w: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</w:p>
        </w:tc>
        <w:tc>
          <w:tcPr>
            <w:tcW w:w="2126" w:type="dxa"/>
          </w:tcPr>
          <w:p w14:paraId="1ED5D595" w14:textId="77777777" w:rsidR="003E781E" w:rsidRPr="004F7D32" w:rsidRDefault="003E781E" w:rsidP="005978CC">
            <w:pPr>
              <w:pStyle w:val="Default"/>
              <w:tabs>
                <w:tab w:val="left" w:pos="-709"/>
                <w:tab w:val="left" w:pos="0"/>
              </w:tabs>
              <w:ind w:firstLine="34"/>
              <w:jc w:val="center"/>
            </w:pPr>
            <w:r w:rsidRPr="004F7D32">
              <w:t>Положительные отзывы педагогов</w:t>
            </w:r>
          </w:p>
        </w:tc>
      </w:tr>
      <w:tr w:rsidR="003E781E" w:rsidRPr="004F7D32" w14:paraId="35482377" w14:textId="77777777" w:rsidTr="004862ED">
        <w:tc>
          <w:tcPr>
            <w:tcW w:w="426" w:type="dxa"/>
          </w:tcPr>
          <w:p w14:paraId="28D076B3" w14:textId="77777777" w:rsidR="003E781E" w:rsidRPr="004F7D32" w:rsidRDefault="003E781E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666DDE" w14:textId="77777777" w:rsidR="003E781E" w:rsidRPr="004F7D32" w:rsidRDefault="0032469C" w:rsidP="0032469C">
            <w:pPr>
              <w:pStyle w:val="Default"/>
              <w:tabs>
                <w:tab w:val="left" w:pos="-709"/>
                <w:tab w:val="left" w:pos="0"/>
              </w:tabs>
              <w:jc w:val="both"/>
            </w:pPr>
            <w:r>
              <w:t xml:space="preserve">    </w:t>
            </w:r>
            <w:r w:rsidR="003E781E" w:rsidRPr="004F7D32">
              <w:t xml:space="preserve">Разработанные </w:t>
            </w:r>
            <w:r w:rsidR="005E35EB">
              <w:t xml:space="preserve">автором проекта </w:t>
            </w:r>
            <w:r>
              <w:t xml:space="preserve"> методических материалов</w:t>
            </w:r>
            <w:r w:rsidR="003E781E" w:rsidRPr="004F7D32">
              <w:t xml:space="preserve"> </w:t>
            </w:r>
          </w:p>
        </w:tc>
        <w:tc>
          <w:tcPr>
            <w:tcW w:w="4111" w:type="dxa"/>
          </w:tcPr>
          <w:p w14:paraId="5491CA5E" w14:textId="77777777" w:rsidR="003E781E" w:rsidRPr="004F7D32" w:rsidRDefault="003E781E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Отслеживание публикаций по теме проекта в печатных изданиях, сетевых педагогических сообществах педагогов Пермского края</w:t>
            </w:r>
          </w:p>
        </w:tc>
        <w:tc>
          <w:tcPr>
            <w:tcW w:w="2126" w:type="dxa"/>
          </w:tcPr>
          <w:p w14:paraId="780D677D" w14:textId="77777777" w:rsidR="003E781E" w:rsidRPr="004F7D32" w:rsidRDefault="005F0298" w:rsidP="005978CC">
            <w:pPr>
              <w:pStyle w:val="Default"/>
              <w:tabs>
                <w:tab w:val="left" w:pos="-709"/>
                <w:tab w:val="left" w:pos="0"/>
              </w:tabs>
              <w:ind w:firstLine="34"/>
              <w:jc w:val="center"/>
            </w:pPr>
            <w:r>
              <w:t>6 публикаций</w:t>
            </w:r>
          </w:p>
        </w:tc>
      </w:tr>
      <w:tr w:rsidR="004862ED" w:rsidRPr="004F7D32" w14:paraId="6F12DDA6" w14:textId="77777777" w:rsidTr="004862ED">
        <w:tc>
          <w:tcPr>
            <w:tcW w:w="426" w:type="dxa"/>
          </w:tcPr>
          <w:p w14:paraId="2B856C37" w14:textId="77777777" w:rsidR="004862ED" w:rsidRPr="004F7D32" w:rsidRDefault="004862ED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95479B" w14:textId="77777777" w:rsidR="004862ED" w:rsidRPr="004F7D32" w:rsidRDefault="0032469C" w:rsidP="0032469C">
            <w:pPr>
              <w:pStyle w:val="Default"/>
              <w:tabs>
                <w:tab w:val="left" w:pos="-709"/>
                <w:tab w:val="left" w:pos="0"/>
              </w:tabs>
              <w:jc w:val="both"/>
            </w:pPr>
            <w:r>
              <w:t xml:space="preserve">     </w:t>
            </w:r>
            <w:r w:rsidR="004862ED" w:rsidRPr="004F7D32">
              <w:t xml:space="preserve">Обновление содержания методического обеспечения </w:t>
            </w:r>
            <w:r w:rsidR="005E35EB">
              <w:t>проекта</w:t>
            </w:r>
          </w:p>
        </w:tc>
        <w:tc>
          <w:tcPr>
            <w:tcW w:w="4111" w:type="dxa"/>
          </w:tcPr>
          <w:p w14:paraId="51E8E60A" w14:textId="77777777" w:rsidR="004862ED" w:rsidRPr="004F7D32" w:rsidRDefault="004862ED" w:rsidP="005E35EB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используемых технологий и методик при </w:t>
            </w:r>
            <w:r w:rsidR="005E35EB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2126" w:type="dxa"/>
          </w:tcPr>
          <w:p w14:paraId="6ECDFA93" w14:textId="77777777" w:rsidR="004862ED" w:rsidRPr="004F7D32" w:rsidRDefault="004862ED" w:rsidP="0032469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 w:rsidR="0032469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</w:tr>
      <w:tr w:rsidR="003E781E" w:rsidRPr="004F7D32" w14:paraId="2C69BADF" w14:textId="77777777" w:rsidTr="004862ED">
        <w:tc>
          <w:tcPr>
            <w:tcW w:w="426" w:type="dxa"/>
          </w:tcPr>
          <w:p w14:paraId="41CE1A12" w14:textId="77777777" w:rsidR="003E781E" w:rsidRPr="004F7D32" w:rsidRDefault="003E781E" w:rsidP="005978CC">
            <w:pPr>
              <w:pStyle w:val="a5"/>
              <w:numPr>
                <w:ilvl w:val="0"/>
                <w:numId w:val="23"/>
              </w:num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hanging="1395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CB0C9E" w14:textId="77777777" w:rsidR="003E781E" w:rsidRPr="004F7D32" w:rsidRDefault="0032469C" w:rsidP="0032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781E" w:rsidRPr="004F7D32">
              <w:rPr>
                <w:rFonts w:ascii="Times New Roman" w:hAnsi="Times New Roman" w:cs="Times New Roman"/>
                <w:sz w:val="24"/>
                <w:szCs w:val="24"/>
              </w:rPr>
              <w:t>Анализ востреб</w:t>
            </w:r>
            <w:r w:rsidR="005E35EB">
              <w:rPr>
                <w:rFonts w:ascii="Times New Roman" w:hAnsi="Times New Roman" w:cs="Times New Roman"/>
                <w:sz w:val="24"/>
                <w:szCs w:val="24"/>
              </w:rPr>
              <w:t>ованности продуктов проекта</w:t>
            </w:r>
            <w:r w:rsidR="003E781E" w:rsidRPr="004F7D3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и социумом </w:t>
            </w:r>
          </w:p>
        </w:tc>
        <w:tc>
          <w:tcPr>
            <w:tcW w:w="4111" w:type="dxa"/>
          </w:tcPr>
          <w:p w14:paraId="7AAFC856" w14:textId="77777777" w:rsidR="003E781E" w:rsidRPr="004F7D32" w:rsidRDefault="0032469C" w:rsidP="0032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781E" w:rsidRPr="004F7D32">
              <w:rPr>
                <w:rFonts w:ascii="Times New Roman" w:hAnsi="Times New Roman" w:cs="Times New Roman"/>
                <w:sz w:val="24"/>
                <w:szCs w:val="24"/>
              </w:rPr>
              <w:t>Тестирование социальных партнеров, анкетирование родителей</w:t>
            </w:r>
          </w:p>
          <w:p w14:paraId="44A57B43" w14:textId="77777777" w:rsidR="003E781E" w:rsidRPr="004F7D32" w:rsidRDefault="003E781E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68219" w14:textId="77777777" w:rsidR="003E781E" w:rsidRPr="004F7D32" w:rsidRDefault="005F0298" w:rsidP="005978CC">
            <w:pPr>
              <w:tabs>
                <w:tab w:val="left" w:pos="-709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14:paraId="6F32C2EB" w14:textId="77777777" w:rsidR="00094338" w:rsidRDefault="00094338" w:rsidP="004F7D32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6C9D46" w14:textId="77777777" w:rsidR="00094338" w:rsidRDefault="00094338" w:rsidP="004F7D32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DA2920" w14:textId="77777777" w:rsidR="004F7D32" w:rsidRPr="00901D76" w:rsidRDefault="004F7D32" w:rsidP="004F7D32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1D76">
        <w:rPr>
          <w:rFonts w:ascii="Times New Roman" w:eastAsia="Calibri" w:hAnsi="Times New Roman" w:cs="Times New Roman"/>
          <w:b/>
          <w:sz w:val="28"/>
          <w:szCs w:val="28"/>
        </w:rPr>
        <w:t>Эффективность системы работы</w:t>
      </w:r>
    </w:p>
    <w:p w14:paraId="1A6867ED" w14:textId="77777777" w:rsidR="005978CC" w:rsidRPr="00901D76" w:rsidRDefault="005978CC" w:rsidP="005978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7A486" w14:textId="77777777" w:rsidR="005978CC" w:rsidRPr="00F21D57" w:rsidRDefault="00F21D57" w:rsidP="00F21D57">
      <w:pPr>
        <w:shd w:val="clear" w:color="auto" w:fill="FFFFFF"/>
        <w:tabs>
          <w:tab w:val="left" w:pos="-709"/>
          <w:tab w:val="left" w:pos="-426"/>
        </w:tabs>
        <w:spacing w:after="0" w:line="240" w:lineRule="auto"/>
        <w:ind w:right="17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57">
        <w:rPr>
          <w:rFonts w:ascii="Times New Roman" w:eastAsia="Calibri" w:hAnsi="Times New Roman" w:cs="Times New Roman"/>
          <w:sz w:val="28"/>
          <w:szCs w:val="28"/>
        </w:rPr>
        <w:t>Уклад и воспитывающая среда Ныробского детского сада способствует формированию ценностей воспитания, которые разделяются всеми участниками образовательных отношений.</w:t>
      </w:r>
      <w:r w:rsidRPr="00F21D57">
        <w:rPr>
          <w:rFonts w:ascii="Times New Roman" w:hAnsi="Times New Roman" w:cs="Times New Roman"/>
          <w:sz w:val="28"/>
          <w:szCs w:val="28"/>
        </w:rPr>
        <w:t xml:space="preserve"> </w:t>
      </w:r>
      <w:r w:rsidR="005978CC" w:rsidRPr="00F21D57">
        <w:rPr>
          <w:rFonts w:ascii="Times New Roman" w:eastAsia="Calibri" w:hAnsi="Times New Roman" w:cs="Times New Roman"/>
          <w:sz w:val="28"/>
          <w:szCs w:val="28"/>
        </w:rPr>
        <w:t xml:space="preserve">Родители активно участвуют в образовательной деятельности, </w:t>
      </w:r>
      <w:r w:rsidR="005978CC" w:rsidRPr="00F21D57">
        <w:rPr>
          <w:rFonts w:ascii="Times New Roman" w:hAnsi="Times New Roman" w:cs="Times New Roman"/>
          <w:sz w:val="28"/>
          <w:szCs w:val="28"/>
        </w:rPr>
        <w:t>повысилась инициативность родительского сообщества, возросла его компетентность в вопросах современного дошкольного образования.</w:t>
      </w:r>
      <w:r w:rsidR="006B4A38" w:rsidRPr="00F21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F6FB6" w14:textId="77777777" w:rsidR="00686DD3" w:rsidRPr="00F21D57" w:rsidRDefault="00686DD3" w:rsidP="00F21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 xml:space="preserve">Социальные партнеры – МБУК «Ныробская библиотека», МАУ «Ныробский КДЦ», Музейный центр «Дом М. Романова» приняли активное участие в разработке </w:t>
      </w:r>
      <w:r w:rsidRPr="00F21D57">
        <w:rPr>
          <w:rFonts w:ascii="Times New Roman" w:hAnsi="Times New Roman" w:cs="Times New Roman"/>
          <w:sz w:val="28"/>
          <w:szCs w:val="28"/>
        </w:rPr>
        <w:lastRenderedPageBreak/>
        <w:t xml:space="preserve">и реализации совместного плана </w:t>
      </w:r>
      <w:r w:rsidR="005C7333">
        <w:rPr>
          <w:rFonts w:ascii="Times New Roman" w:hAnsi="Times New Roman" w:cs="Times New Roman"/>
          <w:sz w:val="28"/>
          <w:szCs w:val="28"/>
        </w:rPr>
        <w:t>детско</w:t>
      </w:r>
      <w:r w:rsidR="006B4A38" w:rsidRPr="00F21D57">
        <w:rPr>
          <w:rFonts w:ascii="Times New Roman" w:hAnsi="Times New Roman" w:cs="Times New Roman"/>
          <w:sz w:val="28"/>
          <w:szCs w:val="28"/>
        </w:rPr>
        <w:t>-родительского сообщества «Развиваемся, играя»</w:t>
      </w:r>
      <w:r w:rsidR="00F21D57" w:rsidRPr="00F21D57">
        <w:rPr>
          <w:rFonts w:ascii="Times New Roman" w:hAnsi="Times New Roman" w:cs="Times New Roman"/>
          <w:sz w:val="28"/>
          <w:szCs w:val="28"/>
        </w:rPr>
        <w:t>. Воспитательные п</w:t>
      </w:r>
      <w:r w:rsidRPr="00F21D57">
        <w:rPr>
          <w:rFonts w:ascii="Times New Roman" w:hAnsi="Times New Roman" w:cs="Times New Roman"/>
          <w:sz w:val="28"/>
          <w:szCs w:val="28"/>
        </w:rPr>
        <w:t xml:space="preserve">рактики были проведены с учетом регионального компонента на базе как Ныробского детского сада, так и с использованием материальных, трудовых, информационных ресурсов социальных партнеров. </w:t>
      </w:r>
    </w:p>
    <w:p w14:paraId="4A0D7A73" w14:textId="77777777" w:rsidR="005F0298" w:rsidRDefault="00F21D57" w:rsidP="005A3A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>Р</w:t>
      </w:r>
      <w:r w:rsidR="00686DD3" w:rsidRPr="00F21D57">
        <w:rPr>
          <w:rFonts w:ascii="Times New Roman" w:hAnsi="Times New Roman" w:cs="Times New Roman"/>
          <w:sz w:val="28"/>
          <w:szCs w:val="28"/>
        </w:rPr>
        <w:t xml:space="preserve">езультаты мониторинга свидетельствуют об </w:t>
      </w:r>
      <w:r w:rsidRPr="00F21D57">
        <w:rPr>
          <w:rFonts w:ascii="Times New Roman" w:hAnsi="Times New Roman" w:cs="Times New Roman"/>
          <w:sz w:val="28"/>
          <w:szCs w:val="28"/>
        </w:rPr>
        <w:t>эффективности такой формы взаимодействия с семьями воспитанников как детско-родительское сообщество «Развиваемся, играя».</w:t>
      </w:r>
      <w:r w:rsidRPr="00F21D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21F65BF" w14:textId="77777777" w:rsidR="00F21D57" w:rsidRPr="005A3AEC" w:rsidRDefault="00F21D57" w:rsidP="005A3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>В 2020 г. авторским коллективом нашей ДОО составлен «</w:t>
      </w:r>
      <w:r w:rsidRPr="00F21D57">
        <w:rPr>
          <w:rFonts w:ascii="Times New Roman" w:hAnsi="Times New Roman" w:cs="Times New Roman"/>
          <w:bCs/>
          <w:i/>
          <w:sz w:val="28"/>
          <w:szCs w:val="28"/>
        </w:rPr>
        <w:t>Малый этнографический словарь для детей «Мир один для всех»: северяне земли Чердынской»</w:t>
      </w:r>
      <w:r w:rsidRPr="00F21D57">
        <w:rPr>
          <w:rFonts w:ascii="Times New Roman" w:hAnsi="Times New Roman" w:cs="Times New Roman"/>
          <w:bCs/>
          <w:sz w:val="28"/>
          <w:szCs w:val="28"/>
        </w:rPr>
        <w:t xml:space="preserve"> на материале родного поселка Ныроб</w:t>
      </w:r>
      <w:r w:rsidR="005A3AEC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="005A3AEC" w:rsidRPr="00E72C4D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https://disk.yandex.ru/i/1O_1Kw2DrLFTug</w:t>
        </w:r>
      </w:hyperlink>
      <w:r w:rsidR="005A3AEC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Pr="00F21D57">
        <w:rPr>
          <w:rFonts w:ascii="Times New Roman" w:hAnsi="Times New Roman" w:cs="Times New Roman"/>
          <w:bCs/>
          <w:sz w:val="28"/>
          <w:szCs w:val="28"/>
        </w:rPr>
        <w:t>обедители краевого конкурса «Ребенок в объективе ФГОС»</w:t>
      </w:r>
      <w:r w:rsidR="0082516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098F0D4F" w14:textId="77777777" w:rsidR="00F21D57" w:rsidRDefault="00686DD3" w:rsidP="00F21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 xml:space="preserve">Опыт работы Ныробского детского сада по использованию социально активных технологий опубликован </w:t>
      </w:r>
      <w:r w:rsidR="00094338">
        <w:rPr>
          <w:rFonts w:ascii="Times New Roman" w:hAnsi="Times New Roman" w:cs="Times New Roman"/>
          <w:sz w:val="28"/>
          <w:szCs w:val="28"/>
        </w:rPr>
        <w:t xml:space="preserve">в печатном сборнике материалов </w:t>
      </w:r>
      <w:r w:rsidR="005E35EB">
        <w:rPr>
          <w:rFonts w:ascii="Times New Roman" w:hAnsi="Times New Roman" w:cs="Times New Roman"/>
          <w:sz w:val="28"/>
          <w:szCs w:val="28"/>
        </w:rPr>
        <w:t xml:space="preserve">финалистов </w:t>
      </w:r>
      <w:r w:rsidR="00094338">
        <w:rPr>
          <w:rFonts w:ascii="Times New Roman" w:hAnsi="Times New Roman" w:cs="Times New Roman"/>
          <w:sz w:val="28"/>
          <w:szCs w:val="28"/>
        </w:rPr>
        <w:t>всероссийского конкур</w:t>
      </w:r>
      <w:r w:rsidR="00CC1CB9">
        <w:rPr>
          <w:rFonts w:ascii="Times New Roman" w:hAnsi="Times New Roman" w:cs="Times New Roman"/>
          <w:sz w:val="28"/>
          <w:szCs w:val="28"/>
        </w:rPr>
        <w:t>са</w:t>
      </w:r>
      <w:r w:rsidR="00094338">
        <w:rPr>
          <w:rFonts w:ascii="Times New Roman" w:hAnsi="Times New Roman" w:cs="Times New Roman"/>
          <w:sz w:val="28"/>
          <w:szCs w:val="28"/>
        </w:rPr>
        <w:t xml:space="preserve"> «Растим гражданина – 2022» при поддержке Общественной палаты Российской Федерации, в печатном сборнике ООО «Издательство </w:t>
      </w:r>
      <w:r w:rsidRPr="00F21D57">
        <w:rPr>
          <w:rFonts w:ascii="Times New Roman" w:hAnsi="Times New Roman" w:cs="Times New Roman"/>
          <w:sz w:val="28"/>
          <w:szCs w:val="28"/>
        </w:rPr>
        <w:t xml:space="preserve">«ДЕТСТВО-ПРЕСС», </w:t>
      </w:r>
      <w:r w:rsidR="00094338">
        <w:rPr>
          <w:rFonts w:ascii="Times New Roman" w:hAnsi="Times New Roman" w:cs="Times New Roman"/>
          <w:sz w:val="28"/>
          <w:szCs w:val="28"/>
        </w:rPr>
        <w:t xml:space="preserve">на сайте издательства </w:t>
      </w:r>
      <w:r w:rsidRPr="00F21D57">
        <w:rPr>
          <w:rFonts w:ascii="Times New Roman" w:hAnsi="Times New Roman" w:cs="Times New Roman"/>
          <w:sz w:val="28"/>
          <w:szCs w:val="28"/>
        </w:rPr>
        <w:t xml:space="preserve">«Российский Учебник». На краевом уровне </w:t>
      </w:r>
      <w:r w:rsidR="005E35EB">
        <w:rPr>
          <w:rFonts w:ascii="Times New Roman" w:hAnsi="Times New Roman" w:cs="Times New Roman"/>
          <w:sz w:val="28"/>
          <w:szCs w:val="28"/>
        </w:rPr>
        <w:t xml:space="preserve">опыт </w:t>
      </w:r>
      <w:r w:rsidRPr="00F21D57">
        <w:rPr>
          <w:rFonts w:ascii="Times New Roman" w:hAnsi="Times New Roman" w:cs="Times New Roman"/>
          <w:sz w:val="28"/>
          <w:szCs w:val="28"/>
        </w:rPr>
        <w:t>тиражируется в печатном сборнике «Патриотического Центра Пермского края «Ав</w:t>
      </w:r>
      <w:r w:rsidR="00F21D57" w:rsidRPr="00F21D57">
        <w:rPr>
          <w:rFonts w:ascii="Times New Roman" w:hAnsi="Times New Roman" w:cs="Times New Roman"/>
          <w:sz w:val="28"/>
          <w:szCs w:val="28"/>
        </w:rPr>
        <w:t>ангард»</w:t>
      </w:r>
      <w:r w:rsidRPr="00F21D57">
        <w:rPr>
          <w:rFonts w:ascii="Times New Roman" w:hAnsi="Times New Roman" w:cs="Times New Roman"/>
          <w:sz w:val="28"/>
          <w:szCs w:val="28"/>
        </w:rPr>
        <w:t>. Взаимодействие с социальными партнерами и родителями осуществл</w:t>
      </w:r>
      <w:r w:rsidR="005E35EB">
        <w:rPr>
          <w:rFonts w:ascii="Times New Roman" w:hAnsi="Times New Roman" w:cs="Times New Roman"/>
          <w:sz w:val="28"/>
          <w:szCs w:val="28"/>
        </w:rPr>
        <w:t xml:space="preserve">яется через сайт и газету ДОО, </w:t>
      </w:r>
      <w:r w:rsidRPr="00F21D57">
        <w:rPr>
          <w:rFonts w:ascii="Times New Roman" w:hAnsi="Times New Roman" w:cs="Times New Roman"/>
          <w:sz w:val="28"/>
          <w:szCs w:val="28"/>
        </w:rPr>
        <w:t>социальные сети ВК и ОК.</w:t>
      </w:r>
      <w:r w:rsidR="00F21D57" w:rsidRPr="00F21D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E36AA" w14:textId="77777777" w:rsidR="00F21D57" w:rsidRDefault="00F21D57" w:rsidP="00F21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>Р</w:t>
      </w:r>
      <w:r w:rsidR="00686DD3" w:rsidRPr="00F21D57">
        <w:rPr>
          <w:rFonts w:ascii="Times New Roman" w:hAnsi="Times New Roman" w:cs="Times New Roman"/>
          <w:sz w:val="28"/>
          <w:szCs w:val="28"/>
        </w:rPr>
        <w:t xml:space="preserve">абота по гражданско-патриотическому воспитанию после выпуска </w:t>
      </w:r>
      <w:r w:rsidRPr="00F21D57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686DD3" w:rsidRPr="00F21D57">
        <w:rPr>
          <w:rFonts w:ascii="Times New Roman" w:hAnsi="Times New Roman" w:cs="Times New Roman"/>
          <w:sz w:val="28"/>
          <w:szCs w:val="28"/>
        </w:rPr>
        <w:t>из детского сада</w:t>
      </w:r>
      <w:r w:rsidRPr="00F21D57">
        <w:rPr>
          <w:rFonts w:ascii="Times New Roman" w:hAnsi="Times New Roman" w:cs="Times New Roman"/>
          <w:sz w:val="28"/>
          <w:szCs w:val="28"/>
        </w:rPr>
        <w:t xml:space="preserve"> имеет продолжение. В</w:t>
      </w:r>
      <w:r w:rsidR="00686DD3" w:rsidRPr="00F21D57">
        <w:rPr>
          <w:rFonts w:ascii="Times New Roman" w:hAnsi="Times New Roman" w:cs="Times New Roman"/>
          <w:sz w:val="28"/>
          <w:szCs w:val="28"/>
        </w:rPr>
        <w:t xml:space="preserve"> Ныробской школе активно работает ВСК «Патриот». Наши выпускники являются активными участниками поискового движения, всероссийских вахт памяти, слетов юнармейских отрядов, победителями краевых и всероссийских детских патриотическ</w:t>
      </w:r>
      <w:r w:rsidR="006B4A38" w:rsidRPr="00F21D57">
        <w:rPr>
          <w:rFonts w:ascii="Times New Roman" w:hAnsi="Times New Roman" w:cs="Times New Roman"/>
          <w:sz w:val="28"/>
          <w:szCs w:val="28"/>
        </w:rPr>
        <w:t>их кон</w:t>
      </w:r>
      <w:r w:rsidR="005C7333">
        <w:rPr>
          <w:rFonts w:ascii="Times New Roman" w:hAnsi="Times New Roman" w:cs="Times New Roman"/>
          <w:sz w:val="28"/>
          <w:szCs w:val="28"/>
        </w:rPr>
        <w:t>курсов</w:t>
      </w:r>
      <w:r w:rsidR="006B4A38" w:rsidRPr="00F21D57">
        <w:rPr>
          <w:rFonts w:ascii="Times New Roman" w:hAnsi="Times New Roman" w:cs="Times New Roman"/>
          <w:sz w:val="28"/>
          <w:szCs w:val="28"/>
        </w:rPr>
        <w:t xml:space="preserve">. </w:t>
      </w:r>
      <w:r w:rsidR="00686DD3" w:rsidRPr="00F21D57">
        <w:rPr>
          <w:rFonts w:ascii="Times New Roman" w:hAnsi="Times New Roman" w:cs="Times New Roman"/>
          <w:sz w:val="28"/>
          <w:szCs w:val="28"/>
        </w:rPr>
        <w:t>Школьный музей Боевой славы включен в реестр школьных музеев России.</w:t>
      </w:r>
      <w:r w:rsidR="006B4A38" w:rsidRPr="00F21D57">
        <w:rPr>
          <w:rFonts w:ascii="Times New Roman" w:hAnsi="Times New Roman" w:cs="Times New Roman"/>
          <w:sz w:val="28"/>
          <w:szCs w:val="28"/>
        </w:rPr>
        <w:t xml:space="preserve"> </w:t>
      </w:r>
      <w:r w:rsidR="00686DD3" w:rsidRPr="00F21D57">
        <w:rPr>
          <w:rFonts w:ascii="Times New Roman" w:hAnsi="Times New Roman" w:cs="Times New Roman"/>
          <w:sz w:val="28"/>
          <w:szCs w:val="28"/>
        </w:rPr>
        <w:t xml:space="preserve">Наши выпускники в составе добровольческих батальонов «Парма» и «Молот» с честью участвуют в специальной военной операции. </w:t>
      </w:r>
    </w:p>
    <w:p w14:paraId="6683F39C" w14:textId="77777777" w:rsidR="005978CC" w:rsidRDefault="00686DD3" w:rsidP="00F21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57">
        <w:rPr>
          <w:rFonts w:ascii="Times New Roman" w:hAnsi="Times New Roman" w:cs="Times New Roman"/>
          <w:sz w:val="28"/>
          <w:szCs w:val="28"/>
        </w:rPr>
        <w:t>Мы, воспитатели, находимся на самом первом фланге формирования гражданина и патриота России. Осознавая важность дела, приучаем детей к своим корням и своей истории -  героической прошлой, героической настоящей и  героической будущей не по инициативе ученых педагогических мужей, а по зову сердца каждого из нас.  То, что зреет, обязательно прорастет!</w:t>
      </w:r>
    </w:p>
    <w:p w14:paraId="6F258CBF" w14:textId="77777777" w:rsidR="00284691" w:rsidRPr="00F21D57" w:rsidRDefault="00284691" w:rsidP="00F21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57CDE" w14:textId="77777777" w:rsidR="00EE2DC8" w:rsidRDefault="00EE2DC8" w:rsidP="007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Перспектива развития</w:t>
      </w:r>
    </w:p>
    <w:p w14:paraId="17E3FF55" w14:textId="77777777" w:rsidR="00284691" w:rsidRDefault="00284691" w:rsidP="007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71993" w14:textId="77777777" w:rsidR="004F7D32" w:rsidRDefault="00EE2DC8" w:rsidP="00EE2D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C8">
        <w:rPr>
          <w:rFonts w:ascii="Times New Roman" w:hAnsi="Times New Roman" w:cs="Times New Roman"/>
          <w:sz w:val="28"/>
          <w:szCs w:val="28"/>
        </w:rPr>
        <w:t>В соответствии с «Примерной рабочей программой воспитания для ОО, реализующих ООП ДО»</w:t>
      </w:r>
      <w:r w:rsidRPr="00EE2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DC8">
        <w:rPr>
          <w:rFonts w:ascii="Times New Roman" w:hAnsi="Times New Roman" w:cs="Times New Roman"/>
          <w:sz w:val="28"/>
          <w:szCs w:val="28"/>
        </w:rPr>
        <w:t>планируем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2D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CF100" w14:textId="77777777" w:rsidR="004F7D32" w:rsidRDefault="00EE2DC8" w:rsidP="004F7D32">
      <w:pPr>
        <w:pStyle w:val="a3"/>
        <w:numPr>
          <w:ilvl w:val="0"/>
          <w:numId w:val="3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2DC8">
        <w:rPr>
          <w:rFonts w:ascii="Times New Roman" w:hAnsi="Times New Roman" w:cs="Times New Roman"/>
          <w:sz w:val="28"/>
          <w:szCs w:val="28"/>
        </w:rPr>
        <w:t xml:space="preserve">достичь такого целевого показателя как </w:t>
      </w:r>
      <w:r w:rsidRPr="00EE2DC8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воспитания гармонично развитой и социально ответственной личности </w:t>
      </w:r>
      <w:r w:rsidRPr="00EE2DC8">
        <w:rPr>
          <w:rFonts w:ascii="Times New Roman" w:hAnsi="Times New Roman" w:cs="Times New Roman"/>
          <w:sz w:val="28"/>
          <w:szCs w:val="28"/>
        </w:rPr>
        <w:t>на основе духовно-нравственных ценнос</w:t>
      </w:r>
      <w:r w:rsidR="004F7D32">
        <w:rPr>
          <w:rFonts w:ascii="Times New Roman" w:hAnsi="Times New Roman" w:cs="Times New Roman"/>
          <w:sz w:val="28"/>
          <w:szCs w:val="28"/>
        </w:rPr>
        <w:t>тей народов РФ</w:t>
      </w:r>
      <w:r w:rsidRPr="00EE2DC8">
        <w:rPr>
          <w:rFonts w:ascii="Times New Roman" w:hAnsi="Times New Roman" w:cs="Times New Roman"/>
          <w:sz w:val="28"/>
          <w:szCs w:val="28"/>
        </w:rPr>
        <w:t xml:space="preserve"> с</w:t>
      </w:r>
      <w:r w:rsidRPr="00EE2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DC8">
        <w:rPr>
          <w:rFonts w:ascii="Times New Roman" w:hAnsi="Times New Roman" w:cs="Times New Roman"/>
          <w:sz w:val="28"/>
          <w:szCs w:val="28"/>
        </w:rPr>
        <w:t>использованием как уже апробированных и доказавших свою эффективность форм и методов воспитательной работы, так и инновационных и традиционных форм взаимодействия с семьями наших воспитанников</w:t>
      </w:r>
      <w:r w:rsidR="004F7D32">
        <w:rPr>
          <w:rFonts w:ascii="Times New Roman" w:hAnsi="Times New Roman" w:cs="Times New Roman"/>
          <w:sz w:val="28"/>
          <w:szCs w:val="28"/>
        </w:rPr>
        <w:t xml:space="preserve"> и ближайшим социумом; </w:t>
      </w:r>
    </w:p>
    <w:p w14:paraId="04264341" w14:textId="77777777" w:rsidR="00EE2DC8" w:rsidRPr="00284691" w:rsidRDefault="00EE2DC8" w:rsidP="004F7D32">
      <w:pPr>
        <w:pStyle w:val="a3"/>
        <w:numPr>
          <w:ilvl w:val="0"/>
          <w:numId w:val="3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2DC8">
        <w:rPr>
          <w:rFonts w:ascii="Times New Roman" w:hAnsi="Times New Roman" w:cs="Times New Roman"/>
          <w:sz w:val="28"/>
          <w:szCs w:val="28"/>
        </w:rPr>
        <w:t xml:space="preserve">бъединить воспитательные усилия ДОО и воспитательный потенциал семьи и социума, усилив воспитательную миссию детского сада в соответствии с </w:t>
      </w:r>
      <w:r w:rsidRPr="00EE2DC8">
        <w:rPr>
          <w:rFonts w:ascii="Times New Roman" w:hAnsi="Times New Roman" w:cs="Times New Roman"/>
          <w:i/>
          <w:sz w:val="28"/>
          <w:szCs w:val="28"/>
        </w:rPr>
        <w:t xml:space="preserve">приоритетом воспитания и развития на основе базовых российских ценностей. </w:t>
      </w:r>
    </w:p>
    <w:p w14:paraId="4AEEB535" w14:textId="77777777" w:rsidR="007836B0" w:rsidRDefault="007836B0" w:rsidP="007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D76">
        <w:rPr>
          <w:rFonts w:ascii="Times New Roman" w:hAnsi="Times New Roman" w:cs="Times New Roman"/>
          <w:b/>
          <w:sz w:val="28"/>
          <w:szCs w:val="28"/>
        </w:rPr>
        <w:lastRenderedPageBreak/>
        <w:t>Трансляция опыта автором проекта</w:t>
      </w:r>
    </w:p>
    <w:p w14:paraId="42AA8C9E" w14:textId="77777777" w:rsidR="00284691" w:rsidRPr="00901D76" w:rsidRDefault="00284691" w:rsidP="00783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E1657D" w14:textId="77777777" w:rsidR="006D0EB7" w:rsidRPr="0087280B" w:rsidRDefault="006D0EB7" w:rsidP="001F194C">
      <w:pPr>
        <w:pStyle w:val="a3"/>
        <w:widowControl w:val="0"/>
        <w:numPr>
          <w:ilvl w:val="0"/>
          <w:numId w:val="1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>Финал всероссийского конкурса социально активных технологий «Растим гражданина»,</w:t>
      </w:r>
      <w:r w:rsidR="00686DD3" w:rsidRPr="00901D76">
        <w:rPr>
          <w:rFonts w:ascii="Times New Roman" w:hAnsi="Times New Roman" w:cs="Times New Roman"/>
          <w:sz w:val="28"/>
          <w:szCs w:val="28"/>
        </w:rPr>
        <w:t xml:space="preserve"> </w:t>
      </w:r>
      <w:r w:rsidR="004F7D32">
        <w:rPr>
          <w:rFonts w:ascii="Times New Roman" w:hAnsi="Times New Roman" w:cs="Times New Roman"/>
          <w:sz w:val="28"/>
          <w:szCs w:val="28"/>
        </w:rPr>
        <w:t>г.</w:t>
      </w:r>
      <w:r w:rsidR="0087280B">
        <w:rPr>
          <w:rFonts w:ascii="Times New Roman" w:hAnsi="Times New Roman" w:cs="Times New Roman"/>
          <w:sz w:val="28"/>
          <w:szCs w:val="28"/>
        </w:rPr>
        <w:t xml:space="preserve"> </w:t>
      </w:r>
      <w:r w:rsidR="00686DD3" w:rsidRPr="00901D76">
        <w:rPr>
          <w:rFonts w:ascii="Times New Roman" w:hAnsi="Times New Roman" w:cs="Times New Roman"/>
          <w:sz w:val="28"/>
          <w:szCs w:val="28"/>
        </w:rPr>
        <w:t xml:space="preserve">Москва, Общественная палата РФ, </w:t>
      </w:r>
      <w:hyperlink r:id="rId12" w:history="1">
        <w:r w:rsidR="0087280B" w:rsidRPr="0087280B">
          <w:rPr>
            <w:rStyle w:val="a8"/>
            <w:rFonts w:ascii="Times New Roman" w:hAnsi="Times New Roman" w:cs="Times New Roman"/>
            <w:sz w:val="28"/>
            <w:szCs w:val="28"/>
          </w:rPr>
          <w:t>http://nyrob-sad.ucoz.ru/news/i_snova_moskva/2022-11-15-307</w:t>
        </w:r>
      </w:hyperlink>
    </w:p>
    <w:p w14:paraId="18FF28F4" w14:textId="77777777" w:rsidR="00686DD3" w:rsidRPr="00901D76" w:rsidRDefault="00686DD3" w:rsidP="00686DD3">
      <w:pPr>
        <w:pStyle w:val="a3"/>
        <w:widowControl w:val="0"/>
        <w:numPr>
          <w:ilvl w:val="0"/>
          <w:numId w:val="1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Всероссийского Форума «Без срока давности: растим гражданина»,  г. Москва, 2022 г.</w:t>
      </w:r>
    </w:p>
    <w:p w14:paraId="0FD2E97E" w14:textId="77777777" w:rsidR="00686DD3" w:rsidRPr="006E14E4" w:rsidRDefault="00686DD3" w:rsidP="00686DD3">
      <w:pPr>
        <w:pStyle w:val="a3"/>
        <w:widowControl w:val="0"/>
        <w:numPr>
          <w:ilvl w:val="0"/>
          <w:numId w:val="1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Спецприз краевого конкурса методических материалов и пособий по организации патриотического воспитания в Пермском крае «Пермского краевого </w:t>
      </w:r>
      <w:r w:rsidR="0087280B">
        <w:rPr>
          <w:rFonts w:ascii="Times New Roman" w:hAnsi="Times New Roman" w:cs="Times New Roman"/>
          <w:sz w:val="28"/>
          <w:szCs w:val="28"/>
          <w:shd w:val="clear" w:color="auto" w:fill="FFFFFF"/>
        </w:rPr>
        <w:t>УМЦ</w:t>
      </w: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военно-патриотического </w:t>
      </w:r>
      <w:r w:rsidR="00F21D5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 молодежи «Авангард»,</w:t>
      </w: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2022г.,</w:t>
      </w:r>
      <w:hyperlink r:id="rId13" w:history="1">
        <w:r w:rsidR="00EE2DC8" w:rsidRPr="006E14E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https://avangard-permkrai.ru/military_patriotic_education/informacionnometodicheskaya_rabota/konkurs_metodicheskih_materialov/</w:t>
        </w:r>
      </w:hyperlink>
    </w:p>
    <w:p w14:paraId="295439E0" w14:textId="77777777" w:rsidR="006D0EB7" w:rsidRPr="00901D76" w:rsidRDefault="006D0EB7" w:rsidP="00686DD3">
      <w:pPr>
        <w:pStyle w:val="a3"/>
        <w:widowControl w:val="0"/>
        <w:numPr>
          <w:ilvl w:val="0"/>
          <w:numId w:val="1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 xml:space="preserve">Участник всероссийских конкурсов </w:t>
      </w:r>
      <w:r w:rsidR="00A928B3" w:rsidRPr="00901D76">
        <w:rPr>
          <w:rFonts w:ascii="Times New Roman" w:hAnsi="Times New Roman" w:cs="Times New Roman"/>
          <w:sz w:val="28"/>
          <w:szCs w:val="28"/>
        </w:rPr>
        <w:t xml:space="preserve">«Института изучения детства, семьи и воспитания РАО» </w:t>
      </w:r>
      <w:r w:rsidRPr="00901D76">
        <w:rPr>
          <w:rFonts w:ascii="Times New Roman" w:hAnsi="Times New Roman" w:cs="Times New Roman"/>
          <w:sz w:val="28"/>
          <w:szCs w:val="28"/>
        </w:rPr>
        <w:t>«Воспитать человека», 2021, 2022 г.г.</w:t>
      </w:r>
    </w:p>
    <w:p w14:paraId="1F3D1B92" w14:textId="77777777" w:rsidR="006D0EB7" w:rsidRPr="00901D76" w:rsidRDefault="004F7D32" w:rsidP="001F194C">
      <w:pPr>
        <w:pStyle w:val="a3"/>
        <w:widowControl w:val="0"/>
        <w:numPr>
          <w:ilvl w:val="0"/>
          <w:numId w:val="18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регионального</w:t>
      </w:r>
      <w:r w:rsidR="00D01CE7" w:rsidRPr="00901D7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1CE7" w:rsidRPr="00901D76">
        <w:rPr>
          <w:rFonts w:ascii="Times New Roman" w:hAnsi="Times New Roman" w:cs="Times New Roman"/>
          <w:sz w:val="28"/>
          <w:szCs w:val="28"/>
        </w:rPr>
        <w:t xml:space="preserve"> методических и дидактических пособий «Мозаика инновационных практик гражданско-патриотического воспитания детей дошкольного возраста», 2022 г.</w:t>
      </w:r>
    </w:p>
    <w:p w14:paraId="065777AD" w14:textId="77777777" w:rsidR="00686DD3" w:rsidRPr="00901D76" w:rsidRDefault="00686DD3" w:rsidP="00686DD3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bCs/>
          <w:color w:val="000000"/>
          <w:kern w:val="28"/>
        </w:rPr>
      </w:pPr>
      <w:r w:rsidRPr="00901D76">
        <w:rPr>
          <w:b w:val="0"/>
          <w:color w:val="auto"/>
          <w:shd w:val="clear" w:color="auto" w:fill="FFFFFF"/>
        </w:rPr>
        <w:t>Призер всероссийского конкурса Издательства «Про</w:t>
      </w:r>
      <w:r w:rsidR="004F7D32">
        <w:rPr>
          <w:b w:val="0"/>
          <w:color w:val="auto"/>
          <w:shd w:val="clear" w:color="auto" w:fill="FFFFFF"/>
        </w:rPr>
        <w:t>свещение» «Урок памяти», публикация на сайте издательства «Просвещение»</w:t>
      </w:r>
      <w:r w:rsidRPr="00901D76">
        <w:rPr>
          <w:b w:val="0"/>
          <w:color w:val="auto"/>
          <w:shd w:val="clear" w:color="auto" w:fill="FFFFFF"/>
        </w:rPr>
        <w:t>,</w:t>
      </w:r>
      <w:r w:rsidRPr="00901D76">
        <w:rPr>
          <w:b w:val="0"/>
          <w:shd w:val="clear" w:color="auto" w:fill="FFFFFF"/>
        </w:rPr>
        <w:t xml:space="preserve"> </w:t>
      </w:r>
      <w:hyperlink r:id="rId14" w:history="1">
        <w:r w:rsidRPr="00901D76">
          <w:rPr>
            <w:rStyle w:val="a8"/>
            <w:b w:val="0"/>
            <w:bCs/>
            <w:lang w:val="en-US"/>
          </w:rPr>
          <w:t>http</w:t>
        </w:r>
        <w:r w:rsidRPr="00901D76">
          <w:rPr>
            <w:rStyle w:val="a8"/>
            <w:b w:val="0"/>
            <w:bCs/>
          </w:rPr>
          <w:t>://</w:t>
        </w:r>
        <w:r w:rsidRPr="00901D76">
          <w:rPr>
            <w:rStyle w:val="a8"/>
            <w:b w:val="0"/>
            <w:bCs/>
            <w:lang w:val="en-US"/>
          </w:rPr>
          <w:t>static</w:t>
        </w:r>
        <w:r w:rsidRPr="00901D76">
          <w:rPr>
            <w:rStyle w:val="a8"/>
            <w:b w:val="0"/>
            <w:bCs/>
          </w:rPr>
          <w:t>.</w:t>
        </w:r>
        <w:r w:rsidRPr="00901D76">
          <w:rPr>
            <w:rStyle w:val="a8"/>
            <w:b w:val="0"/>
            <w:bCs/>
            <w:lang w:val="en-US"/>
          </w:rPr>
          <w:t>prosv</w:t>
        </w:r>
        <w:r w:rsidRPr="00901D76">
          <w:rPr>
            <w:rStyle w:val="a8"/>
            <w:b w:val="0"/>
            <w:bCs/>
          </w:rPr>
          <w:t>.</w:t>
        </w:r>
        <w:r w:rsidRPr="00901D76">
          <w:rPr>
            <w:rStyle w:val="a8"/>
            <w:b w:val="0"/>
            <w:bCs/>
            <w:lang w:val="en-US"/>
          </w:rPr>
          <w:t>ru</w:t>
        </w:r>
        <w:r w:rsidRPr="00901D76">
          <w:rPr>
            <w:rStyle w:val="a8"/>
            <w:b w:val="0"/>
            <w:bCs/>
          </w:rPr>
          <w:t>/</w:t>
        </w:r>
        <w:r w:rsidRPr="00901D76">
          <w:rPr>
            <w:rStyle w:val="a8"/>
            <w:b w:val="0"/>
            <w:bCs/>
            <w:lang w:val="en-US"/>
          </w:rPr>
          <w:t>memorylesson</w:t>
        </w:r>
        <w:r w:rsidRPr="00901D76">
          <w:rPr>
            <w:rStyle w:val="a8"/>
            <w:b w:val="0"/>
            <w:bCs/>
          </w:rPr>
          <w:t>/</w:t>
        </w:r>
      </w:hyperlink>
      <w:r w:rsidRPr="00901D76">
        <w:rPr>
          <w:b w:val="0"/>
          <w:bCs/>
        </w:rPr>
        <w:t>.</w:t>
      </w:r>
    </w:p>
    <w:p w14:paraId="6496CDD6" w14:textId="77777777" w:rsidR="005363BE" w:rsidRPr="005363BE" w:rsidRDefault="004F7D32" w:rsidP="005363BE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color w:val="auto"/>
          <w:shd w:val="clear" w:color="auto" w:fill="FFFFFF"/>
        </w:rPr>
      </w:pPr>
      <w:r>
        <w:rPr>
          <w:b w:val="0"/>
          <w:color w:val="auto"/>
        </w:rPr>
        <w:t xml:space="preserve">Публикация лучших материалов </w:t>
      </w:r>
      <w:r w:rsidR="007836B0" w:rsidRPr="00901D76">
        <w:rPr>
          <w:b w:val="0"/>
          <w:color w:val="auto"/>
        </w:rPr>
        <w:t xml:space="preserve">Всероссийского конкурса </w:t>
      </w:r>
      <w:r w:rsidR="00F909CA">
        <w:rPr>
          <w:b w:val="0"/>
          <w:color w:val="auto"/>
        </w:rPr>
        <w:t xml:space="preserve">журнала «Дошкольная педагогика» по патриотическому воспитанию дошкольников </w:t>
      </w:r>
      <w:r w:rsidR="007836B0" w:rsidRPr="00901D76">
        <w:rPr>
          <w:b w:val="0"/>
          <w:color w:val="auto"/>
        </w:rPr>
        <w:t xml:space="preserve">«Растим патриотов России» </w:t>
      </w:r>
      <w:r>
        <w:rPr>
          <w:b w:val="0"/>
          <w:color w:val="auto"/>
        </w:rPr>
        <w:t xml:space="preserve">в печатном </w:t>
      </w:r>
      <w:r w:rsidR="005F0298">
        <w:rPr>
          <w:b w:val="0"/>
          <w:color w:val="auto"/>
        </w:rPr>
        <w:t>сборнике ООО «Издательство «ДЕТСТВО-ПРЕСС»</w:t>
      </w:r>
      <w:r w:rsidR="007836B0" w:rsidRPr="00901D76">
        <w:rPr>
          <w:b w:val="0"/>
          <w:color w:val="auto"/>
        </w:rPr>
        <w:t>,</w:t>
      </w:r>
      <w:r w:rsidR="007836B0" w:rsidRPr="00901D76">
        <w:rPr>
          <w:color w:val="auto"/>
        </w:rPr>
        <w:t xml:space="preserve"> </w:t>
      </w:r>
      <w:hyperlink r:id="rId15" w:history="1">
        <w:r w:rsidR="007836B0" w:rsidRPr="00901D76">
          <w:rPr>
            <w:rStyle w:val="a8"/>
            <w:b w:val="0"/>
          </w:rPr>
          <w:t>https://www.labirint.ru/books/522462/</w:t>
        </w:r>
      </w:hyperlink>
    </w:p>
    <w:p w14:paraId="0863681B" w14:textId="77777777" w:rsidR="00D44F8B" w:rsidRPr="005363BE" w:rsidRDefault="00D44F8B" w:rsidP="005363BE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color w:val="auto"/>
          <w:shd w:val="clear" w:color="auto" w:fill="FFFFFF"/>
        </w:rPr>
      </w:pPr>
      <w:r w:rsidRPr="005363BE">
        <w:rPr>
          <w:b w:val="0"/>
          <w:color w:val="auto"/>
        </w:rPr>
        <w:t>4 место краевого конкурса «Лучшее занятие с Краснокамской игрушкой</w:t>
      </w:r>
      <w:r w:rsidR="0074709C" w:rsidRPr="005363BE">
        <w:rPr>
          <w:b w:val="0"/>
          <w:color w:val="auto"/>
        </w:rPr>
        <w:t xml:space="preserve"> среди ДОО Пермского края</w:t>
      </w:r>
      <w:r w:rsidR="00C15FFA">
        <w:rPr>
          <w:b w:val="0"/>
          <w:color w:val="auto"/>
        </w:rPr>
        <w:t>», 2021</w:t>
      </w:r>
      <w:r w:rsidRPr="005363BE">
        <w:rPr>
          <w:b w:val="0"/>
          <w:color w:val="auto"/>
        </w:rPr>
        <w:t>г.,</w:t>
      </w:r>
      <w:r w:rsidRPr="005363BE">
        <w:rPr>
          <w:color w:val="auto"/>
        </w:rPr>
        <w:t xml:space="preserve"> </w:t>
      </w:r>
      <w:hyperlink r:id="rId16" w:history="1">
        <w:r w:rsidR="0074709C" w:rsidRPr="005363BE">
          <w:rPr>
            <w:rStyle w:val="a8"/>
            <w:b w:val="0"/>
          </w:rPr>
          <w:t>https://www.youtube.com/watch?v=xvtTrWFwlN8&amp;list=PLmmi5Kz0BiM2BE6w_Y9yQIuYGAKXxv0fT&amp;index=11&amp;t=149s</w:t>
        </w:r>
      </w:hyperlink>
      <w:r w:rsidR="0074709C" w:rsidRPr="005363BE">
        <w:t xml:space="preserve"> </w:t>
      </w:r>
    </w:p>
    <w:p w14:paraId="689D93B8" w14:textId="77777777" w:rsidR="007836B0" w:rsidRPr="00901D76" w:rsidRDefault="007836B0" w:rsidP="001F194C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bCs/>
          <w:color w:val="000000"/>
          <w:kern w:val="28"/>
        </w:rPr>
      </w:pPr>
      <w:r w:rsidRPr="00901D76">
        <w:rPr>
          <w:b w:val="0"/>
          <w:color w:val="000000"/>
          <w:kern w:val="28"/>
        </w:rPr>
        <w:t>Победитель краевого конкурса  ГАУ  ДПО «ИРО Пермского края» «Этнокультурное образование: традиции и современные те</w:t>
      </w:r>
      <w:r w:rsidR="0087280B">
        <w:rPr>
          <w:b w:val="0"/>
          <w:color w:val="000000"/>
          <w:kern w:val="28"/>
        </w:rPr>
        <w:t>хнологии»</w:t>
      </w:r>
      <w:r w:rsidRPr="00901D76">
        <w:rPr>
          <w:b w:val="0"/>
          <w:color w:val="000000"/>
          <w:kern w:val="28"/>
        </w:rPr>
        <w:t xml:space="preserve">, 2017 г., </w:t>
      </w:r>
      <w:hyperlink r:id="rId17" w:history="1">
        <w:r w:rsidRPr="00901D76">
          <w:rPr>
            <w:rStyle w:val="a8"/>
            <w:b w:val="0"/>
            <w:kern w:val="28"/>
          </w:rPr>
          <w:t>http://iro.perm.ru/information_news_etno.html?id=430</w:t>
        </w:r>
      </w:hyperlink>
    </w:p>
    <w:p w14:paraId="0038F7BA" w14:textId="77777777" w:rsidR="007836B0" w:rsidRPr="00901D76" w:rsidRDefault="007836B0" w:rsidP="001F194C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bCs/>
          <w:color w:val="000000"/>
          <w:kern w:val="28"/>
        </w:rPr>
      </w:pPr>
      <w:r w:rsidRPr="00901D76">
        <w:rPr>
          <w:b w:val="0"/>
          <w:color w:val="000000"/>
          <w:kern w:val="28"/>
        </w:rPr>
        <w:t xml:space="preserve">Публикация </w:t>
      </w:r>
      <w:r w:rsidRPr="00901D76">
        <w:rPr>
          <w:b w:val="0"/>
          <w:bCs/>
          <w:color w:val="000000"/>
          <w:kern w:val="28"/>
        </w:rPr>
        <w:t>сценария совместной деятельности «По страницам Красной книги Пермского края» на сайте ГАУ ДПО «ИРО Пермского края»,</w:t>
      </w:r>
      <w:r w:rsidRPr="00901D76">
        <w:rPr>
          <w:b w:val="0"/>
          <w:bCs/>
          <w:i/>
          <w:color w:val="000000"/>
          <w:kern w:val="28"/>
        </w:rPr>
        <w:t xml:space="preserve"> </w:t>
      </w:r>
      <w:r w:rsidRPr="00901D76">
        <w:rPr>
          <w:b w:val="0"/>
          <w:bCs/>
          <w:color w:val="000000"/>
          <w:kern w:val="28"/>
        </w:rPr>
        <w:t xml:space="preserve">2017 г., </w:t>
      </w:r>
      <w:hyperlink r:id="rId18" w:history="1">
        <w:r w:rsidRPr="00901D76">
          <w:rPr>
            <w:rStyle w:val="a8"/>
            <w:b w:val="0"/>
            <w:bCs/>
            <w:kern w:val="28"/>
          </w:rPr>
          <w:t>http://iro.perm.ru/content/files/Shlyapina-MV.pdf</w:t>
        </w:r>
      </w:hyperlink>
      <w:r w:rsidRPr="00901D76">
        <w:rPr>
          <w:b w:val="0"/>
          <w:bCs/>
          <w:color w:val="000000"/>
          <w:kern w:val="28"/>
        </w:rPr>
        <w:t>.</w:t>
      </w:r>
    </w:p>
    <w:p w14:paraId="2484540B" w14:textId="77777777" w:rsidR="007836B0" w:rsidRPr="00901D76" w:rsidRDefault="007836B0" w:rsidP="001F194C">
      <w:pPr>
        <w:pStyle w:val="a5"/>
        <w:widowControl w:val="0"/>
        <w:numPr>
          <w:ilvl w:val="0"/>
          <w:numId w:val="18"/>
        </w:numPr>
        <w:autoSpaceDE w:val="0"/>
        <w:autoSpaceDN w:val="0"/>
        <w:spacing w:after="0"/>
        <w:ind w:left="0" w:firstLine="709"/>
        <w:contextualSpacing w:val="0"/>
        <w:rPr>
          <w:b w:val="0"/>
          <w:bCs/>
          <w:color w:val="000000"/>
          <w:kern w:val="28"/>
        </w:rPr>
      </w:pPr>
      <w:r w:rsidRPr="00901D76">
        <w:rPr>
          <w:b w:val="0"/>
          <w:bCs/>
          <w:color w:val="000000"/>
          <w:kern w:val="28"/>
        </w:rPr>
        <w:t>Трансляция опыта в рамках Краевого Круглого стола ГАУ ДПО «ИРО Пермского края» «Природа родного края и современное этнокультурное и краеведческое содержание образования»,</w:t>
      </w:r>
      <w:r w:rsidRPr="00901D76">
        <w:rPr>
          <w:b w:val="0"/>
          <w:kern w:val="24"/>
        </w:rPr>
        <w:t xml:space="preserve"> </w:t>
      </w:r>
      <w:r w:rsidRPr="00901D76">
        <w:rPr>
          <w:b w:val="0"/>
          <w:color w:val="auto"/>
          <w:kern w:val="24"/>
        </w:rPr>
        <w:t>2017 г.,</w:t>
      </w:r>
      <w:r w:rsidRPr="00901D76">
        <w:rPr>
          <w:b w:val="0"/>
          <w:kern w:val="24"/>
        </w:rPr>
        <w:t xml:space="preserve"> </w:t>
      </w:r>
      <w:hyperlink r:id="rId19" w:history="1">
        <w:r w:rsidRPr="00901D76">
          <w:rPr>
            <w:rStyle w:val="a8"/>
            <w:b w:val="0"/>
            <w:bCs/>
            <w:kern w:val="28"/>
          </w:rPr>
          <w:t>http://iro.perm.ru/information_news_etno.html?id=457</w:t>
        </w:r>
      </w:hyperlink>
      <w:r w:rsidRPr="00901D76">
        <w:rPr>
          <w:b w:val="0"/>
          <w:bCs/>
          <w:color w:val="000000"/>
          <w:kern w:val="28"/>
        </w:rPr>
        <w:t>.</w:t>
      </w:r>
    </w:p>
    <w:p w14:paraId="0398E9B1" w14:textId="77777777" w:rsidR="005C7333" w:rsidRDefault="005C7333" w:rsidP="005C73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49D5F0" w14:textId="77777777" w:rsidR="0087280B" w:rsidRDefault="00D72186" w:rsidP="005C73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24B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5024B">
        <w:rPr>
          <w:rFonts w:ascii="Times New Roman" w:hAnsi="Times New Roman" w:cs="Times New Roman"/>
          <w:b/>
          <w:i/>
          <w:sz w:val="28"/>
          <w:szCs w:val="28"/>
        </w:rPr>
        <w:t>подтверждением использования на практике</w:t>
      </w:r>
      <w:r w:rsidRPr="0035024B">
        <w:rPr>
          <w:rFonts w:ascii="Times New Roman" w:hAnsi="Times New Roman" w:cs="Times New Roman"/>
          <w:i/>
          <w:sz w:val="28"/>
          <w:szCs w:val="28"/>
        </w:rPr>
        <w:t xml:space="preserve"> предложенных на конкурс методических материалов </w:t>
      </w:r>
      <w:r w:rsidR="00EE2DC8" w:rsidRPr="0035024B">
        <w:rPr>
          <w:rFonts w:ascii="Times New Roman" w:hAnsi="Times New Roman" w:cs="Times New Roman"/>
          <w:i/>
          <w:sz w:val="28"/>
          <w:szCs w:val="28"/>
        </w:rPr>
        <w:t>можно ознакомиться по ссылкам</w:t>
      </w:r>
      <w:r w:rsidR="005A3AEC" w:rsidRPr="003502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2DC8" w:rsidRPr="0035024B">
        <w:rPr>
          <w:rFonts w:ascii="Times New Roman" w:hAnsi="Times New Roman" w:cs="Times New Roman"/>
          <w:i/>
          <w:sz w:val="28"/>
          <w:szCs w:val="28"/>
        </w:rPr>
        <w:t>(</w:t>
      </w:r>
      <w:r w:rsidR="00BD2D84" w:rsidRPr="0035024B">
        <w:rPr>
          <w:rFonts w:ascii="Times New Roman" w:hAnsi="Times New Roman" w:cs="Times New Roman"/>
          <w:i/>
          <w:sz w:val="28"/>
          <w:szCs w:val="28"/>
        </w:rPr>
        <w:t>видеоф</w:t>
      </w:r>
      <w:r w:rsidR="00EE2DC8" w:rsidRPr="0035024B">
        <w:rPr>
          <w:rFonts w:ascii="Times New Roman" w:hAnsi="Times New Roman" w:cs="Times New Roman"/>
          <w:i/>
          <w:sz w:val="28"/>
          <w:szCs w:val="28"/>
        </w:rPr>
        <w:t xml:space="preserve">рагменты воспитательных практик, </w:t>
      </w:r>
      <w:r w:rsidR="00DB5482">
        <w:rPr>
          <w:rFonts w:ascii="Times New Roman" w:hAnsi="Times New Roman" w:cs="Times New Roman"/>
          <w:i/>
          <w:sz w:val="28"/>
          <w:szCs w:val="28"/>
        </w:rPr>
        <w:t xml:space="preserve">видео- и </w:t>
      </w:r>
      <w:r w:rsidR="00EE2DC8" w:rsidRPr="0035024B">
        <w:rPr>
          <w:rFonts w:ascii="Times New Roman" w:hAnsi="Times New Roman" w:cs="Times New Roman"/>
          <w:i/>
          <w:sz w:val="28"/>
          <w:szCs w:val="28"/>
        </w:rPr>
        <w:t>фотопрезентация результатов проекта</w:t>
      </w:r>
      <w:r w:rsidR="0087280B">
        <w:rPr>
          <w:rFonts w:ascii="Times New Roman" w:hAnsi="Times New Roman" w:cs="Times New Roman"/>
          <w:i/>
          <w:sz w:val="28"/>
          <w:szCs w:val="28"/>
        </w:rPr>
        <w:t>):</w:t>
      </w:r>
    </w:p>
    <w:p w14:paraId="57A11939" w14:textId="77777777" w:rsidR="005C7333" w:rsidRDefault="005C7333" w:rsidP="005C73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519305" w14:textId="77777777" w:rsidR="00284691" w:rsidRDefault="00284691" w:rsidP="005C7333">
      <w:pPr>
        <w:pStyle w:val="a3"/>
        <w:numPr>
          <w:ilvl w:val="0"/>
          <w:numId w:val="40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 xml:space="preserve">Финал «Растим гражданина-2022», </w:t>
      </w:r>
      <w:hyperlink r:id="rId20" w:history="1">
        <w:r w:rsidRPr="00284691">
          <w:rPr>
            <w:rStyle w:val="a8"/>
            <w:rFonts w:ascii="Times New Roman" w:hAnsi="Times New Roman" w:cs="Times New Roman"/>
            <w:sz w:val="28"/>
            <w:szCs w:val="28"/>
          </w:rPr>
          <w:t>https://disk.yandex.ru/i/Vj3Pl42yRabWMg</w:t>
        </w:r>
      </w:hyperlink>
    </w:p>
    <w:p w14:paraId="06821590" w14:textId="77777777" w:rsidR="0035024B" w:rsidRPr="007B5E72" w:rsidRDefault="005A3AEC" w:rsidP="005C7333">
      <w:pPr>
        <w:pStyle w:val="a5"/>
        <w:numPr>
          <w:ilvl w:val="0"/>
          <w:numId w:val="40"/>
        </w:numPr>
        <w:spacing w:after="0" w:line="360" w:lineRule="auto"/>
        <w:ind w:left="357" w:firstLine="0"/>
        <w:rPr>
          <w:b w:val="0"/>
          <w:color w:val="auto"/>
        </w:rPr>
      </w:pPr>
      <w:r w:rsidRPr="007B5E72">
        <w:rPr>
          <w:b w:val="0"/>
          <w:color w:val="auto"/>
        </w:rPr>
        <w:lastRenderedPageBreak/>
        <w:t>Муниципальный семинар «Инновационные технологии в работе с детьми дошкольного возраста», 2021 г.</w:t>
      </w:r>
      <w:r w:rsidR="0035024B" w:rsidRPr="007B5E72">
        <w:rPr>
          <w:b w:val="0"/>
          <w:color w:val="auto"/>
        </w:rPr>
        <w:t>,</w:t>
      </w:r>
      <w:r w:rsidR="0035024B" w:rsidRPr="007B5E72">
        <w:rPr>
          <w:b w:val="0"/>
        </w:rPr>
        <w:t xml:space="preserve"> </w:t>
      </w:r>
      <w:hyperlink r:id="rId21" w:history="1">
        <w:r w:rsidR="0035024B" w:rsidRPr="007B5E72">
          <w:rPr>
            <w:rStyle w:val="a8"/>
            <w:b w:val="0"/>
          </w:rPr>
          <w:t>https://disk.yandex.ru/i/VN1q-me7Tg-xvQ</w:t>
        </w:r>
      </w:hyperlink>
    </w:p>
    <w:p w14:paraId="4781FA9F" w14:textId="77777777" w:rsidR="00284691" w:rsidRDefault="00284691" w:rsidP="005C7333">
      <w:pPr>
        <w:pStyle w:val="a3"/>
        <w:numPr>
          <w:ilvl w:val="0"/>
          <w:numId w:val="40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3AEC" w:rsidRPr="0035024B">
        <w:rPr>
          <w:rFonts w:ascii="Times New Roman" w:hAnsi="Times New Roman" w:cs="Times New Roman"/>
          <w:sz w:val="28"/>
          <w:szCs w:val="28"/>
        </w:rPr>
        <w:t xml:space="preserve">раевой конкурс «Лучшее занятие с Краснокамской игрушкой среди ДОО Пермского края», 2021 г., </w:t>
      </w:r>
      <w:hyperlink r:id="rId22" w:history="1">
        <w:r w:rsidR="0035024B" w:rsidRPr="0035024B">
          <w:rPr>
            <w:rStyle w:val="a8"/>
            <w:rFonts w:ascii="Times New Roman" w:hAnsi="Times New Roman" w:cs="Times New Roman"/>
            <w:sz w:val="28"/>
            <w:szCs w:val="28"/>
          </w:rPr>
          <w:t>https://disk.yandex.ru/i/lrzdbeTNUsmsSw</w:t>
        </w:r>
      </w:hyperlink>
    </w:p>
    <w:p w14:paraId="60788046" w14:textId="77777777" w:rsidR="00284691" w:rsidRPr="002610FF" w:rsidRDefault="0035024B" w:rsidP="005C7333">
      <w:pPr>
        <w:pStyle w:val="a3"/>
        <w:numPr>
          <w:ilvl w:val="0"/>
          <w:numId w:val="40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bCs/>
          <w:sz w:val="28"/>
          <w:szCs w:val="28"/>
        </w:rPr>
        <w:t xml:space="preserve">Фотопрезентация проекта, </w:t>
      </w:r>
      <w:hyperlink r:id="rId23" w:history="1">
        <w:r w:rsidR="002610FF" w:rsidRPr="00F05402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https://disk.yandex.ru/i/M_YcVEV_pKJ_ug</w:t>
        </w:r>
      </w:hyperlink>
    </w:p>
    <w:p w14:paraId="09DDE775" w14:textId="77777777" w:rsidR="0087280B" w:rsidRPr="00CC1CB9" w:rsidRDefault="0035024B" w:rsidP="005C7333">
      <w:pPr>
        <w:pStyle w:val="a3"/>
        <w:numPr>
          <w:ilvl w:val="0"/>
          <w:numId w:val="40"/>
        </w:numPr>
        <w:spacing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4691">
        <w:rPr>
          <w:rFonts w:ascii="Times New Roman" w:hAnsi="Times New Roman" w:cs="Times New Roman"/>
          <w:sz w:val="28"/>
          <w:szCs w:val="28"/>
        </w:rPr>
        <w:t>Экскурсия с родителями «Ныробский узник»,</w:t>
      </w:r>
      <w:r w:rsidR="00B06DCF" w:rsidRPr="00284691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B06DCF" w:rsidRPr="00284691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https://disk.yandex.ru/i/_gxONppOSQMPJA</w:t>
        </w:r>
      </w:hyperlink>
    </w:p>
    <w:p w14:paraId="210527CE" w14:textId="77777777" w:rsidR="005C7333" w:rsidRDefault="005C7333" w:rsidP="005C7333">
      <w:pPr>
        <w:tabs>
          <w:tab w:val="left" w:pos="-709"/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4DB6E" w14:textId="77777777" w:rsidR="00ED3C7D" w:rsidRPr="00901D76" w:rsidRDefault="00ED3C7D" w:rsidP="00ED3C7D">
      <w:pPr>
        <w:tabs>
          <w:tab w:val="left" w:pos="-709"/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D76">
        <w:rPr>
          <w:rFonts w:ascii="Times New Roman" w:hAnsi="Times New Roman" w:cs="Times New Roman"/>
          <w:b/>
          <w:bCs/>
          <w:sz w:val="28"/>
          <w:szCs w:val="28"/>
        </w:rPr>
        <w:t>Библиография</w:t>
      </w:r>
    </w:p>
    <w:p w14:paraId="49F303BF" w14:textId="77777777" w:rsidR="004A0CA7" w:rsidRPr="00901D76" w:rsidRDefault="004A0CA7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Конвенция  о правах ребенка (одобрена Генеральной Ассамблеей ООН 20.11.1989, вступила в силу для СССР от 15.09.1990).</w:t>
      </w:r>
    </w:p>
    <w:p w14:paraId="0AE388BD" w14:textId="77777777" w:rsidR="006345DC" w:rsidRPr="00901D76" w:rsidRDefault="006345DC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</w:rPr>
        <w:t>Конституция РФ, 12.12.1993</w:t>
      </w:r>
    </w:p>
    <w:p w14:paraId="56015FAC" w14:textId="77777777" w:rsidR="006345DC" w:rsidRPr="00901D76" w:rsidRDefault="006345DC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>«Концепция духовно-нравственного развития и воспитания личности гражданина России», М.: Просвещение, 2009</w:t>
      </w:r>
    </w:p>
    <w:p w14:paraId="0DC03F5A" w14:textId="77777777" w:rsidR="006345DC" w:rsidRPr="00901D76" w:rsidRDefault="00000000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Концепция патриотического воспитания граждан Российской Федерации  от 21.05.2003</w:t>
        </w:r>
      </w:hyperlink>
    </w:p>
    <w:p w14:paraId="234B0875" w14:textId="77777777" w:rsidR="006345DC" w:rsidRPr="00901D76" w:rsidRDefault="006345DC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>«Национальная доктрин</w:t>
      </w:r>
      <w:r w:rsidR="00EE2DC8">
        <w:rPr>
          <w:rFonts w:ascii="Times New Roman" w:hAnsi="Times New Roman" w:cs="Times New Roman"/>
          <w:sz w:val="28"/>
          <w:szCs w:val="28"/>
        </w:rPr>
        <w:t>а образования РФ до 2025 года»</w:t>
      </w:r>
    </w:p>
    <w:p w14:paraId="10904327" w14:textId="77777777" w:rsidR="004A0CA7" w:rsidRPr="00EE2DC8" w:rsidRDefault="004A0CA7" w:rsidP="00EE2DC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Минобрнауки России от 17.10.2013 №1155 «Об утверждении </w:t>
      </w:r>
      <w:r w:rsidR="00C760D0"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ФГОС ДО</w:t>
      </w: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96CF00F" w14:textId="77777777" w:rsidR="00E84688" w:rsidRPr="00901D76" w:rsidRDefault="00E84688" w:rsidP="001F194C">
      <w:pPr>
        <w:pStyle w:val="a5"/>
        <w:numPr>
          <w:ilvl w:val="0"/>
          <w:numId w:val="13"/>
        </w:numPr>
        <w:tabs>
          <w:tab w:val="left" w:pos="-709"/>
          <w:tab w:val="left" w:pos="0"/>
        </w:tabs>
        <w:autoSpaceDE w:val="0"/>
        <w:autoSpaceDN w:val="0"/>
        <w:adjustRightInd w:val="0"/>
        <w:spacing w:after="0"/>
        <w:rPr>
          <w:b w:val="0"/>
          <w:bCs/>
          <w:color w:val="auto"/>
        </w:rPr>
      </w:pPr>
      <w:r w:rsidRPr="00901D76">
        <w:rPr>
          <w:b w:val="0"/>
          <w:iCs/>
          <w:color w:val="auto"/>
        </w:rPr>
        <w:t>Примерная рабочая программа воспитания для ОО, реализующих ООП ДО, о</w:t>
      </w:r>
      <w:r w:rsidRPr="00901D76">
        <w:rPr>
          <w:b w:val="0"/>
          <w:color w:val="auto"/>
          <w:shd w:val="clear" w:color="auto" w:fill="FFFFFF"/>
        </w:rPr>
        <w:t>добренная решением ФУМО по ОО, протокол N 2/21 от 01.07.2021г.</w:t>
      </w:r>
    </w:p>
    <w:p w14:paraId="33422E77" w14:textId="77777777" w:rsidR="006345DC" w:rsidRPr="00901D76" w:rsidRDefault="004A0CA7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 Правительства Российской Федерации от 29 мая 2015 г. № 996-р «Об утверждении Стратегии развития во</w:t>
      </w:r>
      <w:r w:rsidR="00E336F0"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спитания в РФ </w:t>
      </w:r>
      <w:r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пери</w:t>
      </w:r>
      <w:r w:rsidR="00E336F0" w:rsidRPr="00901D76">
        <w:rPr>
          <w:rFonts w:ascii="Times New Roman" w:hAnsi="Times New Roman" w:cs="Times New Roman"/>
          <w:sz w:val="28"/>
          <w:szCs w:val="28"/>
          <w:shd w:val="clear" w:color="auto" w:fill="FFFFFF"/>
        </w:rPr>
        <w:t>од до 2025г.».</w:t>
      </w:r>
    </w:p>
    <w:p w14:paraId="0CFD5BDB" w14:textId="77777777" w:rsidR="006345DC" w:rsidRPr="00901D76" w:rsidRDefault="00000000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Распоряжение Правительства РФ от 29.05.2015 № 996 «Об утверждении Стратегии развития воспитания в Российской Федерации на период до 2025 года»</w:t>
        </w:r>
      </w:hyperlink>
    </w:p>
    <w:p w14:paraId="6EB9A51E" w14:textId="77777777" w:rsidR="006345DC" w:rsidRPr="00901D76" w:rsidRDefault="00000000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Распоряжение Правительства РФ от 29.11.2014 № 2403</w:t>
        </w:r>
        <w:r w:rsidR="006345DC" w:rsidRPr="00901D76">
          <w:rPr>
            <w:rFonts w:ascii="Times New Roman" w:hAnsi="Times New Roman" w:cs="Times New Roman"/>
            <w:sz w:val="28"/>
            <w:szCs w:val="28"/>
          </w:rPr>
          <w:noBreakHyphen/>
          <w:t>Р «Об утверждении основ государственной молодежной политики РФ на период до 2025 года»</w:t>
        </w:r>
      </w:hyperlink>
    </w:p>
    <w:p w14:paraId="63005174" w14:textId="77777777" w:rsidR="006345DC" w:rsidRPr="00901D76" w:rsidRDefault="00000000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Указ Президента РФ от 21.07.2020 № 474 «О национальных целях развития Российской Федерации на период до 2030 года»</w:t>
        </w:r>
      </w:hyperlink>
    </w:p>
    <w:p w14:paraId="1E41BC2A" w14:textId="77777777" w:rsidR="006345DC" w:rsidRPr="00901D76" w:rsidRDefault="006345DC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D76">
        <w:rPr>
          <w:rFonts w:ascii="Times New Roman" w:hAnsi="Times New Roman" w:cs="Times New Roman"/>
          <w:sz w:val="28"/>
          <w:szCs w:val="28"/>
        </w:rPr>
        <w:t xml:space="preserve">Указ Президента </w:t>
      </w:r>
      <w:r w:rsidR="001E0273">
        <w:rPr>
          <w:rFonts w:ascii="Times New Roman" w:hAnsi="Times New Roman" w:cs="Times New Roman"/>
          <w:sz w:val="28"/>
          <w:szCs w:val="28"/>
        </w:rPr>
        <w:t xml:space="preserve">№ 809 </w:t>
      </w:r>
      <w:r w:rsidRPr="00901D76">
        <w:rPr>
          <w:rFonts w:ascii="Times New Roman" w:hAnsi="Times New Roman" w:cs="Times New Roman"/>
          <w:sz w:val="28"/>
          <w:szCs w:val="28"/>
        </w:rPr>
        <w:t>«Об утверждении основ государственной политики по сохранению и укреплению основ традиционных российских духовно-нравственных ценностей»</w:t>
      </w:r>
      <w:r w:rsidR="001E0273">
        <w:rPr>
          <w:rFonts w:ascii="Times New Roman" w:hAnsi="Times New Roman" w:cs="Times New Roman"/>
          <w:sz w:val="28"/>
          <w:szCs w:val="28"/>
        </w:rPr>
        <w:t xml:space="preserve"> от </w:t>
      </w:r>
      <w:r w:rsidRPr="00901D76">
        <w:rPr>
          <w:rFonts w:ascii="Times New Roman" w:hAnsi="Times New Roman" w:cs="Times New Roman"/>
          <w:sz w:val="28"/>
          <w:szCs w:val="28"/>
        </w:rPr>
        <w:t xml:space="preserve"> 09.11.22</w:t>
      </w:r>
      <w:r w:rsidR="00EE2DC8">
        <w:rPr>
          <w:rFonts w:ascii="Times New Roman" w:hAnsi="Times New Roman" w:cs="Times New Roman"/>
          <w:sz w:val="28"/>
          <w:szCs w:val="28"/>
        </w:rPr>
        <w:t>.</w:t>
      </w:r>
    </w:p>
    <w:p w14:paraId="5ADC55BF" w14:textId="77777777" w:rsidR="006345DC" w:rsidRPr="00901D76" w:rsidRDefault="00000000" w:rsidP="001F19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Федеральный закон от 29.12.2012 № 273</w:t>
        </w:r>
        <w:r w:rsidR="006345DC" w:rsidRPr="00901D76">
          <w:rPr>
            <w:rFonts w:ascii="Times New Roman" w:hAnsi="Times New Roman" w:cs="Times New Roman"/>
            <w:sz w:val="28"/>
            <w:szCs w:val="28"/>
          </w:rPr>
          <w:noBreakHyphen/>
          <w:t>ФЗ «Об образовании»</w:t>
        </w:r>
      </w:hyperlink>
    </w:p>
    <w:p w14:paraId="51D26CF5" w14:textId="77777777" w:rsidR="00865371" w:rsidRPr="00284691" w:rsidRDefault="00000000" w:rsidP="0028469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6345DC" w:rsidRPr="00901D76">
          <w:rPr>
            <w:rFonts w:ascii="Times New Roman" w:hAnsi="Times New Roman" w:cs="Times New Roman"/>
            <w:sz w:val="28"/>
            <w:szCs w:val="28"/>
          </w:rPr>
          <w:t>Федеральный проект «Патриотическое воспитание граждан Российской Федерации» национального проекта «Образование» с 2021 по 2024 годы</w:t>
        </w:r>
      </w:hyperlink>
    </w:p>
    <w:sectPr w:rsidR="00865371" w:rsidRPr="00284691" w:rsidSect="00F77D61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93C1" w14:textId="77777777" w:rsidR="003B6A5A" w:rsidRDefault="003B6A5A" w:rsidP="008C327B">
      <w:pPr>
        <w:spacing w:after="0" w:line="240" w:lineRule="auto"/>
      </w:pPr>
      <w:r>
        <w:separator/>
      </w:r>
    </w:p>
  </w:endnote>
  <w:endnote w:type="continuationSeparator" w:id="0">
    <w:p w14:paraId="6D43BDAA" w14:textId="77777777" w:rsidR="003B6A5A" w:rsidRDefault="003B6A5A" w:rsidP="008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BFEC" w14:textId="77777777" w:rsidR="003B6A5A" w:rsidRDefault="003B6A5A" w:rsidP="008C327B">
      <w:pPr>
        <w:spacing w:after="0" w:line="240" w:lineRule="auto"/>
      </w:pPr>
      <w:r>
        <w:separator/>
      </w:r>
    </w:p>
  </w:footnote>
  <w:footnote w:type="continuationSeparator" w:id="0">
    <w:p w14:paraId="6D7E254F" w14:textId="77777777" w:rsidR="003B6A5A" w:rsidRDefault="003B6A5A" w:rsidP="008C3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97EE9A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2" w:hanging="1065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1F663E"/>
    <w:multiLevelType w:val="hybridMultilevel"/>
    <w:tmpl w:val="435C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85182B"/>
    <w:multiLevelType w:val="hybridMultilevel"/>
    <w:tmpl w:val="FEA49A64"/>
    <w:lvl w:ilvl="0" w:tplc="F062A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2CB617D"/>
    <w:multiLevelType w:val="hybridMultilevel"/>
    <w:tmpl w:val="10CEF822"/>
    <w:lvl w:ilvl="0" w:tplc="64F8FD04">
      <w:start w:val="1"/>
      <w:numFmt w:val="decimal"/>
      <w:lvlText w:val="%1."/>
      <w:lvlJc w:val="left"/>
      <w:pPr>
        <w:ind w:left="1909" w:hanging="120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3A1792F"/>
    <w:multiLevelType w:val="hybridMultilevel"/>
    <w:tmpl w:val="AAF61F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5361EAA"/>
    <w:multiLevelType w:val="hybridMultilevel"/>
    <w:tmpl w:val="2C88E2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8584228"/>
    <w:multiLevelType w:val="hybridMultilevel"/>
    <w:tmpl w:val="9242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61496"/>
    <w:multiLevelType w:val="hybridMultilevel"/>
    <w:tmpl w:val="D0F28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6561A"/>
    <w:multiLevelType w:val="hybridMultilevel"/>
    <w:tmpl w:val="FAE4A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13AF"/>
    <w:multiLevelType w:val="hybridMultilevel"/>
    <w:tmpl w:val="3EF8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77AE1"/>
    <w:multiLevelType w:val="hybridMultilevel"/>
    <w:tmpl w:val="DE04F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F41293A"/>
    <w:multiLevelType w:val="hybridMultilevel"/>
    <w:tmpl w:val="5AD067DA"/>
    <w:lvl w:ilvl="0" w:tplc="AC5E15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B171EC"/>
    <w:multiLevelType w:val="hybridMultilevel"/>
    <w:tmpl w:val="B83EAA66"/>
    <w:lvl w:ilvl="0" w:tplc="571EA1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E42C0"/>
    <w:multiLevelType w:val="hybridMultilevel"/>
    <w:tmpl w:val="6160FCEA"/>
    <w:lvl w:ilvl="0" w:tplc="84C01AF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C3F25E4"/>
    <w:multiLevelType w:val="hybridMultilevel"/>
    <w:tmpl w:val="8E5CFAF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2A3051"/>
    <w:multiLevelType w:val="hybridMultilevel"/>
    <w:tmpl w:val="09B6C81A"/>
    <w:lvl w:ilvl="0" w:tplc="028285C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6032FF"/>
    <w:multiLevelType w:val="hybridMultilevel"/>
    <w:tmpl w:val="2A6237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D6586"/>
    <w:multiLevelType w:val="hybridMultilevel"/>
    <w:tmpl w:val="0AC69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54B6D"/>
    <w:multiLevelType w:val="hybridMultilevel"/>
    <w:tmpl w:val="BAF6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E245C"/>
    <w:multiLevelType w:val="hybridMultilevel"/>
    <w:tmpl w:val="379CD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5185"/>
    <w:multiLevelType w:val="hybridMultilevel"/>
    <w:tmpl w:val="69F66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06716C"/>
    <w:multiLevelType w:val="hybridMultilevel"/>
    <w:tmpl w:val="EC1CA37C"/>
    <w:lvl w:ilvl="0" w:tplc="129A10D4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16043"/>
    <w:multiLevelType w:val="hybridMultilevel"/>
    <w:tmpl w:val="4BA0B49C"/>
    <w:lvl w:ilvl="0" w:tplc="B540F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9B1E49"/>
    <w:multiLevelType w:val="hybridMultilevel"/>
    <w:tmpl w:val="003EA9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D84B71"/>
    <w:multiLevelType w:val="hybridMultilevel"/>
    <w:tmpl w:val="60749C0E"/>
    <w:lvl w:ilvl="0" w:tplc="433EE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B9E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C7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DC1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89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25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AE4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5EF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6E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3163C52"/>
    <w:multiLevelType w:val="hybridMultilevel"/>
    <w:tmpl w:val="F03A6AF2"/>
    <w:lvl w:ilvl="0" w:tplc="2698DE40">
      <w:start w:val="1"/>
      <w:numFmt w:val="decimal"/>
      <w:lvlText w:val="%1."/>
      <w:lvlJc w:val="left"/>
      <w:pPr>
        <w:ind w:left="-16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59C8087A"/>
    <w:multiLevelType w:val="hybridMultilevel"/>
    <w:tmpl w:val="DE70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5101"/>
    <w:multiLevelType w:val="multilevel"/>
    <w:tmpl w:val="14182AF6"/>
    <w:lvl w:ilvl="0">
      <w:start w:val="1"/>
      <w:numFmt w:val="decimal"/>
      <w:lvlText w:val="%1."/>
      <w:lvlJc w:val="left"/>
      <w:pPr>
        <w:tabs>
          <w:tab w:val="num" w:pos="0"/>
        </w:tabs>
        <w:ind w:left="1632" w:hanging="1065"/>
      </w:pPr>
      <w:rPr>
        <w:color w:val="00000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E912E66"/>
    <w:multiLevelType w:val="hybridMultilevel"/>
    <w:tmpl w:val="8700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B0AB3"/>
    <w:multiLevelType w:val="hybridMultilevel"/>
    <w:tmpl w:val="B32C2022"/>
    <w:lvl w:ilvl="0" w:tplc="382A330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16C2671"/>
    <w:multiLevelType w:val="hybridMultilevel"/>
    <w:tmpl w:val="E674A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DB4BD4"/>
    <w:multiLevelType w:val="hybridMultilevel"/>
    <w:tmpl w:val="B54A6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F525C"/>
    <w:multiLevelType w:val="hybridMultilevel"/>
    <w:tmpl w:val="96388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CD527E"/>
    <w:multiLevelType w:val="hybridMultilevel"/>
    <w:tmpl w:val="B3FA065C"/>
    <w:lvl w:ilvl="0" w:tplc="7B4A47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E7D73F9"/>
    <w:multiLevelType w:val="hybridMultilevel"/>
    <w:tmpl w:val="D56E6A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4A68B9"/>
    <w:multiLevelType w:val="hybridMultilevel"/>
    <w:tmpl w:val="A28E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64F4E"/>
    <w:multiLevelType w:val="hybridMultilevel"/>
    <w:tmpl w:val="4C142C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B4C73A1"/>
    <w:multiLevelType w:val="hybridMultilevel"/>
    <w:tmpl w:val="56E4C4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10791594">
    <w:abstractNumId w:val="26"/>
  </w:num>
  <w:num w:numId="2" w16cid:durableId="59058838">
    <w:abstractNumId w:val="15"/>
  </w:num>
  <w:num w:numId="3" w16cid:durableId="509099719">
    <w:abstractNumId w:val="13"/>
  </w:num>
  <w:num w:numId="4" w16cid:durableId="495346089">
    <w:abstractNumId w:val="25"/>
  </w:num>
  <w:num w:numId="5" w16cid:durableId="1364015101">
    <w:abstractNumId w:val="12"/>
  </w:num>
  <w:num w:numId="6" w16cid:durableId="476193034">
    <w:abstractNumId w:val="20"/>
  </w:num>
  <w:num w:numId="7" w16cid:durableId="2110272960">
    <w:abstractNumId w:val="18"/>
  </w:num>
  <w:num w:numId="8" w16cid:durableId="1189874498">
    <w:abstractNumId w:val="28"/>
  </w:num>
  <w:num w:numId="9" w16cid:durableId="53244092">
    <w:abstractNumId w:val="19"/>
  </w:num>
  <w:num w:numId="10" w16cid:durableId="1271933469">
    <w:abstractNumId w:val="3"/>
  </w:num>
  <w:num w:numId="11" w16cid:durableId="1567570483">
    <w:abstractNumId w:val="30"/>
  </w:num>
  <w:num w:numId="12" w16cid:durableId="149172540">
    <w:abstractNumId w:val="27"/>
  </w:num>
  <w:num w:numId="13" w16cid:durableId="592130169">
    <w:abstractNumId w:val="8"/>
  </w:num>
  <w:num w:numId="14" w16cid:durableId="519241803">
    <w:abstractNumId w:val="5"/>
  </w:num>
  <w:num w:numId="15" w16cid:durableId="1436946000">
    <w:abstractNumId w:val="39"/>
  </w:num>
  <w:num w:numId="16" w16cid:durableId="517039545">
    <w:abstractNumId w:val="9"/>
  </w:num>
  <w:num w:numId="17" w16cid:durableId="215162615">
    <w:abstractNumId w:val="16"/>
  </w:num>
  <w:num w:numId="18" w16cid:durableId="859200907">
    <w:abstractNumId w:val="6"/>
  </w:num>
  <w:num w:numId="19" w16cid:durableId="517082362">
    <w:abstractNumId w:val="31"/>
  </w:num>
  <w:num w:numId="20" w16cid:durableId="2123376147">
    <w:abstractNumId w:val="0"/>
  </w:num>
  <w:num w:numId="21" w16cid:durableId="1246037351">
    <w:abstractNumId w:val="29"/>
  </w:num>
  <w:num w:numId="22" w16cid:durableId="2078162130">
    <w:abstractNumId w:val="17"/>
  </w:num>
  <w:num w:numId="23" w16cid:durableId="74517893">
    <w:abstractNumId w:val="32"/>
  </w:num>
  <w:num w:numId="24" w16cid:durableId="442849658">
    <w:abstractNumId w:val="14"/>
  </w:num>
  <w:num w:numId="25" w16cid:durableId="636498359">
    <w:abstractNumId w:val="24"/>
  </w:num>
  <w:num w:numId="26" w16cid:durableId="1018309650">
    <w:abstractNumId w:val="35"/>
  </w:num>
  <w:num w:numId="27" w16cid:durableId="896552692">
    <w:abstractNumId w:val="21"/>
  </w:num>
  <w:num w:numId="28" w16cid:durableId="1817600487">
    <w:abstractNumId w:val="1"/>
  </w:num>
  <w:num w:numId="29" w16cid:durableId="323358835">
    <w:abstractNumId w:val="2"/>
  </w:num>
  <w:num w:numId="30" w16cid:durableId="136697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8544722">
    <w:abstractNumId w:val="23"/>
  </w:num>
  <w:num w:numId="32" w16cid:durableId="1131747647">
    <w:abstractNumId w:val="4"/>
  </w:num>
  <w:num w:numId="33" w16cid:durableId="595526177">
    <w:abstractNumId w:val="38"/>
  </w:num>
  <w:num w:numId="34" w16cid:durableId="1543515565">
    <w:abstractNumId w:val="34"/>
  </w:num>
  <w:num w:numId="35" w16cid:durableId="427968573">
    <w:abstractNumId w:val="37"/>
  </w:num>
  <w:num w:numId="36" w16cid:durableId="403988236">
    <w:abstractNumId w:val="36"/>
  </w:num>
  <w:num w:numId="37" w16cid:durableId="553658423">
    <w:abstractNumId w:val="10"/>
  </w:num>
  <w:num w:numId="38" w16cid:durableId="635795904">
    <w:abstractNumId w:val="7"/>
  </w:num>
  <w:num w:numId="39" w16cid:durableId="1965843778">
    <w:abstractNumId w:val="22"/>
  </w:num>
  <w:num w:numId="40" w16cid:durableId="243689913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FB4"/>
    <w:rsid w:val="00037EDE"/>
    <w:rsid w:val="00045D5B"/>
    <w:rsid w:val="00063B60"/>
    <w:rsid w:val="00065335"/>
    <w:rsid w:val="00066FDD"/>
    <w:rsid w:val="00071684"/>
    <w:rsid w:val="000760CA"/>
    <w:rsid w:val="000811BD"/>
    <w:rsid w:val="00092351"/>
    <w:rsid w:val="00094338"/>
    <w:rsid w:val="000A6ABF"/>
    <w:rsid w:val="000B26FE"/>
    <w:rsid w:val="000B6F30"/>
    <w:rsid w:val="000B7E5F"/>
    <w:rsid w:val="000C64B7"/>
    <w:rsid w:val="000C7D0F"/>
    <w:rsid w:val="000E1661"/>
    <w:rsid w:val="000E3418"/>
    <w:rsid w:val="000E7D2C"/>
    <w:rsid w:val="00103255"/>
    <w:rsid w:val="00105F1F"/>
    <w:rsid w:val="00112D68"/>
    <w:rsid w:val="00121729"/>
    <w:rsid w:val="00121E9D"/>
    <w:rsid w:val="0013270A"/>
    <w:rsid w:val="00141FDD"/>
    <w:rsid w:val="00150F3A"/>
    <w:rsid w:val="00161E95"/>
    <w:rsid w:val="00172446"/>
    <w:rsid w:val="00172B09"/>
    <w:rsid w:val="0017702E"/>
    <w:rsid w:val="00184E4B"/>
    <w:rsid w:val="00195820"/>
    <w:rsid w:val="001A338B"/>
    <w:rsid w:val="001A48E4"/>
    <w:rsid w:val="001B2C24"/>
    <w:rsid w:val="001B47A7"/>
    <w:rsid w:val="001C0151"/>
    <w:rsid w:val="001C5FCD"/>
    <w:rsid w:val="001D7432"/>
    <w:rsid w:val="001E0273"/>
    <w:rsid w:val="001F194C"/>
    <w:rsid w:val="00200E2A"/>
    <w:rsid w:val="002175E6"/>
    <w:rsid w:val="00223ACF"/>
    <w:rsid w:val="002343A2"/>
    <w:rsid w:val="00240C22"/>
    <w:rsid w:val="00246115"/>
    <w:rsid w:val="00252987"/>
    <w:rsid w:val="002610FF"/>
    <w:rsid w:val="002628F7"/>
    <w:rsid w:val="00265EEE"/>
    <w:rsid w:val="0027703E"/>
    <w:rsid w:val="002771C0"/>
    <w:rsid w:val="00277FA4"/>
    <w:rsid w:val="002809E5"/>
    <w:rsid w:val="0028429B"/>
    <w:rsid w:val="00284691"/>
    <w:rsid w:val="00285D29"/>
    <w:rsid w:val="00291D4E"/>
    <w:rsid w:val="0029499C"/>
    <w:rsid w:val="002A5943"/>
    <w:rsid w:val="002B7877"/>
    <w:rsid w:val="002C0519"/>
    <w:rsid w:val="002C3D72"/>
    <w:rsid w:val="002C3F6E"/>
    <w:rsid w:val="002C55CA"/>
    <w:rsid w:val="002E6927"/>
    <w:rsid w:val="00306C70"/>
    <w:rsid w:val="00323C99"/>
    <w:rsid w:val="00324414"/>
    <w:rsid w:val="0032469C"/>
    <w:rsid w:val="00326B8D"/>
    <w:rsid w:val="0033400F"/>
    <w:rsid w:val="00337B90"/>
    <w:rsid w:val="00343AF8"/>
    <w:rsid w:val="003470CD"/>
    <w:rsid w:val="0035024B"/>
    <w:rsid w:val="00350B89"/>
    <w:rsid w:val="00353C3D"/>
    <w:rsid w:val="003609A2"/>
    <w:rsid w:val="00367C55"/>
    <w:rsid w:val="00397F1D"/>
    <w:rsid w:val="003A29C7"/>
    <w:rsid w:val="003A374D"/>
    <w:rsid w:val="003A7512"/>
    <w:rsid w:val="003B083F"/>
    <w:rsid w:val="003B6A5A"/>
    <w:rsid w:val="003C26CF"/>
    <w:rsid w:val="003C45DF"/>
    <w:rsid w:val="003D2C5E"/>
    <w:rsid w:val="003D35A0"/>
    <w:rsid w:val="003D603E"/>
    <w:rsid w:val="003D6FCD"/>
    <w:rsid w:val="003E781E"/>
    <w:rsid w:val="003F2232"/>
    <w:rsid w:val="00404D16"/>
    <w:rsid w:val="004216ED"/>
    <w:rsid w:val="004217B2"/>
    <w:rsid w:val="00425076"/>
    <w:rsid w:val="0042547D"/>
    <w:rsid w:val="00425A6C"/>
    <w:rsid w:val="004418CF"/>
    <w:rsid w:val="00447DCB"/>
    <w:rsid w:val="00450536"/>
    <w:rsid w:val="00470D81"/>
    <w:rsid w:val="0047115B"/>
    <w:rsid w:val="0048569B"/>
    <w:rsid w:val="00485913"/>
    <w:rsid w:val="004862ED"/>
    <w:rsid w:val="004A05BF"/>
    <w:rsid w:val="004A0CA7"/>
    <w:rsid w:val="004A34D9"/>
    <w:rsid w:val="004B06CD"/>
    <w:rsid w:val="004C01B8"/>
    <w:rsid w:val="004C42AB"/>
    <w:rsid w:val="004D3C4A"/>
    <w:rsid w:val="004D682A"/>
    <w:rsid w:val="004E31B5"/>
    <w:rsid w:val="004E4B03"/>
    <w:rsid w:val="004F1223"/>
    <w:rsid w:val="004F7D32"/>
    <w:rsid w:val="005109BA"/>
    <w:rsid w:val="0052645B"/>
    <w:rsid w:val="00530C8D"/>
    <w:rsid w:val="0053117F"/>
    <w:rsid w:val="005363BE"/>
    <w:rsid w:val="005546D4"/>
    <w:rsid w:val="00556FDE"/>
    <w:rsid w:val="00557B9F"/>
    <w:rsid w:val="00563EA6"/>
    <w:rsid w:val="00564569"/>
    <w:rsid w:val="00566C7F"/>
    <w:rsid w:val="00575637"/>
    <w:rsid w:val="00582E33"/>
    <w:rsid w:val="005972A0"/>
    <w:rsid w:val="005978CC"/>
    <w:rsid w:val="005A3AEC"/>
    <w:rsid w:val="005A6497"/>
    <w:rsid w:val="005B1E7A"/>
    <w:rsid w:val="005C1BEF"/>
    <w:rsid w:val="005C2751"/>
    <w:rsid w:val="005C3366"/>
    <w:rsid w:val="005C33D5"/>
    <w:rsid w:val="005C7333"/>
    <w:rsid w:val="005D14A5"/>
    <w:rsid w:val="005D268C"/>
    <w:rsid w:val="005E35EB"/>
    <w:rsid w:val="005E76C2"/>
    <w:rsid w:val="005F0298"/>
    <w:rsid w:val="005F5BC5"/>
    <w:rsid w:val="006051A7"/>
    <w:rsid w:val="006130E2"/>
    <w:rsid w:val="00615F34"/>
    <w:rsid w:val="006266EA"/>
    <w:rsid w:val="0063097B"/>
    <w:rsid w:val="006345DC"/>
    <w:rsid w:val="0064059B"/>
    <w:rsid w:val="00641519"/>
    <w:rsid w:val="0064677D"/>
    <w:rsid w:val="00667DCA"/>
    <w:rsid w:val="006716B5"/>
    <w:rsid w:val="00675343"/>
    <w:rsid w:val="00675977"/>
    <w:rsid w:val="00685BE5"/>
    <w:rsid w:val="00685ED7"/>
    <w:rsid w:val="00686D78"/>
    <w:rsid w:val="00686DD3"/>
    <w:rsid w:val="00693EF5"/>
    <w:rsid w:val="006B4A38"/>
    <w:rsid w:val="006B764B"/>
    <w:rsid w:val="006D0EB7"/>
    <w:rsid w:val="006D5A82"/>
    <w:rsid w:val="006D7B92"/>
    <w:rsid w:val="006E14E4"/>
    <w:rsid w:val="00702DBD"/>
    <w:rsid w:val="00711519"/>
    <w:rsid w:val="00711E5E"/>
    <w:rsid w:val="00716DC2"/>
    <w:rsid w:val="00723A71"/>
    <w:rsid w:val="00732959"/>
    <w:rsid w:val="0073303D"/>
    <w:rsid w:val="00733E6E"/>
    <w:rsid w:val="00735249"/>
    <w:rsid w:val="00736728"/>
    <w:rsid w:val="00736B31"/>
    <w:rsid w:val="00741185"/>
    <w:rsid w:val="0074709C"/>
    <w:rsid w:val="00751C12"/>
    <w:rsid w:val="00754AC3"/>
    <w:rsid w:val="00762399"/>
    <w:rsid w:val="00777581"/>
    <w:rsid w:val="007778C7"/>
    <w:rsid w:val="0078030B"/>
    <w:rsid w:val="00781013"/>
    <w:rsid w:val="007836B0"/>
    <w:rsid w:val="00791804"/>
    <w:rsid w:val="00794121"/>
    <w:rsid w:val="007B5E72"/>
    <w:rsid w:val="007F0CF0"/>
    <w:rsid w:val="007F400C"/>
    <w:rsid w:val="0080669A"/>
    <w:rsid w:val="00820F5B"/>
    <w:rsid w:val="00822DDE"/>
    <w:rsid w:val="00825168"/>
    <w:rsid w:val="00844135"/>
    <w:rsid w:val="00844A15"/>
    <w:rsid w:val="008470B5"/>
    <w:rsid w:val="00850FB4"/>
    <w:rsid w:val="00854033"/>
    <w:rsid w:val="008609D7"/>
    <w:rsid w:val="00865328"/>
    <w:rsid w:val="00865371"/>
    <w:rsid w:val="0087280B"/>
    <w:rsid w:val="00880E85"/>
    <w:rsid w:val="008910A4"/>
    <w:rsid w:val="0089727A"/>
    <w:rsid w:val="008C2E84"/>
    <w:rsid w:val="008C327B"/>
    <w:rsid w:val="008F43B9"/>
    <w:rsid w:val="00901D76"/>
    <w:rsid w:val="00905A35"/>
    <w:rsid w:val="00910327"/>
    <w:rsid w:val="00914E1C"/>
    <w:rsid w:val="0092486F"/>
    <w:rsid w:val="00941715"/>
    <w:rsid w:val="00955B1D"/>
    <w:rsid w:val="00983E00"/>
    <w:rsid w:val="00991B3A"/>
    <w:rsid w:val="009A69E5"/>
    <w:rsid w:val="009B6974"/>
    <w:rsid w:val="009C1EC9"/>
    <w:rsid w:val="009E254B"/>
    <w:rsid w:val="009E382F"/>
    <w:rsid w:val="009E4DE5"/>
    <w:rsid w:val="00A01051"/>
    <w:rsid w:val="00A13443"/>
    <w:rsid w:val="00A23CFE"/>
    <w:rsid w:val="00A44FE1"/>
    <w:rsid w:val="00A4636C"/>
    <w:rsid w:val="00A511A3"/>
    <w:rsid w:val="00A54E51"/>
    <w:rsid w:val="00A560EE"/>
    <w:rsid w:val="00A603C1"/>
    <w:rsid w:val="00A70E71"/>
    <w:rsid w:val="00A751F0"/>
    <w:rsid w:val="00A80BDB"/>
    <w:rsid w:val="00A828DE"/>
    <w:rsid w:val="00A86999"/>
    <w:rsid w:val="00A87B51"/>
    <w:rsid w:val="00A928B3"/>
    <w:rsid w:val="00A93269"/>
    <w:rsid w:val="00AA6862"/>
    <w:rsid w:val="00AB0CFD"/>
    <w:rsid w:val="00AB71F4"/>
    <w:rsid w:val="00AD131F"/>
    <w:rsid w:val="00AD26F7"/>
    <w:rsid w:val="00B06AC9"/>
    <w:rsid w:val="00B06DCF"/>
    <w:rsid w:val="00B20B35"/>
    <w:rsid w:val="00B3562B"/>
    <w:rsid w:val="00B53276"/>
    <w:rsid w:val="00B56B6B"/>
    <w:rsid w:val="00B730C4"/>
    <w:rsid w:val="00B75A6D"/>
    <w:rsid w:val="00B80A12"/>
    <w:rsid w:val="00B83559"/>
    <w:rsid w:val="00B851A0"/>
    <w:rsid w:val="00B9465B"/>
    <w:rsid w:val="00B97C80"/>
    <w:rsid w:val="00BA7AEC"/>
    <w:rsid w:val="00BA7DEF"/>
    <w:rsid w:val="00BB6046"/>
    <w:rsid w:val="00BB7639"/>
    <w:rsid w:val="00BD1BB9"/>
    <w:rsid w:val="00BD2958"/>
    <w:rsid w:val="00BD2D84"/>
    <w:rsid w:val="00C0238F"/>
    <w:rsid w:val="00C15FFA"/>
    <w:rsid w:val="00C16E41"/>
    <w:rsid w:val="00C434BC"/>
    <w:rsid w:val="00C634C9"/>
    <w:rsid w:val="00C74FCF"/>
    <w:rsid w:val="00C760D0"/>
    <w:rsid w:val="00C76705"/>
    <w:rsid w:val="00C868A5"/>
    <w:rsid w:val="00C92BA2"/>
    <w:rsid w:val="00C968D2"/>
    <w:rsid w:val="00C97FE3"/>
    <w:rsid w:val="00CB1D53"/>
    <w:rsid w:val="00CC11FE"/>
    <w:rsid w:val="00CC1CB9"/>
    <w:rsid w:val="00CE7453"/>
    <w:rsid w:val="00CF1136"/>
    <w:rsid w:val="00CF498B"/>
    <w:rsid w:val="00D01CE7"/>
    <w:rsid w:val="00D045FA"/>
    <w:rsid w:val="00D0599D"/>
    <w:rsid w:val="00D1133B"/>
    <w:rsid w:val="00D1261B"/>
    <w:rsid w:val="00D3143C"/>
    <w:rsid w:val="00D334E9"/>
    <w:rsid w:val="00D44F8B"/>
    <w:rsid w:val="00D54375"/>
    <w:rsid w:val="00D64475"/>
    <w:rsid w:val="00D72186"/>
    <w:rsid w:val="00D772E7"/>
    <w:rsid w:val="00D84BC9"/>
    <w:rsid w:val="00D95780"/>
    <w:rsid w:val="00D970D6"/>
    <w:rsid w:val="00DA3A37"/>
    <w:rsid w:val="00DA41BD"/>
    <w:rsid w:val="00DB5482"/>
    <w:rsid w:val="00DB6843"/>
    <w:rsid w:val="00DC18F6"/>
    <w:rsid w:val="00DC3F38"/>
    <w:rsid w:val="00DC7410"/>
    <w:rsid w:val="00DC7B36"/>
    <w:rsid w:val="00DD034F"/>
    <w:rsid w:val="00DD71D2"/>
    <w:rsid w:val="00DE299D"/>
    <w:rsid w:val="00DE4F08"/>
    <w:rsid w:val="00DF252F"/>
    <w:rsid w:val="00E02309"/>
    <w:rsid w:val="00E0367E"/>
    <w:rsid w:val="00E06EA3"/>
    <w:rsid w:val="00E13553"/>
    <w:rsid w:val="00E16470"/>
    <w:rsid w:val="00E178AA"/>
    <w:rsid w:val="00E336F0"/>
    <w:rsid w:val="00E46F22"/>
    <w:rsid w:val="00E64EF8"/>
    <w:rsid w:val="00E66638"/>
    <w:rsid w:val="00E66CEB"/>
    <w:rsid w:val="00E7234D"/>
    <w:rsid w:val="00E84688"/>
    <w:rsid w:val="00E917CA"/>
    <w:rsid w:val="00E9335F"/>
    <w:rsid w:val="00EB19D1"/>
    <w:rsid w:val="00EB21AA"/>
    <w:rsid w:val="00EB2BDF"/>
    <w:rsid w:val="00EC2BCD"/>
    <w:rsid w:val="00EC53EB"/>
    <w:rsid w:val="00EC610E"/>
    <w:rsid w:val="00ED1644"/>
    <w:rsid w:val="00ED3C7D"/>
    <w:rsid w:val="00EE2DC8"/>
    <w:rsid w:val="00EF6F4B"/>
    <w:rsid w:val="00F01DDB"/>
    <w:rsid w:val="00F02B58"/>
    <w:rsid w:val="00F06977"/>
    <w:rsid w:val="00F119DF"/>
    <w:rsid w:val="00F14F74"/>
    <w:rsid w:val="00F21D57"/>
    <w:rsid w:val="00F25D91"/>
    <w:rsid w:val="00F27F98"/>
    <w:rsid w:val="00F571DF"/>
    <w:rsid w:val="00F60B30"/>
    <w:rsid w:val="00F70719"/>
    <w:rsid w:val="00F73099"/>
    <w:rsid w:val="00F77D61"/>
    <w:rsid w:val="00F82FFE"/>
    <w:rsid w:val="00F84A7C"/>
    <w:rsid w:val="00F909CA"/>
    <w:rsid w:val="00FA3302"/>
    <w:rsid w:val="00FB3BC5"/>
    <w:rsid w:val="00FC138C"/>
    <w:rsid w:val="00FD27DC"/>
    <w:rsid w:val="00FE7B2A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1AA5"/>
  <w15:docId w15:val="{24CCC901-D45C-4E9D-AF4E-4BE22FD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00C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0F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850FB4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850FB4"/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34"/>
    <w:qFormat/>
    <w:rsid w:val="00850FB4"/>
    <w:pPr>
      <w:spacing w:line="240" w:lineRule="auto"/>
      <w:ind w:left="720"/>
      <w:contextualSpacing/>
      <w:jc w:val="both"/>
    </w:pPr>
    <w:rPr>
      <w:rFonts w:ascii="Times New Roman" w:eastAsiaTheme="minorHAnsi" w:hAnsi="Times New Roman" w:cs="Times New Roman"/>
      <w:b/>
      <w:color w:val="FF0000"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34"/>
    <w:qFormat/>
    <w:rsid w:val="00850FB4"/>
    <w:rPr>
      <w:rFonts w:ascii="Times New Roman" w:eastAsiaTheme="minorHAnsi" w:hAnsi="Times New Roman" w:cs="Times New Roman"/>
      <w:b/>
      <w:color w:val="FF0000"/>
      <w:sz w:val="28"/>
      <w:szCs w:val="28"/>
      <w:lang w:eastAsia="en-US"/>
    </w:rPr>
  </w:style>
  <w:style w:type="table" w:styleId="a7">
    <w:name w:val="Table Grid"/>
    <w:basedOn w:val="a1"/>
    <w:uiPriority w:val="59"/>
    <w:rsid w:val="00850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50FB4"/>
    <w:rPr>
      <w:color w:val="0000FF"/>
      <w:u w:val="single"/>
    </w:rPr>
  </w:style>
  <w:style w:type="paragraph" w:customStyle="1" w:styleId="ConsPlusNormal">
    <w:name w:val="ConsPlusNormal"/>
    <w:rsid w:val="00850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FB4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D26F7"/>
    <w:rPr>
      <w:color w:val="800080" w:themeColor="followedHyperlink"/>
      <w:u w:val="single"/>
    </w:rPr>
  </w:style>
  <w:style w:type="paragraph" w:customStyle="1" w:styleId="c8">
    <w:name w:val="c8"/>
    <w:basedOn w:val="a"/>
    <w:rsid w:val="00ED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CB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D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D6FCD"/>
  </w:style>
  <w:style w:type="paragraph" w:customStyle="1" w:styleId="c0">
    <w:name w:val="c0"/>
    <w:basedOn w:val="a"/>
    <w:rsid w:val="003D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6FCD"/>
  </w:style>
  <w:style w:type="paragraph" w:styleId="ad">
    <w:name w:val="Title"/>
    <w:basedOn w:val="a"/>
    <w:link w:val="ae"/>
    <w:qFormat/>
    <w:rsid w:val="00E933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e">
    <w:name w:val="Заголовок Знак"/>
    <w:basedOn w:val="a0"/>
    <w:link w:val="ad"/>
    <w:rsid w:val="00E9335F"/>
    <w:rPr>
      <w:rFonts w:ascii="Times New Roman" w:eastAsia="Times New Roman" w:hAnsi="Times New Roman" w:cs="Times New Roman"/>
      <w:b/>
      <w:sz w:val="24"/>
      <w:szCs w:val="32"/>
    </w:rPr>
  </w:style>
  <w:style w:type="paragraph" w:styleId="af">
    <w:name w:val="header"/>
    <w:basedOn w:val="a"/>
    <w:link w:val="af0"/>
    <w:uiPriority w:val="99"/>
    <w:semiHidden/>
    <w:unhideWhenUsed/>
    <w:rsid w:val="008C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C327B"/>
  </w:style>
  <w:style w:type="paragraph" w:styleId="af1">
    <w:name w:val="footer"/>
    <w:basedOn w:val="a"/>
    <w:link w:val="af2"/>
    <w:uiPriority w:val="99"/>
    <w:unhideWhenUsed/>
    <w:rsid w:val="008C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327B"/>
  </w:style>
  <w:style w:type="paragraph" w:styleId="af3">
    <w:name w:val="Body Text"/>
    <w:basedOn w:val="a"/>
    <w:link w:val="af4"/>
    <w:uiPriority w:val="1"/>
    <w:qFormat/>
    <w:rsid w:val="00E84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E8468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EF6F4B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6F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6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0">
    <w:name w:val="Абзац списка1"/>
    <w:basedOn w:val="a"/>
    <w:rsid w:val="00EF6F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5">
    <w:name w:val="Strong"/>
    <w:basedOn w:val="a0"/>
    <w:uiPriority w:val="22"/>
    <w:qFormat/>
    <w:rsid w:val="0086537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F400C"/>
    <w:rPr>
      <w:rFonts w:ascii="Calibri" w:eastAsia="Calibri" w:hAnsi="Calibri" w:cs="Calibr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_nyrob@mail.ru" TargetMode="External"/><Relationship Id="rId13" Type="http://schemas.openxmlformats.org/officeDocument/2006/relationships/hyperlink" Target="https://avangard-permkrai.ru/military_patriotic_education/informacionnometodicheskaya_rabota/konkurs_metodicheskih_materialov/" TargetMode="External"/><Relationship Id="rId18" Type="http://schemas.openxmlformats.org/officeDocument/2006/relationships/hyperlink" Target="http://iro.perm.ru/content/files/Shlyapina-MV.pdf" TargetMode="External"/><Relationship Id="rId26" Type="http://schemas.openxmlformats.org/officeDocument/2006/relationships/hyperlink" Target="https://rg.ru/2015/06/08/vospitanie-do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VN1q-me7Tg-xvQ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yrob-sad.ucoz.ru/news/i_snova_moskva/2022-11-15-307" TargetMode="External"/><Relationship Id="rId17" Type="http://schemas.openxmlformats.org/officeDocument/2006/relationships/hyperlink" Target="http://iro.perm.ru/information_news_etno.html?id=430" TargetMode="External"/><Relationship Id="rId25" Type="http://schemas.openxmlformats.org/officeDocument/2006/relationships/hyperlink" Target="http://base.garant.ru/61481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xvtTrWFwlN8&amp;list=PLmmi5Kz0BiM2BE6w_Y9yQIuYGAKXxv0fT&amp;index=11&amp;t=149s" TargetMode="External"/><Relationship Id="rId20" Type="http://schemas.openxmlformats.org/officeDocument/2006/relationships/hyperlink" Target="https://disk.yandex.ru/i/Vj3Pl42yRabWMg" TargetMode="External"/><Relationship Id="rId29" Type="http://schemas.openxmlformats.org/officeDocument/2006/relationships/hyperlink" Target="https://rg.ru/2012/12/30/obrazovanie-dok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1O_1Kw2DrLFTug" TargetMode="External"/><Relationship Id="rId24" Type="http://schemas.openxmlformats.org/officeDocument/2006/relationships/hyperlink" Target="https://disk.yandex.ru/i/_gxONppOSQMPJ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books/522462/" TargetMode="External"/><Relationship Id="rId23" Type="http://schemas.openxmlformats.org/officeDocument/2006/relationships/hyperlink" Target="https://disk.yandex.ru/i/M_YcVEV_pKJ_ug" TargetMode="External"/><Relationship Id="rId28" Type="http://schemas.openxmlformats.org/officeDocument/2006/relationships/hyperlink" Target="https://rg.ru/2020/07/22/ukaz-dok.html" TargetMode="External"/><Relationship Id="rId10" Type="http://schemas.openxmlformats.org/officeDocument/2006/relationships/hyperlink" Target="https://disk.yandex.ru/i/tUts__EJFccwpg" TargetMode="External"/><Relationship Id="rId19" Type="http://schemas.openxmlformats.org/officeDocument/2006/relationships/hyperlink" Target="http://iro.perm.ru/information_news_etno.html?id=45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YApB08rfLkjGcw" TargetMode="External"/><Relationship Id="rId14" Type="http://schemas.openxmlformats.org/officeDocument/2006/relationships/hyperlink" Target="http://static.prosv.ru/memorylesson/" TargetMode="External"/><Relationship Id="rId22" Type="http://schemas.openxmlformats.org/officeDocument/2006/relationships/hyperlink" Target="https://disk.yandex.ru/i/lrzdbeTNUsmsSw" TargetMode="External"/><Relationship Id="rId27" Type="http://schemas.openxmlformats.org/officeDocument/2006/relationships/hyperlink" Target="https://www.garant.ru/products/ipo/prime/doc/70713498/" TargetMode="External"/><Relationship Id="rId30" Type="http://schemas.openxmlformats.org/officeDocument/2006/relationships/hyperlink" Target="https://edu.gov.ru/national-project/projects/patri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D6F6-7FC6-4B41-9F90-F7BBFBE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9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234</cp:revision>
  <dcterms:created xsi:type="dcterms:W3CDTF">2020-10-22T12:00:00Z</dcterms:created>
  <dcterms:modified xsi:type="dcterms:W3CDTF">2023-01-08T13:00:00Z</dcterms:modified>
</cp:coreProperties>
</file>