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D3" w:rsidRPr="00FA2D9B" w:rsidRDefault="00FA2D9B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A2D9B">
        <w:rPr>
          <w:rFonts w:ascii="Times New Roman" w:hAnsi="Times New Roman"/>
          <w:sz w:val="28"/>
          <w:szCs w:val="24"/>
        </w:rPr>
        <w:t xml:space="preserve">Управление образования </w:t>
      </w:r>
      <w:r>
        <w:rPr>
          <w:rFonts w:ascii="Times New Roman" w:hAnsi="Times New Roman"/>
          <w:sz w:val="28"/>
          <w:szCs w:val="24"/>
        </w:rPr>
        <w:t>а</w:t>
      </w:r>
      <w:r w:rsidRPr="00FA2D9B">
        <w:rPr>
          <w:rFonts w:ascii="Times New Roman" w:hAnsi="Times New Roman"/>
          <w:sz w:val="28"/>
          <w:szCs w:val="24"/>
        </w:rPr>
        <w:t xml:space="preserve">дминистрации </w:t>
      </w:r>
      <w:r>
        <w:rPr>
          <w:rFonts w:ascii="Times New Roman" w:hAnsi="Times New Roman"/>
          <w:sz w:val="28"/>
          <w:szCs w:val="24"/>
        </w:rPr>
        <w:t>города Лысьвы</w:t>
      </w:r>
    </w:p>
    <w:p w:rsidR="00F302D3" w:rsidRPr="00FA2D9B" w:rsidRDefault="00FA2D9B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A2D9B">
        <w:rPr>
          <w:rFonts w:ascii="Times New Roman" w:hAnsi="Times New Roman"/>
          <w:sz w:val="28"/>
          <w:szCs w:val="24"/>
        </w:rPr>
        <w:t>Муниципальное бюджетное общеобразовательное учреждение</w:t>
      </w:r>
    </w:p>
    <w:p w:rsidR="00F302D3" w:rsidRPr="00FA2D9B" w:rsidRDefault="00FA2D9B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A2D9B">
        <w:rPr>
          <w:rFonts w:ascii="Times New Roman" w:hAnsi="Times New Roman"/>
          <w:sz w:val="28"/>
          <w:szCs w:val="24"/>
        </w:rPr>
        <w:t>«Основная общеобразовательная школа № 17»</w:t>
      </w: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Default="00FA2D9B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</w:t>
      </w: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«Программа внеурочной деятельности для учащихся 5-9 классов»</w:t>
      </w: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D9B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951A8">
        <w:rPr>
          <w:rFonts w:ascii="Times New Roman" w:hAnsi="Times New Roman"/>
          <w:b/>
          <w:sz w:val="36"/>
          <w:szCs w:val="36"/>
        </w:rPr>
        <w:t>Программ</w:t>
      </w:r>
      <w:r>
        <w:rPr>
          <w:rFonts w:ascii="Times New Roman" w:hAnsi="Times New Roman"/>
          <w:b/>
          <w:sz w:val="36"/>
          <w:szCs w:val="36"/>
        </w:rPr>
        <w:t>а</w:t>
      </w:r>
      <w:r w:rsidRPr="005951A8">
        <w:rPr>
          <w:rFonts w:ascii="Times New Roman" w:hAnsi="Times New Roman"/>
          <w:b/>
          <w:sz w:val="36"/>
          <w:szCs w:val="36"/>
        </w:rPr>
        <w:t xml:space="preserve"> курса внеурочной деятельности </w:t>
      </w:r>
    </w:p>
    <w:p w:rsidR="00F302D3" w:rsidRPr="005951A8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951A8">
        <w:rPr>
          <w:rFonts w:ascii="Times New Roman" w:hAnsi="Times New Roman"/>
          <w:b/>
          <w:sz w:val="36"/>
          <w:szCs w:val="36"/>
        </w:rPr>
        <w:t>для обучающихся 5-6 классов</w:t>
      </w:r>
    </w:p>
    <w:p w:rsidR="00F302D3" w:rsidRPr="005951A8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951A8">
        <w:rPr>
          <w:rFonts w:ascii="Times New Roman" w:hAnsi="Times New Roman"/>
          <w:b/>
          <w:sz w:val="36"/>
          <w:szCs w:val="36"/>
        </w:rPr>
        <w:t>«Мой Пермский край»</w:t>
      </w:r>
    </w:p>
    <w:p w:rsidR="00F302D3" w:rsidRPr="005951A8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left="6096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>Автор-разработчик:</w:t>
      </w: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Кузьмина Наталья Михайловна</w:t>
      </w: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педагог-библиотекарь</w:t>
      </w:r>
    </w:p>
    <w:p w:rsidR="00F302D3" w:rsidRPr="00FA2D9B" w:rsidRDefault="00D9483A" w:rsidP="00413445">
      <w:pPr>
        <w:tabs>
          <w:tab w:val="left" w:pos="10632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hyperlink r:id="rId8" w:history="1">
        <w:r w:rsidR="00F302D3" w:rsidRPr="00FA2D9B">
          <w:rPr>
            <w:rStyle w:val="a6"/>
            <w:rFonts w:ascii="Times New Roman" w:hAnsi="Times New Roman"/>
            <w:sz w:val="28"/>
            <w:szCs w:val="28"/>
            <w:lang w:val="en-US"/>
          </w:rPr>
          <w:t>tata</w:t>
        </w:r>
        <w:r w:rsidR="00F302D3" w:rsidRPr="00FA2D9B">
          <w:rPr>
            <w:rStyle w:val="a6"/>
            <w:rFonts w:ascii="Times New Roman" w:hAnsi="Times New Roman"/>
            <w:sz w:val="28"/>
            <w:szCs w:val="28"/>
          </w:rPr>
          <w:t>.</w:t>
        </w:r>
        <w:r w:rsidR="00F302D3" w:rsidRPr="00FA2D9B">
          <w:rPr>
            <w:rStyle w:val="a6"/>
            <w:rFonts w:ascii="Times New Roman" w:hAnsi="Times New Roman"/>
            <w:sz w:val="28"/>
            <w:szCs w:val="28"/>
            <w:lang w:val="en-US"/>
          </w:rPr>
          <w:t>deeva</w:t>
        </w:r>
        <w:r w:rsidR="00F302D3" w:rsidRPr="00FA2D9B">
          <w:rPr>
            <w:rStyle w:val="a6"/>
            <w:rFonts w:ascii="Times New Roman" w:hAnsi="Times New Roman"/>
            <w:sz w:val="28"/>
            <w:szCs w:val="28"/>
          </w:rPr>
          <w:t>.</w:t>
        </w:r>
        <w:r w:rsidR="00F302D3" w:rsidRPr="00FA2D9B">
          <w:rPr>
            <w:rStyle w:val="a6"/>
            <w:rFonts w:ascii="Times New Roman" w:hAnsi="Times New Roman"/>
            <w:sz w:val="28"/>
            <w:szCs w:val="28"/>
            <w:lang w:val="en-US"/>
          </w:rPr>
          <w:t>tata</w:t>
        </w:r>
        <w:r w:rsidR="00F302D3" w:rsidRPr="00FA2D9B">
          <w:rPr>
            <w:rStyle w:val="a6"/>
            <w:rFonts w:ascii="Times New Roman" w:hAnsi="Times New Roman"/>
            <w:sz w:val="28"/>
            <w:szCs w:val="28"/>
          </w:rPr>
          <w:t>@</w:t>
        </w:r>
        <w:r w:rsidR="00F302D3" w:rsidRPr="00FA2D9B">
          <w:rPr>
            <w:rStyle w:val="a6"/>
            <w:rFonts w:ascii="Times New Roman" w:hAnsi="Times New Roman"/>
            <w:sz w:val="28"/>
            <w:szCs w:val="28"/>
            <w:lang w:val="en-US"/>
          </w:rPr>
          <w:t>yandex</w:t>
        </w:r>
        <w:r w:rsidR="00F302D3" w:rsidRPr="00FA2D9B">
          <w:rPr>
            <w:rStyle w:val="a6"/>
            <w:rFonts w:ascii="Times New Roman" w:hAnsi="Times New Roman"/>
            <w:sz w:val="28"/>
            <w:szCs w:val="28"/>
          </w:rPr>
          <w:t>.</w:t>
        </w:r>
        <w:r w:rsidR="00F302D3" w:rsidRPr="00FA2D9B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left="4395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D9B" w:rsidRDefault="00FA2D9B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D9B" w:rsidRDefault="00FA2D9B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D9B" w:rsidRDefault="00FA2D9B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D9B" w:rsidRDefault="00FA2D9B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D9B" w:rsidRDefault="00FA2D9B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D9B" w:rsidRDefault="00FA2D9B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D9B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FA2D9B" w:rsidSect="00FA2D9B">
          <w:type w:val="nextColumn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FA2D9B">
        <w:rPr>
          <w:rFonts w:ascii="Times New Roman" w:hAnsi="Times New Roman"/>
          <w:b/>
          <w:sz w:val="28"/>
          <w:szCs w:val="28"/>
        </w:rPr>
        <w:t>Лысьва, 2018</w:t>
      </w:r>
    </w:p>
    <w:p w:rsidR="00F302D3" w:rsidRPr="00FA2D9B" w:rsidRDefault="00FA2D9B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413445" w:rsidRPr="00413445" w:rsidRDefault="00D9483A" w:rsidP="00413445">
      <w:pPr>
        <w:pStyle w:val="11"/>
        <w:tabs>
          <w:tab w:val="right" w:leader="dot" w:pos="10194"/>
        </w:tabs>
        <w:spacing w:after="0" w:line="240" w:lineRule="auto"/>
        <w:jc w:val="both"/>
        <w:rPr>
          <w:rFonts w:ascii="Times New Roman" w:hAnsi="Times New Roman"/>
          <w:noProof/>
          <w:sz w:val="28"/>
        </w:rPr>
      </w:pPr>
      <w:r w:rsidRPr="00413445">
        <w:rPr>
          <w:rFonts w:ascii="Times New Roman" w:hAnsi="Times New Roman"/>
          <w:b/>
          <w:bCs/>
          <w:sz w:val="28"/>
        </w:rPr>
        <w:fldChar w:fldCharType="begin"/>
      </w:r>
      <w:r w:rsidR="00413445" w:rsidRPr="00413445">
        <w:rPr>
          <w:rFonts w:ascii="Times New Roman" w:hAnsi="Times New Roman"/>
          <w:b/>
          <w:bCs/>
          <w:sz w:val="28"/>
        </w:rPr>
        <w:instrText xml:space="preserve"> TOC \o "1-3" \h \z \u </w:instrText>
      </w:r>
      <w:r w:rsidRPr="00413445">
        <w:rPr>
          <w:rFonts w:ascii="Times New Roman" w:hAnsi="Times New Roman"/>
          <w:b/>
          <w:bCs/>
          <w:sz w:val="28"/>
        </w:rPr>
        <w:fldChar w:fldCharType="separate"/>
      </w:r>
      <w:hyperlink w:anchor="_Toc528678160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>Пояснительная записка</w:t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tab/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instrText xml:space="preserve"> PAGEREF _Toc528678160 \h </w:instrText>
        </w:r>
        <w:r w:rsidRPr="00413445">
          <w:rPr>
            <w:rFonts w:ascii="Times New Roman" w:hAnsi="Times New Roman"/>
            <w:noProof/>
            <w:webHidden/>
            <w:sz w:val="28"/>
          </w:rPr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A3759">
          <w:rPr>
            <w:rFonts w:ascii="Times New Roman" w:hAnsi="Times New Roman"/>
            <w:noProof/>
            <w:webHidden/>
            <w:sz w:val="28"/>
          </w:rPr>
          <w:t>3</w:t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13445" w:rsidRPr="00413445" w:rsidRDefault="00D9483A" w:rsidP="00413445">
      <w:pPr>
        <w:pStyle w:val="11"/>
        <w:tabs>
          <w:tab w:val="right" w:leader="dot" w:pos="10194"/>
        </w:tabs>
        <w:spacing w:after="0" w:line="240" w:lineRule="auto"/>
        <w:jc w:val="both"/>
        <w:rPr>
          <w:rFonts w:ascii="Times New Roman" w:hAnsi="Times New Roman"/>
          <w:noProof/>
          <w:sz w:val="28"/>
        </w:rPr>
      </w:pPr>
      <w:hyperlink w:anchor="_Toc528678161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>Общая характеристика курса внеурочной деятельности «Мой Пермский край»</w:t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tab/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instrText xml:space="preserve"> PAGEREF _Toc528678161 \h </w:instrText>
        </w:r>
        <w:r w:rsidRPr="00413445">
          <w:rPr>
            <w:rFonts w:ascii="Times New Roman" w:hAnsi="Times New Roman"/>
            <w:noProof/>
            <w:webHidden/>
            <w:sz w:val="28"/>
          </w:rPr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A3759">
          <w:rPr>
            <w:rFonts w:ascii="Times New Roman" w:hAnsi="Times New Roman"/>
            <w:noProof/>
            <w:webHidden/>
            <w:sz w:val="28"/>
          </w:rPr>
          <w:t>4</w:t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13445" w:rsidRPr="00413445" w:rsidRDefault="00D9483A" w:rsidP="00413445">
      <w:pPr>
        <w:pStyle w:val="11"/>
        <w:tabs>
          <w:tab w:val="right" w:leader="dot" w:pos="10194"/>
        </w:tabs>
        <w:spacing w:after="0" w:line="240" w:lineRule="auto"/>
        <w:jc w:val="both"/>
        <w:rPr>
          <w:rFonts w:ascii="Times New Roman" w:hAnsi="Times New Roman"/>
          <w:noProof/>
          <w:sz w:val="28"/>
        </w:rPr>
      </w:pPr>
      <w:hyperlink w:anchor="_Toc528678162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>Личностные и метапредметные компетенции освоения курса внеурочной деятельности «Мой Пермский край»</w:t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tab/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instrText xml:space="preserve"> PAGEREF _Toc528678162 \h </w:instrText>
        </w:r>
        <w:r w:rsidRPr="00413445">
          <w:rPr>
            <w:rFonts w:ascii="Times New Roman" w:hAnsi="Times New Roman"/>
            <w:noProof/>
            <w:webHidden/>
            <w:sz w:val="28"/>
          </w:rPr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A3759">
          <w:rPr>
            <w:rFonts w:ascii="Times New Roman" w:hAnsi="Times New Roman"/>
            <w:noProof/>
            <w:webHidden/>
            <w:sz w:val="28"/>
          </w:rPr>
          <w:t>6</w:t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  <w:bookmarkStart w:id="0" w:name="_GoBack"/>
      <w:bookmarkEnd w:id="0"/>
    </w:p>
    <w:p w:rsidR="00413445" w:rsidRPr="00413445" w:rsidRDefault="00D9483A" w:rsidP="00413445">
      <w:pPr>
        <w:pStyle w:val="11"/>
        <w:tabs>
          <w:tab w:val="right" w:leader="dot" w:pos="10194"/>
        </w:tabs>
        <w:spacing w:after="0" w:line="240" w:lineRule="auto"/>
        <w:jc w:val="both"/>
        <w:rPr>
          <w:rFonts w:ascii="Times New Roman" w:hAnsi="Times New Roman"/>
          <w:noProof/>
          <w:sz w:val="28"/>
        </w:rPr>
      </w:pPr>
      <w:hyperlink w:anchor="_Toc528678163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>Содержание курса внеурочной деятельности</w:t>
        </w:r>
      </w:hyperlink>
      <w:r w:rsidR="00A37701">
        <w:t xml:space="preserve"> </w:t>
      </w:r>
      <w:hyperlink w:anchor="_Toc528678164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>«Мой пермский край»</w:t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tab/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instrText xml:space="preserve"> PAGEREF _Toc528678164 \h </w:instrText>
        </w:r>
        <w:r w:rsidRPr="00413445">
          <w:rPr>
            <w:rFonts w:ascii="Times New Roman" w:hAnsi="Times New Roman"/>
            <w:noProof/>
            <w:webHidden/>
            <w:sz w:val="28"/>
          </w:rPr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A3759">
          <w:rPr>
            <w:rFonts w:ascii="Times New Roman" w:hAnsi="Times New Roman"/>
            <w:noProof/>
            <w:webHidden/>
            <w:sz w:val="28"/>
          </w:rPr>
          <w:t>7</w:t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13445" w:rsidRPr="00413445" w:rsidRDefault="00D9483A" w:rsidP="00413445">
      <w:pPr>
        <w:pStyle w:val="11"/>
        <w:tabs>
          <w:tab w:val="right" w:leader="dot" w:pos="10194"/>
        </w:tabs>
        <w:spacing w:after="0" w:line="240" w:lineRule="auto"/>
        <w:jc w:val="both"/>
        <w:rPr>
          <w:rFonts w:ascii="Times New Roman" w:hAnsi="Times New Roman"/>
          <w:noProof/>
          <w:sz w:val="28"/>
        </w:rPr>
      </w:pPr>
      <w:hyperlink w:anchor="_Toc528678165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>Тематическое планирование внеурочного курса</w:t>
        </w:r>
      </w:hyperlink>
      <w:r w:rsidR="00A37701">
        <w:t xml:space="preserve"> </w:t>
      </w:r>
      <w:hyperlink w:anchor="_Toc528678166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>«Мой Пермский край»</w:t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tab/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instrText xml:space="preserve"> PAGEREF _Toc528678166 \h </w:instrText>
        </w:r>
        <w:r w:rsidRPr="00413445">
          <w:rPr>
            <w:rFonts w:ascii="Times New Roman" w:hAnsi="Times New Roman"/>
            <w:noProof/>
            <w:webHidden/>
            <w:sz w:val="28"/>
          </w:rPr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A3759">
          <w:rPr>
            <w:rFonts w:ascii="Times New Roman" w:hAnsi="Times New Roman"/>
            <w:noProof/>
            <w:webHidden/>
            <w:sz w:val="28"/>
          </w:rPr>
          <w:t>8</w:t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13445" w:rsidRPr="00413445" w:rsidRDefault="00D9483A" w:rsidP="00413445">
      <w:pPr>
        <w:pStyle w:val="11"/>
        <w:tabs>
          <w:tab w:val="right" w:leader="dot" w:pos="10194"/>
        </w:tabs>
        <w:spacing w:after="0" w:line="240" w:lineRule="auto"/>
        <w:jc w:val="both"/>
        <w:rPr>
          <w:rFonts w:ascii="Times New Roman" w:hAnsi="Times New Roman"/>
          <w:noProof/>
          <w:sz w:val="28"/>
        </w:rPr>
      </w:pPr>
      <w:hyperlink w:anchor="_Toc528678167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>Учебно-методическое и материально-техническое обеспечение реализации программы «Мой Пермский край»</w:t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tab/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instrText xml:space="preserve"> PAGEREF _Toc528678167 \h </w:instrText>
        </w:r>
        <w:r w:rsidRPr="00413445">
          <w:rPr>
            <w:rFonts w:ascii="Times New Roman" w:hAnsi="Times New Roman"/>
            <w:noProof/>
            <w:webHidden/>
            <w:sz w:val="28"/>
          </w:rPr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A3759">
          <w:rPr>
            <w:rFonts w:ascii="Times New Roman" w:hAnsi="Times New Roman"/>
            <w:noProof/>
            <w:webHidden/>
            <w:sz w:val="28"/>
          </w:rPr>
          <w:t>9</w:t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13445" w:rsidRPr="00413445" w:rsidRDefault="00D9483A" w:rsidP="00413445">
      <w:pPr>
        <w:pStyle w:val="11"/>
        <w:tabs>
          <w:tab w:val="right" w:leader="dot" w:pos="10194"/>
        </w:tabs>
        <w:spacing w:after="0" w:line="240" w:lineRule="auto"/>
        <w:jc w:val="both"/>
        <w:rPr>
          <w:rFonts w:ascii="Times New Roman" w:hAnsi="Times New Roman"/>
          <w:noProof/>
          <w:sz w:val="28"/>
        </w:rPr>
      </w:pPr>
      <w:hyperlink w:anchor="_Toc528678168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>Список литературы</w:t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tab/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instrText xml:space="preserve"> PAGEREF _Toc528678168 \h </w:instrText>
        </w:r>
        <w:r w:rsidRPr="00413445">
          <w:rPr>
            <w:rFonts w:ascii="Times New Roman" w:hAnsi="Times New Roman"/>
            <w:noProof/>
            <w:webHidden/>
            <w:sz w:val="28"/>
          </w:rPr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A3759">
          <w:rPr>
            <w:rFonts w:ascii="Times New Roman" w:hAnsi="Times New Roman"/>
            <w:noProof/>
            <w:webHidden/>
            <w:sz w:val="28"/>
          </w:rPr>
          <w:t>10</w:t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13445" w:rsidRPr="00413445" w:rsidRDefault="00D9483A" w:rsidP="00413445">
      <w:pPr>
        <w:pStyle w:val="11"/>
        <w:tabs>
          <w:tab w:val="right" w:leader="dot" w:pos="10194"/>
        </w:tabs>
        <w:spacing w:after="0" w:line="240" w:lineRule="auto"/>
        <w:jc w:val="both"/>
        <w:rPr>
          <w:rFonts w:ascii="Times New Roman" w:hAnsi="Times New Roman"/>
          <w:noProof/>
          <w:sz w:val="28"/>
        </w:rPr>
      </w:pPr>
      <w:hyperlink w:anchor="_Toc528678169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 xml:space="preserve">Приложение 1. </w:t>
        </w:r>
      </w:hyperlink>
      <w:hyperlink w:anchor="_Toc528678170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>План работы над исследовательскими проектами</w:t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tab/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instrText xml:space="preserve"> PAGEREF _Toc528678170 \h </w:instrText>
        </w:r>
        <w:r w:rsidRPr="00413445">
          <w:rPr>
            <w:rFonts w:ascii="Times New Roman" w:hAnsi="Times New Roman"/>
            <w:noProof/>
            <w:webHidden/>
            <w:sz w:val="28"/>
          </w:rPr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A3759">
          <w:rPr>
            <w:rFonts w:ascii="Times New Roman" w:hAnsi="Times New Roman"/>
            <w:noProof/>
            <w:webHidden/>
            <w:sz w:val="28"/>
          </w:rPr>
          <w:t>11</w:t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13445" w:rsidRPr="00413445" w:rsidRDefault="00D9483A" w:rsidP="00413445">
      <w:pPr>
        <w:pStyle w:val="11"/>
        <w:tabs>
          <w:tab w:val="right" w:leader="dot" w:pos="10194"/>
        </w:tabs>
        <w:spacing w:after="0" w:line="240" w:lineRule="auto"/>
        <w:jc w:val="both"/>
        <w:rPr>
          <w:rFonts w:ascii="Times New Roman" w:hAnsi="Times New Roman"/>
          <w:noProof/>
          <w:sz w:val="28"/>
        </w:rPr>
      </w:pPr>
      <w:hyperlink w:anchor="_Toc528678171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 xml:space="preserve">Приложение 2. </w:t>
        </w:r>
      </w:hyperlink>
      <w:hyperlink w:anchor="_Toc528678172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>Примерные темы исследовательских проектов</w:t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tab/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instrText xml:space="preserve"> PAGEREF _Toc528678172 \h </w:instrText>
        </w:r>
        <w:r w:rsidRPr="00413445">
          <w:rPr>
            <w:rFonts w:ascii="Times New Roman" w:hAnsi="Times New Roman"/>
            <w:noProof/>
            <w:webHidden/>
            <w:sz w:val="28"/>
          </w:rPr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A3759">
          <w:rPr>
            <w:rFonts w:ascii="Times New Roman" w:hAnsi="Times New Roman"/>
            <w:noProof/>
            <w:webHidden/>
            <w:sz w:val="28"/>
          </w:rPr>
          <w:t>12</w:t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13445" w:rsidRPr="00413445" w:rsidRDefault="00D9483A" w:rsidP="00413445">
      <w:pPr>
        <w:pStyle w:val="11"/>
        <w:tabs>
          <w:tab w:val="right" w:leader="dot" w:pos="10194"/>
        </w:tabs>
        <w:spacing w:after="0" w:line="240" w:lineRule="auto"/>
        <w:jc w:val="both"/>
        <w:rPr>
          <w:rFonts w:ascii="Times New Roman" w:hAnsi="Times New Roman"/>
          <w:noProof/>
          <w:sz w:val="28"/>
        </w:rPr>
      </w:pPr>
      <w:hyperlink w:anchor="_Toc528678173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 xml:space="preserve">Приложение 3. </w:t>
        </w:r>
      </w:hyperlink>
      <w:hyperlink w:anchor="_Toc528678174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>Выявление проблемы моего проекта (дневник исследования участника)</w:t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tab/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instrText xml:space="preserve"> PAGEREF _Toc528678174 \h </w:instrText>
        </w:r>
        <w:r w:rsidRPr="00413445">
          <w:rPr>
            <w:rFonts w:ascii="Times New Roman" w:hAnsi="Times New Roman"/>
            <w:noProof/>
            <w:webHidden/>
            <w:sz w:val="28"/>
          </w:rPr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A3759">
          <w:rPr>
            <w:rFonts w:ascii="Times New Roman" w:hAnsi="Times New Roman"/>
            <w:noProof/>
            <w:webHidden/>
            <w:sz w:val="28"/>
          </w:rPr>
          <w:t>13</w:t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13445" w:rsidRPr="00413445" w:rsidRDefault="00D9483A" w:rsidP="00413445">
      <w:pPr>
        <w:pStyle w:val="11"/>
        <w:tabs>
          <w:tab w:val="right" w:leader="dot" w:pos="10194"/>
        </w:tabs>
        <w:spacing w:after="0" w:line="240" w:lineRule="auto"/>
        <w:jc w:val="both"/>
        <w:rPr>
          <w:rFonts w:ascii="Times New Roman" w:hAnsi="Times New Roman"/>
          <w:noProof/>
          <w:sz w:val="28"/>
        </w:rPr>
      </w:pPr>
      <w:hyperlink w:anchor="_Toc528678175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 xml:space="preserve">Приложение 4. </w:t>
        </w:r>
      </w:hyperlink>
      <w:hyperlink w:anchor="_Toc528678176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>Составление плана моего проекта (дневник исследования участника)</w:t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tab/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instrText xml:space="preserve"> PAGEREF _Toc528678176 \h </w:instrText>
        </w:r>
        <w:r w:rsidRPr="00413445">
          <w:rPr>
            <w:rFonts w:ascii="Times New Roman" w:hAnsi="Times New Roman"/>
            <w:noProof/>
            <w:webHidden/>
            <w:sz w:val="28"/>
          </w:rPr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A3759">
          <w:rPr>
            <w:rFonts w:ascii="Times New Roman" w:hAnsi="Times New Roman"/>
            <w:noProof/>
            <w:webHidden/>
            <w:sz w:val="28"/>
          </w:rPr>
          <w:t>14</w:t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13445" w:rsidRPr="00413445" w:rsidRDefault="00D9483A" w:rsidP="00413445">
      <w:pPr>
        <w:pStyle w:val="11"/>
        <w:tabs>
          <w:tab w:val="right" w:leader="dot" w:pos="10194"/>
        </w:tabs>
        <w:spacing w:after="0" w:line="240" w:lineRule="auto"/>
        <w:jc w:val="both"/>
        <w:rPr>
          <w:rFonts w:ascii="Times New Roman" w:hAnsi="Times New Roman"/>
          <w:noProof/>
          <w:sz w:val="28"/>
        </w:rPr>
      </w:pPr>
      <w:hyperlink w:anchor="_Toc528678177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 xml:space="preserve">Приложение 5. </w:t>
        </w:r>
      </w:hyperlink>
      <w:hyperlink w:anchor="_Toc528678178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>Поиск информации для моего проекта (дневник исследования участника)</w:t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tab/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instrText xml:space="preserve"> PAGEREF _Toc528678178 \h </w:instrText>
        </w:r>
        <w:r w:rsidRPr="00413445">
          <w:rPr>
            <w:rFonts w:ascii="Times New Roman" w:hAnsi="Times New Roman"/>
            <w:noProof/>
            <w:webHidden/>
            <w:sz w:val="28"/>
          </w:rPr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A3759">
          <w:rPr>
            <w:rFonts w:ascii="Times New Roman" w:hAnsi="Times New Roman"/>
            <w:noProof/>
            <w:webHidden/>
            <w:sz w:val="28"/>
          </w:rPr>
          <w:t>15</w:t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13445" w:rsidRPr="00413445" w:rsidRDefault="00D9483A" w:rsidP="00413445">
      <w:pPr>
        <w:pStyle w:val="11"/>
        <w:tabs>
          <w:tab w:val="right" w:leader="dot" w:pos="10194"/>
        </w:tabs>
        <w:spacing w:after="0" w:line="240" w:lineRule="auto"/>
        <w:jc w:val="both"/>
        <w:rPr>
          <w:rFonts w:ascii="Times New Roman" w:hAnsi="Times New Roman"/>
          <w:noProof/>
          <w:sz w:val="28"/>
        </w:rPr>
      </w:pPr>
      <w:hyperlink w:anchor="_Toc528678179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 xml:space="preserve">Приложение № 6. </w:t>
        </w:r>
      </w:hyperlink>
      <w:hyperlink w:anchor="_Toc528678180" w:history="1">
        <w:r w:rsidR="00413445" w:rsidRPr="00413445">
          <w:rPr>
            <w:rStyle w:val="a6"/>
            <w:rFonts w:ascii="Times New Roman" w:hAnsi="Times New Roman"/>
            <w:noProof/>
            <w:sz w:val="28"/>
          </w:rPr>
          <w:t>Буклет для участников исследовательской деятельности «Поисковая деятельность школьника»</w:t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tab/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13445" w:rsidRPr="00413445">
          <w:rPr>
            <w:rFonts w:ascii="Times New Roman" w:hAnsi="Times New Roman"/>
            <w:noProof/>
            <w:webHidden/>
            <w:sz w:val="28"/>
          </w:rPr>
          <w:instrText xml:space="preserve"> PAGEREF _Toc528678180 \h </w:instrText>
        </w:r>
        <w:r w:rsidRPr="00413445">
          <w:rPr>
            <w:rFonts w:ascii="Times New Roman" w:hAnsi="Times New Roman"/>
            <w:noProof/>
            <w:webHidden/>
            <w:sz w:val="28"/>
          </w:rPr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A3759">
          <w:rPr>
            <w:rFonts w:ascii="Times New Roman" w:hAnsi="Times New Roman"/>
            <w:noProof/>
            <w:webHidden/>
            <w:sz w:val="28"/>
          </w:rPr>
          <w:t>17</w:t>
        </w:r>
        <w:r w:rsidRPr="0041344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D63FC2" w:rsidRPr="00FA2D9B" w:rsidRDefault="00D9483A" w:rsidP="004134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3445">
        <w:rPr>
          <w:rFonts w:ascii="Times New Roman" w:hAnsi="Times New Roman"/>
          <w:b/>
          <w:bCs/>
          <w:sz w:val="28"/>
        </w:rPr>
        <w:fldChar w:fldCharType="end"/>
      </w:r>
    </w:p>
    <w:p w:rsidR="00F302D3" w:rsidRPr="00FA2D9B" w:rsidRDefault="00D63FC2" w:rsidP="00413445">
      <w:pPr>
        <w:pStyle w:val="1"/>
        <w:tabs>
          <w:tab w:val="left" w:pos="10632"/>
        </w:tabs>
      </w:pPr>
      <w:r w:rsidRPr="00FA2D9B">
        <w:br w:type="page"/>
      </w:r>
      <w:bookmarkStart w:id="1" w:name="_Toc528678160"/>
      <w:r w:rsidR="00FA2D9B" w:rsidRPr="00FA2D9B">
        <w:lastRenderedPageBreak/>
        <w:t>ПОЯСНИТЕЛЬНАЯ ЗАПИСКА</w:t>
      </w:r>
      <w:bookmarkEnd w:id="1"/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right="-5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FA2D9B">
        <w:rPr>
          <w:rFonts w:ascii="Times New Roman" w:hAnsi="Times New Roman"/>
          <w:sz w:val="28"/>
          <w:szCs w:val="28"/>
        </w:rPr>
        <w:t>Внеурочный курс «Мой Пермский край» имеет краеведческую и исследовательскую направленность, носит личностно-развивающий характер, что является особо актуальной в условиях обучения и воспитания подрастающего поколения.</w:t>
      </w: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right="-56"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Программа внеурочного курса «Мой Пермский край» составлена в соответствии с требованиями к внеурочной деятельности Федерального государственного стандарта основного общего образования, Государственной программы «Патриотическое воспитание граждан Российской Федерации на 2016-2020 годы» и Концепции развития этнокультурного образования в Пермском крае от 19.07.2016г.</w:t>
      </w: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right="-56"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FA2D9B">
        <w:rPr>
          <w:rStyle w:val="c0"/>
          <w:rFonts w:ascii="Times New Roman" w:hAnsi="Times New Roman"/>
          <w:color w:val="000000"/>
          <w:sz w:val="28"/>
          <w:szCs w:val="28"/>
        </w:rPr>
        <w:t xml:space="preserve">Воспитание гражданина, любящего свою Родину, не может обходиться без изучения родного края. Любовь к родному краю, знание его истории, культуры, традиций </w:t>
      </w:r>
      <w:r w:rsidR="00FA2D9B">
        <w:rPr>
          <w:rStyle w:val="c0"/>
          <w:rFonts w:ascii="Times New Roman" w:hAnsi="Times New Roman"/>
          <w:color w:val="000000"/>
          <w:sz w:val="28"/>
          <w:szCs w:val="28"/>
        </w:rPr>
        <w:t>–</w:t>
      </w:r>
      <w:r w:rsidRPr="00FA2D9B">
        <w:rPr>
          <w:rStyle w:val="c0"/>
          <w:rFonts w:ascii="Times New Roman" w:hAnsi="Times New Roman"/>
          <w:color w:val="000000"/>
          <w:sz w:val="28"/>
          <w:szCs w:val="28"/>
        </w:rPr>
        <w:t xml:space="preserve"> вот</w:t>
      </w:r>
      <w:r w:rsidR="003C237D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Pr="00FA2D9B">
        <w:rPr>
          <w:rStyle w:val="c0"/>
          <w:rFonts w:ascii="Times New Roman" w:hAnsi="Times New Roman"/>
          <w:color w:val="000000"/>
          <w:sz w:val="28"/>
          <w:szCs w:val="28"/>
        </w:rPr>
        <w:t>основа, на которой осуществляется рост духовной культуры всего общества. Пропаганда краеведения становится необходимостью в современной школе. Участие школьников в краеведческой деятельности повышает уровень самосознания, воспитывает уважение к культуре и традициям родного края, создает возможности для самореализации школьников в процессе общественно-полезной и учебно-исследовательской работы.</w:t>
      </w: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Style w:val="c0"/>
          <w:rFonts w:ascii="Times New Roman" w:hAnsi="Times New Roman"/>
          <w:color w:val="000000"/>
          <w:sz w:val="28"/>
          <w:szCs w:val="28"/>
        </w:rPr>
        <w:t xml:space="preserve">Одним из основных требований Федерального государственного образовательного стандарта является организация учебно-исследовательской деятельности обучающихся. </w:t>
      </w:r>
      <w:r w:rsidRPr="00FA2D9B">
        <w:rPr>
          <w:rFonts w:ascii="Times New Roman" w:hAnsi="Times New Roman"/>
          <w:sz w:val="28"/>
          <w:szCs w:val="28"/>
        </w:rPr>
        <w:t xml:space="preserve">Именно данный вид деятельности развивает навыки получения информации из различных источников, умения рассуждать, сравнивать, оценивать полученную информацию, аргументировать собственную точку зрения. </w:t>
      </w: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FA2D9B">
        <w:rPr>
          <w:rStyle w:val="c0"/>
          <w:rFonts w:ascii="Times New Roman" w:hAnsi="Times New Roman"/>
          <w:color w:val="000000"/>
          <w:sz w:val="28"/>
          <w:szCs w:val="28"/>
        </w:rPr>
        <w:t>Создание в школе условий для исследовательской работы способствует активному вовлечению учащихся в творческий поиск, увеличивает объём знаний, добытых самостоятельно; возрастает интерес среди учащихся, которые недостаточно активно проявляют себя в привычной для них урочной системе.</w:t>
      </w: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FA2D9B">
        <w:rPr>
          <w:rStyle w:val="c0"/>
          <w:rFonts w:ascii="Times New Roman" w:hAnsi="Times New Roman"/>
          <w:color w:val="000000"/>
          <w:sz w:val="28"/>
          <w:szCs w:val="28"/>
        </w:rPr>
        <w:t xml:space="preserve">Исследовательская работа становится средством индивидуализации образовательного процесса. Таким образом, </w:t>
      </w:r>
      <w:r w:rsidRPr="00FA2D9B">
        <w:rPr>
          <w:rStyle w:val="c0"/>
          <w:rFonts w:ascii="Times New Roman" w:hAnsi="Times New Roman"/>
          <w:b/>
          <w:color w:val="000000"/>
          <w:sz w:val="28"/>
          <w:szCs w:val="28"/>
        </w:rPr>
        <w:t>актуальность данного курса</w:t>
      </w:r>
      <w:r w:rsidRPr="00FA2D9B">
        <w:rPr>
          <w:rStyle w:val="c0"/>
          <w:rFonts w:ascii="Times New Roman" w:hAnsi="Times New Roman"/>
          <w:color w:val="000000"/>
          <w:sz w:val="28"/>
          <w:szCs w:val="28"/>
        </w:rPr>
        <w:t xml:space="preserve"> заключается в ориентированности на две важнейших задачи: воспитание гражданина и развитие исследовательских умений.</w:t>
      </w:r>
    </w:p>
    <w:p w:rsidR="00F302D3" w:rsidRPr="00FA2D9B" w:rsidRDefault="00F302D3" w:rsidP="00413445">
      <w:pPr>
        <w:pStyle w:val="c2"/>
        <w:shd w:val="clear" w:color="auto" w:fill="FFFFFF"/>
        <w:tabs>
          <w:tab w:val="left" w:pos="10632"/>
        </w:tabs>
        <w:spacing w:before="0" w:beforeAutospacing="0" w:after="0" w:afterAutospacing="0"/>
        <w:ind w:firstLine="567"/>
        <w:jc w:val="both"/>
        <w:rPr>
          <w:rStyle w:val="c0"/>
          <w:b/>
          <w:color w:val="000000"/>
          <w:sz w:val="28"/>
          <w:szCs w:val="28"/>
        </w:rPr>
      </w:pPr>
      <w:r w:rsidRPr="00FA2D9B">
        <w:rPr>
          <w:rStyle w:val="c0"/>
          <w:b/>
          <w:color w:val="000000"/>
          <w:sz w:val="28"/>
          <w:szCs w:val="28"/>
        </w:rPr>
        <w:t xml:space="preserve">Цель реализации программы: </w:t>
      </w:r>
      <w:r w:rsidRPr="00FA2D9B">
        <w:rPr>
          <w:rStyle w:val="c0"/>
          <w:color w:val="000000"/>
          <w:sz w:val="28"/>
          <w:szCs w:val="28"/>
        </w:rPr>
        <w:t>Формирование и развитие учебно-исследовательских умений обучающихся через изучение родного края.</w:t>
      </w:r>
    </w:p>
    <w:p w:rsidR="00F302D3" w:rsidRPr="00FA2D9B" w:rsidRDefault="00F302D3" w:rsidP="00413445">
      <w:pPr>
        <w:pStyle w:val="c2"/>
        <w:shd w:val="clear" w:color="auto" w:fill="FFFFFF"/>
        <w:tabs>
          <w:tab w:val="left" w:pos="10632"/>
        </w:tabs>
        <w:spacing w:before="0" w:beforeAutospacing="0" w:after="0" w:afterAutospacing="0"/>
        <w:ind w:firstLine="567"/>
        <w:jc w:val="both"/>
        <w:rPr>
          <w:rStyle w:val="c0"/>
          <w:b/>
          <w:color w:val="000000"/>
          <w:sz w:val="28"/>
          <w:szCs w:val="28"/>
          <w:u w:val="single"/>
        </w:rPr>
      </w:pPr>
      <w:r w:rsidRPr="00FA2D9B">
        <w:rPr>
          <w:rStyle w:val="c0"/>
          <w:b/>
          <w:color w:val="000000"/>
          <w:sz w:val="28"/>
          <w:szCs w:val="28"/>
        </w:rPr>
        <w:t>Задачи:</w:t>
      </w:r>
    </w:p>
    <w:p w:rsidR="00F302D3" w:rsidRPr="00FA2D9B" w:rsidRDefault="00F302D3" w:rsidP="00413445">
      <w:pPr>
        <w:pStyle w:val="c2"/>
        <w:numPr>
          <w:ilvl w:val="0"/>
          <w:numId w:val="1"/>
        </w:numPr>
        <w:shd w:val="clear" w:color="auto" w:fill="FFFFFF"/>
        <w:tabs>
          <w:tab w:val="left" w:pos="1134"/>
          <w:tab w:val="left" w:pos="10632"/>
        </w:tabs>
        <w:spacing w:before="0" w:beforeAutospacing="0" w:after="0" w:afterAutospacing="0"/>
        <w:ind w:left="0" w:firstLine="851"/>
        <w:jc w:val="both"/>
        <w:rPr>
          <w:rStyle w:val="c0"/>
          <w:color w:val="000000"/>
          <w:sz w:val="28"/>
          <w:szCs w:val="28"/>
        </w:rPr>
      </w:pPr>
      <w:r w:rsidRPr="00FA2D9B">
        <w:rPr>
          <w:rStyle w:val="c0"/>
          <w:color w:val="000000"/>
          <w:sz w:val="28"/>
          <w:szCs w:val="28"/>
        </w:rPr>
        <w:t>Формирование и углубление знаний об истории, природе, географических и культурных памятниках, традициях Пермского края.</w:t>
      </w:r>
    </w:p>
    <w:p w:rsidR="00F302D3" w:rsidRPr="00FA2D9B" w:rsidRDefault="00F302D3" w:rsidP="00413445">
      <w:pPr>
        <w:pStyle w:val="c2"/>
        <w:numPr>
          <w:ilvl w:val="0"/>
          <w:numId w:val="1"/>
        </w:numPr>
        <w:shd w:val="clear" w:color="auto" w:fill="FFFFFF"/>
        <w:tabs>
          <w:tab w:val="left" w:pos="1134"/>
          <w:tab w:val="left" w:pos="10632"/>
        </w:tabs>
        <w:spacing w:before="0" w:beforeAutospacing="0" w:after="0" w:afterAutospacing="0"/>
        <w:ind w:left="0" w:firstLine="851"/>
        <w:jc w:val="both"/>
        <w:rPr>
          <w:rStyle w:val="c0"/>
          <w:color w:val="000000"/>
          <w:sz w:val="28"/>
          <w:szCs w:val="28"/>
        </w:rPr>
      </w:pPr>
      <w:r w:rsidRPr="00FA2D9B">
        <w:rPr>
          <w:rStyle w:val="c0"/>
          <w:color w:val="000000"/>
          <w:sz w:val="28"/>
          <w:szCs w:val="28"/>
        </w:rPr>
        <w:t>Формирование у обучающихся умений осуществлять исследовательскую деятельность.</w:t>
      </w:r>
    </w:p>
    <w:p w:rsidR="00F302D3" w:rsidRPr="00FA2D9B" w:rsidRDefault="00F302D3" w:rsidP="00413445">
      <w:pPr>
        <w:pStyle w:val="c2"/>
        <w:numPr>
          <w:ilvl w:val="0"/>
          <w:numId w:val="1"/>
        </w:numPr>
        <w:shd w:val="clear" w:color="auto" w:fill="FFFFFF"/>
        <w:tabs>
          <w:tab w:val="left" w:pos="1134"/>
          <w:tab w:val="left" w:pos="10632"/>
        </w:tabs>
        <w:spacing w:before="0" w:beforeAutospacing="0" w:after="0" w:afterAutospacing="0"/>
        <w:ind w:left="0" w:firstLine="851"/>
        <w:jc w:val="both"/>
        <w:rPr>
          <w:rStyle w:val="c0"/>
          <w:color w:val="000000"/>
          <w:sz w:val="28"/>
          <w:szCs w:val="28"/>
        </w:rPr>
      </w:pPr>
      <w:r w:rsidRPr="00FA2D9B">
        <w:rPr>
          <w:rStyle w:val="c0"/>
          <w:color w:val="000000"/>
          <w:sz w:val="28"/>
          <w:szCs w:val="28"/>
        </w:rPr>
        <w:t>Развитие познавательных, общеучебных УУД работы с информацией (поиска, сбора, анализа и синтеза информации из различных информационных ресурсов) и коммуникативных УУД.</w:t>
      </w:r>
    </w:p>
    <w:p w:rsidR="00F302D3" w:rsidRPr="00FA2D9B" w:rsidRDefault="00F302D3" w:rsidP="00413445">
      <w:pPr>
        <w:pStyle w:val="c2"/>
        <w:numPr>
          <w:ilvl w:val="0"/>
          <w:numId w:val="1"/>
        </w:numPr>
        <w:shd w:val="clear" w:color="auto" w:fill="FFFFFF"/>
        <w:tabs>
          <w:tab w:val="left" w:pos="1134"/>
          <w:tab w:val="left" w:pos="10632"/>
        </w:tabs>
        <w:spacing w:before="0" w:beforeAutospacing="0" w:after="0" w:afterAutospacing="0"/>
        <w:ind w:left="0" w:firstLine="851"/>
        <w:jc w:val="both"/>
        <w:rPr>
          <w:rStyle w:val="c0"/>
          <w:color w:val="000000"/>
          <w:sz w:val="28"/>
          <w:szCs w:val="28"/>
        </w:rPr>
      </w:pPr>
      <w:r w:rsidRPr="00FA2D9B">
        <w:rPr>
          <w:rStyle w:val="c0"/>
          <w:color w:val="000000"/>
          <w:sz w:val="28"/>
          <w:szCs w:val="28"/>
        </w:rPr>
        <w:t>Воспитание уважения к истории, культуре и традициям родного края.</w:t>
      </w: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>Предполагаемый результат:</w:t>
      </w:r>
    </w:p>
    <w:p w:rsidR="00F302D3" w:rsidRPr="00FA2D9B" w:rsidRDefault="00F302D3" w:rsidP="00413445">
      <w:pPr>
        <w:pStyle w:val="a4"/>
        <w:numPr>
          <w:ilvl w:val="0"/>
          <w:numId w:val="8"/>
        </w:numPr>
        <w:tabs>
          <w:tab w:val="left" w:pos="1134"/>
          <w:tab w:val="left" w:pos="1063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Приобретение обучающимися опыта осуществления учебно-исследовательской деятельности.</w:t>
      </w:r>
    </w:p>
    <w:p w:rsidR="00F302D3" w:rsidRPr="00FA2D9B" w:rsidRDefault="00F302D3" w:rsidP="00413445">
      <w:pPr>
        <w:pStyle w:val="a4"/>
        <w:numPr>
          <w:ilvl w:val="0"/>
          <w:numId w:val="8"/>
        </w:numPr>
        <w:tabs>
          <w:tab w:val="left" w:pos="1134"/>
          <w:tab w:val="left" w:pos="10632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Приобретение новых знаний о Пермском крае.</w:t>
      </w:r>
    </w:p>
    <w:p w:rsidR="00F302D3" w:rsidRPr="00FA2D9B" w:rsidRDefault="00D63FC2" w:rsidP="00413445">
      <w:pPr>
        <w:pStyle w:val="1"/>
        <w:tabs>
          <w:tab w:val="left" w:pos="10632"/>
        </w:tabs>
      </w:pPr>
      <w:r w:rsidRPr="00FA2D9B">
        <w:br w:type="page"/>
      </w:r>
      <w:bookmarkStart w:id="2" w:name="_Toc528678161"/>
      <w:r w:rsidR="00FA2D9B" w:rsidRPr="00FA2D9B">
        <w:lastRenderedPageBreak/>
        <w:t>ОБЩАЯ ХАРАКТЕРИСТИКА КУРСА ВНЕУРОЧНОЙ ДЕЯТЕЛЬНОСТИ «МОЙ ПЕРМСКИЙ КРАЙ»</w:t>
      </w:r>
      <w:bookmarkEnd w:id="2"/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Default="00F302D3" w:rsidP="003C237D">
      <w:pPr>
        <w:pStyle w:val="c2"/>
        <w:shd w:val="clear" w:color="auto" w:fill="FFFFFF"/>
        <w:tabs>
          <w:tab w:val="left" w:pos="10632"/>
        </w:tabs>
        <w:spacing w:before="0" w:beforeAutospacing="0" w:after="0" w:afterAutospacing="0"/>
        <w:ind w:firstLine="567"/>
        <w:jc w:val="both"/>
        <w:rPr>
          <w:rStyle w:val="c0"/>
          <w:sz w:val="28"/>
          <w:szCs w:val="28"/>
        </w:rPr>
      </w:pPr>
      <w:r w:rsidRPr="00FA2D9B">
        <w:rPr>
          <w:rStyle w:val="c0"/>
          <w:b/>
          <w:color w:val="000000"/>
          <w:sz w:val="28"/>
          <w:szCs w:val="28"/>
        </w:rPr>
        <w:t>Вид программы</w:t>
      </w:r>
      <w:r w:rsidRPr="00FA2D9B">
        <w:rPr>
          <w:rStyle w:val="c0"/>
          <w:color w:val="000000"/>
          <w:sz w:val="28"/>
          <w:szCs w:val="28"/>
        </w:rPr>
        <w:t xml:space="preserve">: </w:t>
      </w:r>
      <w:r w:rsidRPr="00FA2D9B">
        <w:rPr>
          <w:rStyle w:val="c0"/>
          <w:sz w:val="28"/>
          <w:szCs w:val="28"/>
        </w:rPr>
        <w:t>авторская.</w:t>
      </w:r>
    </w:p>
    <w:p w:rsidR="003C237D" w:rsidRPr="00FA2D9B" w:rsidRDefault="003C237D" w:rsidP="003C237D">
      <w:pPr>
        <w:pStyle w:val="c2"/>
        <w:shd w:val="clear" w:color="auto" w:fill="FFFFFF"/>
        <w:tabs>
          <w:tab w:val="left" w:pos="10632"/>
        </w:tabs>
        <w:spacing w:before="0" w:beforeAutospacing="0" w:after="0" w:afterAutospacing="0"/>
        <w:ind w:firstLine="567"/>
        <w:jc w:val="both"/>
        <w:rPr>
          <w:rStyle w:val="c0"/>
          <w:b/>
          <w:color w:val="000000"/>
          <w:sz w:val="28"/>
          <w:szCs w:val="28"/>
        </w:rPr>
      </w:pPr>
    </w:p>
    <w:p w:rsidR="00F302D3" w:rsidRDefault="00F302D3" w:rsidP="003C237D">
      <w:pPr>
        <w:pStyle w:val="c2"/>
        <w:shd w:val="clear" w:color="auto" w:fill="FFFFFF"/>
        <w:tabs>
          <w:tab w:val="left" w:pos="10632"/>
        </w:tabs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FA2D9B">
        <w:rPr>
          <w:rStyle w:val="c0"/>
          <w:b/>
          <w:color w:val="000000"/>
          <w:sz w:val="28"/>
          <w:szCs w:val="28"/>
        </w:rPr>
        <w:t xml:space="preserve">Сроки реализации программы: </w:t>
      </w:r>
      <w:r w:rsidRPr="00FA2D9B">
        <w:rPr>
          <w:rStyle w:val="c0"/>
          <w:color w:val="000000"/>
          <w:sz w:val="28"/>
          <w:szCs w:val="28"/>
        </w:rPr>
        <w:t>6 месяцев, 15 занятий.</w:t>
      </w:r>
    </w:p>
    <w:p w:rsidR="003C237D" w:rsidRPr="00FA2D9B" w:rsidRDefault="003C237D" w:rsidP="003C237D">
      <w:pPr>
        <w:pStyle w:val="c2"/>
        <w:shd w:val="clear" w:color="auto" w:fill="FFFFFF"/>
        <w:tabs>
          <w:tab w:val="left" w:pos="10632"/>
        </w:tabs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</w:p>
    <w:p w:rsidR="00F302D3" w:rsidRDefault="00F302D3" w:rsidP="003C237D">
      <w:pPr>
        <w:pStyle w:val="c2"/>
        <w:shd w:val="clear" w:color="auto" w:fill="FFFFFF"/>
        <w:tabs>
          <w:tab w:val="left" w:pos="10632"/>
        </w:tabs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FA2D9B">
        <w:rPr>
          <w:rStyle w:val="c0"/>
          <w:b/>
          <w:color w:val="000000"/>
          <w:sz w:val="28"/>
          <w:szCs w:val="28"/>
        </w:rPr>
        <w:t>Режим занятий:</w:t>
      </w:r>
      <w:r w:rsidRPr="00FA2D9B">
        <w:rPr>
          <w:rStyle w:val="c0"/>
          <w:color w:val="000000"/>
          <w:sz w:val="28"/>
          <w:szCs w:val="28"/>
        </w:rPr>
        <w:t xml:space="preserve"> 1 раз в неделю</w:t>
      </w:r>
      <w:r w:rsidR="00D63FC2" w:rsidRPr="00FA2D9B">
        <w:rPr>
          <w:rStyle w:val="c0"/>
          <w:color w:val="000000"/>
          <w:sz w:val="28"/>
          <w:szCs w:val="28"/>
        </w:rPr>
        <w:t>.</w:t>
      </w:r>
    </w:p>
    <w:p w:rsidR="003C237D" w:rsidRPr="00FA2D9B" w:rsidRDefault="003C237D" w:rsidP="003C237D">
      <w:pPr>
        <w:pStyle w:val="c2"/>
        <w:shd w:val="clear" w:color="auto" w:fill="FFFFFF"/>
        <w:tabs>
          <w:tab w:val="left" w:pos="10632"/>
        </w:tabs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</w:p>
    <w:p w:rsidR="00F302D3" w:rsidRPr="00FA2D9B" w:rsidRDefault="00F302D3" w:rsidP="003C237D">
      <w:pPr>
        <w:pStyle w:val="c2"/>
        <w:shd w:val="clear" w:color="auto" w:fill="FFFFFF"/>
        <w:tabs>
          <w:tab w:val="left" w:pos="10632"/>
        </w:tabs>
        <w:spacing w:before="0" w:beforeAutospacing="0" w:after="0" w:afterAutospacing="0"/>
        <w:ind w:firstLine="567"/>
        <w:jc w:val="both"/>
        <w:rPr>
          <w:rStyle w:val="c0"/>
          <w:b/>
          <w:color w:val="000000"/>
          <w:sz w:val="28"/>
          <w:szCs w:val="28"/>
        </w:rPr>
      </w:pPr>
      <w:r w:rsidRPr="00FA2D9B">
        <w:rPr>
          <w:rStyle w:val="c0"/>
          <w:b/>
          <w:color w:val="000000"/>
          <w:sz w:val="28"/>
          <w:szCs w:val="28"/>
        </w:rPr>
        <w:t xml:space="preserve">Возраст детей, участвующих в реализации программы: </w:t>
      </w:r>
      <w:r w:rsidRPr="00FA2D9B">
        <w:rPr>
          <w:rStyle w:val="c0"/>
          <w:color w:val="000000"/>
          <w:sz w:val="28"/>
          <w:szCs w:val="28"/>
        </w:rPr>
        <w:t>программа внеурочного курса «Мой Пермский край» ориентирована на обучающихся 5-6 классов общеобразовательной школы. Набор группы свободный, до 15 человек.</w:t>
      </w:r>
    </w:p>
    <w:p w:rsidR="003C237D" w:rsidRDefault="003C237D" w:rsidP="003C237D">
      <w:pPr>
        <w:pStyle w:val="c2"/>
        <w:shd w:val="clear" w:color="auto" w:fill="FFFFFF"/>
        <w:tabs>
          <w:tab w:val="left" w:pos="10632"/>
        </w:tabs>
        <w:spacing w:before="0" w:beforeAutospacing="0" w:after="0" w:afterAutospacing="0"/>
        <w:ind w:firstLine="567"/>
        <w:jc w:val="both"/>
        <w:rPr>
          <w:rStyle w:val="c0"/>
          <w:b/>
          <w:color w:val="000000"/>
          <w:sz w:val="28"/>
          <w:szCs w:val="28"/>
        </w:rPr>
      </w:pPr>
    </w:p>
    <w:p w:rsidR="00F302D3" w:rsidRPr="00FA2D9B" w:rsidRDefault="00F302D3" w:rsidP="003C237D">
      <w:pPr>
        <w:pStyle w:val="c2"/>
        <w:shd w:val="clear" w:color="auto" w:fill="FFFFFF"/>
        <w:tabs>
          <w:tab w:val="left" w:pos="10632"/>
        </w:tabs>
        <w:spacing w:before="0" w:beforeAutospacing="0" w:after="0" w:afterAutospacing="0"/>
        <w:ind w:firstLine="567"/>
        <w:jc w:val="both"/>
        <w:rPr>
          <w:rStyle w:val="c0"/>
          <w:b/>
          <w:color w:val="000000"/>
          <w:sz w:val="28"/>
          <w:szCs w:val="28"/>
        </w:rPr>
      </w:pPr>
      <w:r w:rsidRPr="00FA2D9B">
        <w:rPr>
          <w:rStyle w:val="c0"/>
          <w:b/>
          <w:color w:val="000000"/>
          <w:sz w:val="28"/>
          <w:szCs w:val="28"/>
        </w:rPr>
        <w:t>Структура курса:</w:t>
      </w:r>
    </w:p>
    <w:p w:rsidR="00F302D3" w:rsidRPr="00FA2D9B" w:rsidRDefault="00F302D3" w:rsidP="003C237D">
      <w:pPr>
        <w:tabs>
          <w:tab w:val="left" w:pos="900"/>
          <w:tab w:val="left" w:pos="106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 xml:space="preserve">Структура курса включает в себя 7 содержательно взаимосвязанных тем, изучение которых связано с историей Пермского края и города Лысьва. Занятия направлены на расширение и углубление таких учебных предметов как география, история, литература. </w:t>
      </w:r>
    </w:p>
    <w:p w:rsidR="00F302D3" w:rsidRDefault="00F302D3" w:rsidP="003C237D">
      <w:pPr>
        <w:tabs>
          <w:tab w:val="left" w:pos="900"/>
          <w:tab w:val="left" w:pos="106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Содержание курса варьируется через примерные темы исследовательских проектов (Приложение № 2</w:t>
      </w:r>
      <w:r w:rsidR="003C237D">
        <w:rPr>
          <w:rFonts w:ascii="Times New Roman" w:hAnsi="Times New Roman"/>
          <w:sz w:val="28"/>
          <w:szCs w:val="28"/>
        </w:rPr>
        <w:t>).</w:t>
      </w:r>
    </w:p>
    <w:p w:rsidR="003C237D" w:rsidRDefault="003C237D" w:rsidP="003C237D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3C237D" w:rsidRPr="003C237D" w:rsidRDefault="003C237D" w:rsidP="003C237D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3C237D">
        <w:rPr>
          <w:rFonts w:ascii="Times New Roman" w:hAnsi="Times New Roman"/>
          <w:b/>
          <w:sz w:val="28"/>
          <w:szCs w:val="28"/>
        </w:rPr>
        <w:t>Используемые технологии:</w:t>
      </w:r>
    </w:p>
    <w:p w:rsidR="003C237D" w:rsidRPr="0068480B" w:rsidRDefault="003C237D" w:rsidP="003C237D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709"/>
        <w:jc w:val="both"/>
        <w:rPr>
          <w:rStyle w:val="ae"/>
          <w:rFonts w:ascii="Times New Roman" w:hAnsi="Times New Roman"/>
          <w:bCs w:val="0"/>
          <w:sz w:val="28"/>
          <w:szCs w:val="28"/>
        </w:rPr>
      </w:pPr>
      <w:r w:rsidRPr="0068480B"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Технология личностно-ориентированного развивающего обучения</w:t>
      </w:r>
      <w:r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3C237D" w:rsidRPr="0068480B" w:rsidRDefault="003C237D" w:rsidP="003C237D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709"/>
        <w:jc w:val="both"/>
        <w:rPr>
          <w:rStyle w:val="ae"/>
          <w:rFonts w:ascii="Times New Roman" w:hAnsi="Times New Roman"/>
          <w:bCs w:val="0"/>
          <w:sz w:val="28"/>
          <w:szCs w:val="28"/>
        </w:rPr>
      </w:pPr>
      <w:r w:rsidRPr="0068480B"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Группов</w:t>
      </w:r>
      <w:r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ая</w:t>
      </w:r>
      <w:r w:rsidRPr="0068480B"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технологи</w:t>
      </w:r>
      <w:r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я;</w:t>
      </w:r>
    </w:p>
    <w:p w:rsidR="003C237D" w:rsidRPr="0068480B" w:rsidRDefault="003C237D" w:rsidP="003C237D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709"/>
        <w:jc w:val="both"/>
        <w:rPr>
          <w:rStyle w:val="ae"/>
          <w:rFonts w:ascii="Times New Roman" w:hAnsi="Times New Roman"/>
          <w:bCs w:val="0"/>
          <w:sz w:val="28"/>
          <w:szCs w:val="28"/>
        </w:rPr>
      </w:pPr>
      <w:r w:rsidRPr="0068480B"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Технология коллективной творческой деятельности</w:t>
      </w:r>
      <w:r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3C237D" w:rsidRPr="0068480B" w:rsidRDefault="003C237D" w:rsidP="003C237D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709"/>
        <w:jc w:val="both"/>
        <w:rPr>
          <w:rStyle w:val="ae"/>
          <w:rFonts w:ascii="Times New Roman" w:hAnsi="Times New Roman"/>
          <w:bCs w:val="0"/>
          <w:sz w:val="28"/>
          <w:szCs w:val="28"/>
        </w:rPr>
      </w:pPr>
      <w:r w:rsidRPr="0068480B"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Технология исследовательского (проблемного) обучения</w:t>
      </w:r>
      <w:r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3C237D" w:rsidRPr="0068480B" w:rsidRDefault="003C237D" w:rsidP="003C237D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Технология критического мышления через чтение и письмо.</w:t>
      </w:r>
    </w:p>
    <w:p w:rsidR="003C237D" w:rsidRDefault="003C237D" w:rsidP="003C237D">
      <w:pPr>
        <w:pStyle w:val="c2"/>
        <w:shd w:val="clear" w:color="auto" w:fill="FFFFFF"/>
        <w:tabs>
          <w:tab w:val="left" w:pos="10632"/>
        </w:tabs>
        <w:spacing w:before="0" w:beforeAutospacing="0" w:after="0" w:afterAutospacing="0"/>
        <w:ind w:firstLine="567"/>
        <w:jc w:val="both"/>
        <w:rPr>
          <w:rStyle w:val="c0"/>
          <w:b/>
          <w:color w:val="000000"/>
          <w:sz w:val="28"/>
          <w:szCs w:val="28"/>
        </w:rPr>
      </w:pPr>
    </w:p>
    <w:p w:rsidR="00F302D3" w:rsidRPr="00FA2D9B" w:rsidRDefault="00F302D3" w:rsidP="003C237D">
      <w:pPr>
        <w:pStyle w:val="c2"/>
        <w:shd w:val="clear" w:color="auto" w:fill="FFFFFF"/>
        <w:tabs>
          <w:tab w:val="left" w:pos="10632"/>
        </w:tabs>
        <w:spacing w:before="0" w:beforeAutospacing="0" w:after="0" w:afterAutospacing="0"/>
        <w:ind w:firstLine="567"/>
        <w:jc w:val="both"/>
        <w:rPr>
          <w:rStyle w:val="c0"/>
          <w:b/>
          <w:color w:val="000000"/>
          <w:sz w:val="28"/>
          <w:szCs w:val="28"/>
        </w:rPr>
      </w:pPr>
      <w:r w:rsidRPr="00FA2D9B">
        <w:rPr>
          <w:rStyle w:val="c0"/>
          <w:b/>
          <w:color w:val="000000"/>
          <w:sz w:val="28"/>
          <w:szCs w:val="28"/>
        </w:rPr>
        <w:t>Формы организации образовательной деятельности:</w:t>
      </w:r>
    </w:p>
    <w:p w:rsidR="00F302D3" w:rsidRPr="00FA2D9B" w:rsidRDefault="00F302D3" w:rsidP="003C237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c0"/>
          <w:color w:val="000000"/>
          <w:sz w:val="28"/>
          <w:szCs w:val="28"/>
        </w:rPr>
      </w:pPr>
      <w:r w:rsidRPr="00FA2D9B">
        <w:rPr>
          <w:rStyle w:val="c0"/>
          <w:color w:val="000000"/>
          <w:sz w:val="28"/>
          <w:szCs w:val="28"/>
        </w:rPr>
        <w:t>по количеству обучающихся, участвующих в занятиях: коллективная, групповая, индивидуальная;</w:t>
      </w:r>
    </w:p>
    <w:p w:rsidR="00F302D3" w:rsidRPr="00FA2D9B" w:rsidRDefault="00F302D3" w:rsidP="003C237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c0"/>
          <w:color w:val="000000"/>
          <w:sz w:val="28"/>
          <w:szCs w:val="28"/>
        </w:rPr>
      </w:pPr>
      <w:r w:rsidRPr="00FA2D9B">
        <w:rPr>
          <w:rStyle w:val="c0"/>
          <w:color w:val="000000"/>
          <w:sz w:val="28"/>
          <w:szCs w:val="28"/>
        </w:rPr>
        <w:t>по особенностям коммуникативного взаимодействия: практикум, ролевая игра, семинар, мозговой штурм;</w:t>
      </w:r>
    </w:p>
    <w:p w:rsidR="00F302D3" w:rsidRPr="00FA2D9B" w:rsidRDefault="00F302D3" w:rsidP="003C237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c0"/>
          <w:color w:val="000000"/>
          <w:sz w:val="28"/>
          <w:szCs w:val="28"/>
        </w:rPr>
      </w:pPr>
      <w:r w:rsidRPr="00FA2D9B">
        <w:rPr>
          <w:rStyle w:val="c0"/>
          <w:color w:val="000000"/>
          <w:sz w:val="28"/>
          <w:szCs w:val="28"/>
        </w:rPr>
        <w:t>по дидактической цели: вводные занятия, занятия по углублению знаний, практические занятия, комбинированные занятия.</w:t>
      </w:r>
    </w:p>
    <w:p w:rsidR="003C237D" w:rsidRDefault="003C237D" w:rsidP="003C237D">
      <w:pPr>
        <w:pStyle w:val="c2"/>
        <w:shd w:val="clear" w:color="auto" w:fill="FFFFFF"/>
        <w:tabs>
          <w:tab w:val="left" w:pos="10632"/>
        </w:tabs>
        <w:spacing w:before="0" w:beforeAutospacing="0" w:after="0" w:afterAutospacing="0"/>
        <w:ind w:firstLine="567"/>
        <w:jc w:val="both"/>
        <w:rPr>
          <w:rStyle w:val="c0"/>
          <w:b/>
          <w:color w:val="000000"/>
          <w:sz w:val="28"/>
          <w:szCs w:val="28"/>
        </w:rPr>
      </w:pPr>
    </w:p>
    <w:p w:rsidR="00F302D3" w:rsidRPr="00FA2D9B" w:rsidRDefault="00F302D3" w:rsidP="003C237D">
      <w:pPr>
        <w:pStyle w:val="c2"/>
        <w:shd w:val="clear" w:color="auto" w:fill="FFFFFF"/>
        <w:tabs>
          <w:tab w:val="left" w:pos="10632"/>
        </w:tabs>
        <w:spacing w:before="0" w:beforeAutospacing="0" w:after="0" w:afterAutospacing="0"/>
        <w:ind w:firstLine="567"/>
        <w:jc w:val="both"/>
        <w:rPr>
          <w:rStyle w:val="c0"/>
          <w:b/>
          <w:color w:val="000000"/>
          <w:sz w:val="28"/>
          <w:szCs w:val="28"/>
        </w:rPr>
      </w:pPr>
      <w:r w:rsidRPr="00FA2D9B">
        <w:rPr>
          <w:rStyle w:val="c0"/>
          <w:b/>
          <w:color w:val="000000"/>
          <w:sz w:val="28"/>
          <w:szCs w:val="28"/>
        </w:rPr>
        <w:t>Формы оценивания:</w:t>
      </w:r>
    </w:p>
    <w:p w:rsidR="00F302D3" w:rsidRDefault="00F302D3" w:rsidP="003C237D">
      <w:pPr>
        <w:pStyle w:val="c2"/>
        <w:shd w:val="clear" w:color="auto" w:fill="FFFFFF"/>
        <w:tabs>
          <w:tab w:val="left" w:pos="10632"/>
        </w:tabs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FA2D9B">
        <w:rPr>
          <w:rStyle w:val="c0"/>
          <w:color w:val="000000"/>
          <w:sz w:val="28"/>
          <w:szCs w:val="28"/>
        </w:rPr>
        <w:t>Для оценивания результатов деятельности обучающихся разработаны критерии оценивания, которые могут дополняться в процессе деятельности микрогрупп:</w:t>
      </w:r>
    </w:p>
    <w:p w:rsidR="003C237D" w:rsidRPr="00FA2D9B" w:rsidRDefault="003C237D" w:rsidP="003C237D">
      <w:pPr>
        <w:pStyle w:val="c2"/>
        <w:shd w:val="clear" w:color="auto" w:fill="FFFFFF"/>
        <w:tabs>
          <w:tab w:val="left" w:pos="10632"/>
        </w:tabs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70"/>
        <w:gridCol w:w="7050"/>
      </w:tblGrid>
      <w:tr w:rsidR="00F302D3" w:rsidRPr="003C237D" w:rsidTr="00350626">
        <w:tc>
          <w:tcPr>
            <w:tcW w:w="1617" w:type="pct"/>
          </w:tcPr>
          <w:p w:rsidR="00F302D3" w:rsidRPr="003C237D" w:rsidRDefault="003C237D" w:rsidP="003C237D">
            <w:pPr>
              <w:pStyle w:val="c2"/>
              <w:tabs>
                <w:tab w:val="left" w:pos="10632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C237D">
              <w:rPr>
                <w:b/>
                <w:bCs/>
                <w:sz w:val="28"/>
                <w:szCs w:val="28"/>
              </w:rPr>
              <w:t>Н</w:t>
            </w:r>
            <w:r w:rsidR="00F302D3" w:rsidRPr="003C237D">
              <w:rPr>
                <w:b/>
                <w:bCs/>
                <w:sz w:val="28"/>
                <w:szCs w:val="28"/>
              </w:rPr>
              <w:t>аименование критерия</w:t>
            </w:r>
          </w:p>
        </w:tc>
        <w:tc>
          <w:tcPr>
            <w:tcW w:w="3383" w:type="pct"/>
          </w:tcPr>
          <w:p w:rsidR="00F302D3" w:rsidRPr="003C237D" w:rsidRDefault="00F302D3" w:rsidP="003C237D">
            <w:pPr>
              <w:pStyle w:val="c2"/>
              <w:tabs>
                <w:tab w:val="left" w:pos="10632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C237D">
              <w:rPr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F302D3" w:rsidRPr="003C237D" w:rsidTr="00350626">
        <w:tc>
          <w:tcPr>
            <w:tcW w:w="1617" w:type="pct"/>
            <w:vAlign w:val="center"/>
          </w:tcPr>
          <w:p w:rsidR="00F302D3" w:rsidRPr="003C237D" w:rsidRDefault="00F302D3" w:rsidP="003C237D">
            <w:pPr>
              <w:pStyle w:val="c2"/>
              <w:tabs>
                <w:tab w:val="left" w:pos="10632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C237D">
              <w:rPr>
                <w:sz w:val="28"/>
                <w:szCs w:val="28"/>
              </w:rPr>
              <w:t>Актуальность</w:t>
            </w:r>
          </w:p>
        </w:tc>
        <w:tc>
          <w:tcPr>
            <w:tcW w:w="3383" w:type="pct"/>
          </w:tcPr>
          <w:p w:rsidR="00F302D3" w:rsidRPr="003C237D" w:rsidRDefault="00F302D3" w:rsidP="003C237D">
            <w:pPr>
              <w:pStyle w:val="c2"/>
              <w:tabs>
                <w:tab w:val="left" w:pos="1063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237D">
              <w:rPr>
                <w:sz w:val="28"/>
                <w:szCs w:val="28"/>
              </w:rPr>
              <w:t>Современность тематики проекта, востребованность проектируемого результата</w:t>
            </w:r>
          </w:p>
        </w:tc>
      </w:tr>
      <w:tr w:rsidR="00F302D3" w:rsidRPr="003C237D" w:rsidTr="00350626">
        <w:tc>
          <w:tcPr>
            <w:tcW w:w="1617" w:type="pct"/>
            <w:vAlign w:val="center"/>
          </w:tcPr>
          <w:p w:rsidR="00F302D3" w:rsidRPr="003C237D" w:rsidRDefault="00F302D3" w:rsidP="003C237D">
            <w:pPr>
              <w:pStyle w:val="c2"/>
              <w:tabs>
                <w:tab w:val="left" w:pos="10632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C237D">
              <w:rPr>
                <w:sz w:val="28"/>
                <w:szCs w:val="28"/>
              </w:rPr>
              <w:t>Содержательность</w:t>
            </w:r>
          </w:p>
        </w:tc>
        <w:tc>
          <w:tcPr>
            <w:tcW w:w="3383" w:type="pct"/>
          </w:tcPr>
          <w:p w:rsidR="00F302D3" w:rsidRPr="003C237D" w:rsidRDefault="00F302D3" w:rsidP="003C237D">
            <w:pPr>
              <w:pStyle w:val="c2"/>
              <w:tabs>
                <w:tab w:val="left" w:pos="1063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237D">
              <w:rPr>
                <w:sz w:val="28"/>
                <w:szCs w:val="28"/>
              </w:rPr>
              <w:t>Информативность, смысловая емкость проекта</w:t>
            </w:r>
          </w:p>
        </w:tc>
      </w:tr>
      <w:tr w:rsidR="00F302D3" w:rsidRPr="003C237D" w:rsidTr="00350626">
        <w:tc>
          <w:tcPr>
            <w:tcW w:w="1617" w:type="pct"/>
            <w:vAlign w:val="center"/>
          </w:tcPr>
          <w:p w:rsidR="00F302D3" w:rsidRPr="003C237D" w:rsidRDefault="00F302D3" w:rsidP="003C237D">
            <w:pPr>
              <w:pStyle w:val="c2"/>
              <w:tabs>
                <w:tab w:val="left" w:pos="10632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C237D">
              <w:rPr>
                <w:sz w:val="28"/>
                <w:szCs w:val="28"/>
              </w:rPr>
              <w:t xml:space="preserve">Наличие творческого компонента в процессе </w:t>
            </w:r>
            <w:r w:rsidRPr="003C237D">
              <w:rPr>
                <w:sz w:val="28"/>
                <w:szCs w:val="28"/>
              </w:rPr>
              <w:lastRenderedPageBreak/>
              <w:t>проектирования</w:t>
            </w:r>
          </w:p>
        </w:tc>
        <w:tc>
          <w:tcPr>
            <w:tcW w:w="3383" w:type="pct"/>
          </w:tcPr>
          <w:p w:rsidR="00F302D3" w:rsidRPr="003C237D" w:rsidRDefault="00F302D3" w:rsidP="003C237D">
            <w:pPr>
              <w:pStyle w:val="c2"/>
              <w:tabs>
                <w:tab w:val="left" w:pos="1063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237D">
              <w:rPr>
                <w:sz w:val="28"/>
                <w:szCs w:val="28"/>
              </w:rPr>
              <w:lastRenderedPageBreak/>
              <w:t xml:space="preserve">Вариативность первоначальных идей, их оригинальность, нестандартные исполнительские </w:t>
            </w:r>
            <w:r w:rsidRPr="003C237D">
              <w:rPr>
                <w:sz w:val="28"/>
                <w:szCs w:val="28"/>
              </w:rPr>
              <w:lastRenderedPageBreak/>
              <w:t>решения</w:t>
            </w:r>
          </w:p>
        </w:tc>
      </w:tr>
      <w:tr w:rsidR="00F302D3" w:rsidRPr="003C237D" w:rsidTr="00350626">
        <w:tc>
          <w:tcPr>
            <w:tcW w:w="1617" w:type="pct"/>
            <w:vAlign w:val="center"/>
          </w:tcPr>
          <w:p w:rsidR="00F302D3" w:rsidRPr="003C237D" w:rsidRDefault="00F302D3" w:rsidP="003C237D">
            <w:pPr>
              <w:pStyle w:val="c2"/>
              <w:tabs>
                <w:tab w:val="left" w:pos="10632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C237D">
              <w:rPr>
                <w:sz w:val="28"/>
                <w:szCs w:val="28"/>
              </w:rPr>
              <w:lastRenderedPageBreak/>
              <w:t>Наглядность</w:t>
            </w:r>
          </w:p>
        </w:tc>
        <w:tc>
          <w:tcPr>
            <w:tcW w:w="3383" w:type="pct"/>
          </w:tcPr>
          <w:p w:rsidR="00F302D3" w:rsidRPr="003C237D" w:rsidRDefault="00F302D3" w:rsidP="003C237D">
            <w:pPr>
              <w:pStyle w:val="c2"/>
              <w:tabs>
                <w:tab w:val="left" w:pos="1063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237D">
              <w:rPr>
                <w:sz w:val="28"/>
                <w:szCs w:val="28"/>
              </w:rPr>
              <w:t>Наличие видеоряда, четкого, доступного для восприятия.</w:t>
            </w:r>
          </w:p>
        </w:tc>
      </w:tr>
      <w:tr w:rsidR="00F302D3" w:rsidRPr="00FA2D9B" w:rsidTr="00350626">
        <w:tc>
          <w:tcPr>
            <w:tcW w:w="1617" w:type="pct"/>
            <w:vAlign w:val="center"/>
          </w:tcPr>
          <w:p w:rsidR="00F302D3" w:rsidRPr="003C237D" w:rsidRDefault="00F302D3" w:rsidP="003C237D">
            <w:pPr>
              <w:pStyle w:val="c2"/>
              <w:tabs>
                <w:tab w:val="left" w:pos="10632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C237D">
              <w:rPr>
                <w:sz w:val="28"/>
                <w:szCs w:val="28"/>
              </w:rPr>
              <w:t>Функциональность</w:t>
            </w:r>
          </w:p>
        </w:tc>
        <w:tc>
          <w:tcPr>
            <w:tcW w:w="3383" w:type="pct"/>
          </w:tcPr>
          <w:p w:rsidR="00F302D3" w:rsidRPr="00FA2D9B" w:rsidRDefault="00F302D3" w:rsidP="003C237D">
            <w:pPr>
              <w:pStyle w:val="c2"/>
              <w:tabs>
                <w:tab w:val="left" w:pos="1063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237D">
              <w:rPr>
                <w:sz w:val="28"/>
                <w:szCs w:val="28"/>
              </w:rPr>
              <w:t>Соответствие назначению, возможная сфера использования</w:t>
            </w:r>
          </w:p>
        </w:tc>
      </w:tr>
    </w:tbl>
    <w:p w:rsidR="003C237D" w:rsidRDefault="003C237D" w:rsidP="003C237D">
      <w:pPr>
        <w:pStyle w:val="a4"/>
        <w:tabs>
          <w:tab w:val="left" w:pos="10632"/>
        </w:tabs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</w:p>
    <w:p w:rsidR="003C237D" w:rsidRDefault="00F302D3" w:rsidP="003C237D">
      <w:pPr>
        <w:pStyle w:val="a4"/>
        <w:tabs>
          <w:tab w:val="left" w:pos="10632"/>
        </w:tabs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>Примерные продукты и результаты исследовательской работы:</w:t>
      </w:r>
    </w:p>
    <w:p w:rsidR="00F302D3" w:rsidRPr="00FA2D9B" w:rsidRDefault="00F302D3" w:rsidP="003C237D">
      <w:pPr>
        <w:pStyle w:val="a4"/>
        <w:tabs>
          <w:tab w:val="left" w:pos="10632"/>
        </w:tabs>
        <w:spacing w:after="0" w:line="240" w:lineRule="auto"/>
        <w:ind w:left="0" w:firstLine="567"/>
        <w:rPr>
          <w:rFonts w:ascii="Times New Roman" w:hAnsi="Times New Roman"/>
          <w:b/>
          <w:i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 xml:space="preserve"> </w:t>
      </w:r>
    </w:p>
    <w:p w:rsidR="00F302D3" w:rsidRPr="00FA2D9B" w:rsidRDefault="00D530F5" w:rsidP="003C237D">
      <w:pPr>
        <w:pStyle w:val="a4"/>
        <w:numPr>
          <w:ilvl w:val="0"/>
          <w:numId w:val="5"/>
        </w:numPr>
        <w:tabs>
          <w:tab w:val="left" w:pos="1134"/>
        </w:tabs>
        <w:spacing w:before="240"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к</w:t>
      </w:r>
      <w:r w:rsidR="00F302D3" w:rsidRPr="00FA2D9B">
        <w:rPr>
          <w:rFonts w:ascii="Times New Roman" w:hAnsi="Times New Roman"/>
          <w:sz w:val="28"/>
          <w:szCs w:val="28"/>
        </w:rPr>
        <w:t>арта</w:t>
      </w:r>
      <w:r w:rsidR="00D63FC2" w:rsidRPr="00FA2D9B">
        <w:rPr>
          <w:rFonts w:ascii="Times New Roman" w:hAnsi="Times New Roman"/>
          <w:sz w:val="28"/>
          <w:szCs w:val="28"/>
        </w:rPr>
        <w:t>;</w:t>
      </w:r>
    </w:p>
    <w:p w:rsidR="00F302D3" w:rsidRPr="00FA2D9B" w:rsidRDefault="00D530F5" w:rsidP="003C237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э</w:t>
      </w:r>
      <w:r w:rsidR="00F302D3" w:rsidRPr="00FA2D9B">
        <w:rPr>
          <w:rFonts w:ascii="Times New Roman" w:hAnsi="Times New Roman"/>
          <w:sz w:val="28"/>
          <w:szCs w:val="28"/>
        </w:rPr>
        <w:t>ссе</w:t>
      </w:r>
      <w:r w:rsidR="00D63FC2" w:rsidRPr="00FA2D9B">
        <w:rPr>
          <w:rFonts w:ascii="Times New Roman" w:hAnsi="Times New Roman"/>
          <w:sz w:val="28"/>
          <w:szCs w:val="28"/>
        </w:rPr>
        <w:t>;</w:t>
      </w:r>
    </w:p>
    <w:p w:rsidR="00F302D3" w:rsidRPr="00FA2D9B" w:rsidRDefault="00D530F5" w:rsidP="003C237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п</w:t>
      </w:r>
      <w:r w:rsidR="00F302D3" w:rsidRPr="00FA2D9B">
        <w:rPr>
          <w:rFonts w:ascii="Times New Roman" w:hAnsi="Times New Roman"/>
          <w:sz w:val="28"/>
          <w:szCs w:val="28"/>
        </w:rPr>
        <w:t>оделка</w:t>
      </w:r>
      <w:r w:rsidR="00D63FC2" w:rsidRPr="00FA2D9B">
        <w:rPr>
          <w:rFonts w:ascii="Times New Roman" w:hAnsi="Times New Roman"/>
          <w:sz w:val="28"/>
          <w:szCs w:val="28"/>
        </w:rPr>
        <w:t>;</w:t>
      </w:r>
    </w:p>
    <w:p w:rsidR="00F302D3" w:rsidRPr="00FA2D9B" w:rsidRDefault="00D530F5" w:rsidP="003C237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а</w:t>
      </w:r>
      <w:r w:rsidR="00F302D3" w:rsidRPr="00FA2D9B">
        <w:rPr>
          <w:rFonts w:ascii="Times New Roman" w:hAnsi="Times New Roman"/>
          <w:sz w:val="28"/>
          <w:szCs w:val="28"/>
        </w:rPr>
        <w:t>рхитектурный проект</w:t>
      </w:r>
      <w:r w:rsidR="00D63FC2" w:rsidRPr="00FA2D9B">
        <w:rPr>
          <w:rFonts w:ascii="Times New Roman" w:hAnsi="Times New Roman"/>
          <w:sz w:val="28"/>
          <w:szCs w:val="28"/>
        </w:rPr>
        <w:t>;</w:t>
      </w:r>
    </w:p>
    <w:p w:rsidR="00F302D3" w:rsidRPr="00FA2D9B" w:rsidRDefault="00D530F5" w:rsidP="003C237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с</w:t>
      </w:r>
      <w:r w:rsidR="00F302D3" w:rsidRPr="00FA2D9B">
        <w:rPr>
          <w:rFonts w:ascii="Times New Roman" w:hAnsi="Times New Roman"/>
          <w:sz w:val="28"/>
          <w:szCs w:val="28"/>
        </w:rPr>
        <w:t>татья</w:t>
      </w:r>
      <w:r w:rsidR="00D63FC2" w:rsidRPr="00FA2D9B">
        <w:rPr>
          <w:rFonts w:ascii="Times New Roman" w:hAnsi="Times New Roman"/>
          <w:sz w:val="28"/>
          <w:szCs w:val="28"/>
        </w:rPr>
        <w:t>;</w:t>
      </w:r>
    </w:p>
    <w:p w:rsidR="00F302D3" w:rsidRPr="00FA2D9B" w:rsidRDefault="00D530F5" w:rsidP="003C237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б</w:t>
      </w:r>
      <w:r w:rsidR="00F302D3" w:rsidRPr="00FA2D9B">
        <w:rPr>
          <w:rFonts w:ascii="Times New Roman" w:hAnsi="Times New Roman"/>
          <w:sz w:val="28"/>
          <w:szCs w:val="28"/>
        </w:rPr>
        <w:t>уклет</w:t>
      </w:r>
      <w:r w:rsidR="00D63FC2" w:rsidRPr="00FA2D9B">
        <w:rPr>
          <w:rFonts w:ascii="Times New Roman" w:hAnsi="Times New Roman"/>
          <w:sz w:val="28"/>
          <w:szCs w:val="28"/>
        </w:rPr>
        <w:t>;</w:t>
      </w:r>
    </w:p>
    <w:p w:rsidR="00F302D3" w:rsidRPr="00FA2D9B" w:rsidRDefault="00D530F5" w:rsidP="003C237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т</w:t>
      </w:r>
      <w:r w:rsidR="00F302D3" w:rsidRPr="00FA2D9B">
        <w:rPr>
          <w:rFonts w:ascii="Times New Roman" w:hAnsi="Times New Roman"/>
          <w:sz w:val="28"/>
          <w:szCs w:val="28"/>
        </w:rPr>
        <w:t>ематическая выставка</w:t>
      </w:r>
      <w:r w:rsidR="00D63FC2" w:rsidRPr="00FA2D9B">
        <w:rPr>
          <w:rFonts w:ascii="Times New Roman" w:hAnsi="Times New Roman"/>
          <w:sz w:val="28"/>
          <w:szCs w:val="28"/>
        </w:rPr>
        <w:t>;</w:t>
      </w:r>
    </w:p>
    <w:p w:rsidR="00F302D3" w:rsidRPr="00FA2D9B" w:rsidRDefault="00D530F5" w:rsidP="003C237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в</w:t>
      </w:r>
      <w:r w:rsidR="00F302D3" w:rsidRPr="00FA2D9B">
        <w:rPr>
          <w:rFonts w:ascii="Times New Roman" w:hAnsi="Times New Roman"/>
          <w:sz w:val="28"/>
          <w:szCs w:val="28"/>
        </w:rPr>
        <w:t>идеоролик</w:t>
      </w:r>
      <w:r w:rsidR="00D63FC2" w:rsidRPr="00FA2D9B">
        <w:rPr>
          <w:rFonts w:ascii="Times New Roman" w:hAnsi="Times New Roman"/>
          <w:sz w:val="28"/>
          <w:szCs w:val="28"/>
        </w:rPr>
        <w:t>;</w:t>
      </w:r>
    </w:p>
    <w:p w:rsidR="00F302D3" w:rsidRPr="00FA2D9B" w:rsidRDefault="00D530F5" w:rsidP="003C237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и</w:t>
      </w:r>
      <w:r w:rsidR="00F302D3" w:rsidRPr="00FA2D9B">
        <w:rPr>
          <w:rFonts w:ascii="Times New Roman" w:hAnsi="Times New Roman"/>
          <w:sz w:val="28"/>
          <w:szCs w:val="28"/>
        </w:rPr>
        <w:t>нтерактивный плакат</w:t>
      </w:r>
      <w:r w:rsidR="00D63FC2" w:rsidRPr="00FA2D9B">
        <w:rPr>
          <w:rFonts w:ascii="Times New Roman" w:hAnsi="Times New Roman"/>
          <w:sz w:val="28"/>
          <w:szCs w:val="28"/>
        </w:rPr>
        <w:t>;</w:t>
      </w:r>
    </w:p>
    <w:p w:rsidR="00F302D3" w:rsidRPr="00FA2D9B" w:rsidRDefault="00D530F5" w:rsidP="003C237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э</w:t>
      </w:r>
      <w:r w:rsidR="00F302D3" w:rsidRPr="00FA2D9B">
        <w:rPr>
          <w:rFonts w:ascii="Times New Roman" w:hAnsi="Times New Roman"/>
          <w:sz w:val="28"/>
          <w:szCs w:val="28"/>
        </w:rPr>
        <w:t>лектронная презентация</w:t>
      </w:r>
      <w:r w:rsidR="00D63FC2" w:rsidRPr="00FA2D9B">
        <w:rPr>
          <w:rFonts w:ascii="Times New Roman" w:hAnsi="Times New Roman"/>
          <w:sz w:val="28"/>
          <w:szCs w:val="28"/>
        </w:rPr>
        <w:t>.</w:t>
      </w:r>
    </w:p>
    <w:p w:rsidR="00D63FC2" w:rsidRPr="00FA2D9B" w:rsidRDefault="00D63FC2" w:rsidP="003C237D">
      <w:pPr>
        <w:tabs>
          <w:tab w:val="left" w:pos="142"/>
          <w:tab w:val="left" w:pos="10632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3C23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 xml:space="preserve">Формы подведения итогов реализации программы: </w:t>
      </w:r>
      <w:r w:rsidRPr="00FA2D9B">
        <w:rPr>
          <w:rFonts w:ascii="Times New Roman" w:hAnsi="Times New Roman"/>
          <w:sz w:val="28"/>
          <w:szCs w:val="28"/>
        </w:rPr>
        <w:t>школьная научно-практическая конференция.</w:t>
      </w:r>
    </w:p>
    <w:p w:rsidR="00D63FC2" w:rsidRPr="00FA2D9B" w:rsidRDefault="00D63FC2" w:rsidP="003C237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b/>
          <w:color w:val="000000"/>
          <w:sz w:val="28"/>
          <w:szCs w:val="28"/>
        </w:rPr>
      </w:pPr>
    </w:p>
    <w:p w:rsidR="00F302D3" w:rsidRPr="00FA2D9B" w:rsidRDefault="00F302D3" w:rsidP="003C237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FA2D9B">
        <w:rPr>
          <w:rStyle w:val="c0"/>
          <w:b/>
          <w:color w:val="000000"/>
          <w:sz w:val="28"/>
          <w:szCs w:val="28"/>
        </w:rPr>
        <w:t xml:space="preserve">Практическая значимость </w:t>
      </w:r>
      <w:r w:rsidRPr="00FA2D9B">
        <w:rPr>
          <w:rStyle w:val="c0"/>
          <w:color w:val="000000"/>
          <w:sz w:val="28"/>
          <w:szCs w:val="28"/>
        </w:rPr>
        <w:t>программы состоит в развитии у обучающихся навыка исследования как универсального способа освоения действительности, развитии способности к исследовательскому типу мышления, активация личностной позиции в образовательном процессе на основе субъективно новых знаний о Пермском крае.</w:t>
      </w:r>
    </w:p>
    <w:p w:rsidR="00F302D3" w:rsidRPr="00FA2D9B" w:rsidRDefault="00F302D3" w:rsidP="003C237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FA2D9B">
        <w:rPr>
          <w:rStyle w:val="c0"/>
          <w:color w:val="000000"/>
          <w:sz w:val="28"/>
          <w:szCs w:val="28"/>
        </w:rPr>
        <w:t xml:space="preserve">Для успешной реализации данной программы необходимо учитывать уровень подготовки обучающихся, которые могут иметь разный опыт исследовательской деятельности и разный уровень подготовки по поиску информации, поэтому ведущая роль здесь отводится учителю, который в процессе индивидуальной работы с учеником помогает ему в выборе темы предполагаемого исследования, определении круга проблем. </w:t>
      </w:r>
    </w:p>
    <w:p w:rsidR="00F302D3" w:rsidRPr="00FA2D9B" w:rsidRDefault="00F302D3" w:rsidP="003C237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A2D9B">
        <w:rPr>
          <w:rStyle w:val="c0"/>
          <w:color w:val="000000"/>
          <w:sz w:val="28"/>
          <w:szCs w:val="28"/>
        </w:rPr>
        <w:t>Для плодотворной педагогической деятельности в данном направлении рекомендуется использовать пособие «Система работы над учебными проектами обучающихся 3-8 классов», разработанное педагогами МАОУ «Лицей №10» г. Перми.</w:t>
      </w:r>
    </w:p>
    <w:p w:rsidR="00D63FC2" w:rsidRPr="00FA2D9B" w:rsidRDefault="00D63FC2" w:rsidP="003C237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3C23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 xml:space="preserve">Объект исследования: </w:t>
      </w:r>
      <w:r w:rsidRPr="00FA2D9B">
        <w:rPr>
          <w:rFonts w:ascii="Times New Roman" w:hAnsi="Times New Roman"/>
          <w:sz w:val="28"/>
          <w:szCs w:val="28"/>
        </w:rPr>
        <w:t>Пермский край, Лысьвенский городской округ, г. Лысьва (история, география, культурные традиции).</w:t>
      </w:r>
    </w:p>
    <w:p w:rsidR="00F302D3" w:rsidRPr="00FA2D9B" w:rsidRDefault="00F302D3" w:rsidP="003C237D">
      <w:pPr>
        <w:tabs>
          <w:tab w:val="left" w:pos="142"/>
          <w:tab w:val="left" w:pos="10632"/>
        </w:tabs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D63FC2" w:rsidRPr="00FA2D9B" w:rsidRDefault="00D63FC2" w:rsidP="00413445">
      <w:pPr>
        <w:pStyle w:val="1"/>
      </w:pPr>
      <w:r w:rsidRPr="00FA2D9B">
        <w:br w:type="page"/>
      </w:r>
      <w:bookmarkStart w:id="3" w:name="_Toc528678162"/>
      <w:r w:rsidR="00350626" w:rsidRPr="00FA2D9B">
        <w:lastRenderedPageBreak/>
        <w:t>ЛИЧНОСТНЫЕ И МЕТАПРЕДМЕТНЫЕ КОМПЕТЕНЦИИ ОСВОЕНИЯ КУРСА ВНЕУРОЧНОЙ ДЕЯТЕЛЬНОСТИ «МОЙ ПЕРМСКИЙ КРАЙ»</w:t>
      </w:r>
      <w:bookmarkEnd w:id="3"/>
    </w:p>
    <w:p w:rsidR="00D63FC2" w:rsidRPr="00FA2D9B" w:rsidRDefault="00D63FC2" w:rsidP="00413445">
      <w:pPr>
        <w:tabs>
          <w:tab w:val="left" w:pos="142"/>
          <w:tab w:val="left" w:pos="1063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63FC2" w:rsidRPr="00FA2D9B" w:rsidRDefault="00D63FC2" w:rsidP="004134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В результате освоения программы внеурочного курса обучающийся ОО</w:t>
      </w:r>
    </w:p>
    <w:p w:rsidR="00D63FC2" w:rsidRPr="00FA2D9B" w:rsidRDefault="00D63FC2" w:rsidP="004134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>будет знать</w:t>
      </w:r>
      <w:r w:rsidRPr="00FA2D9B">
        <w:rPr>
          <w:rFonts w:ascii="Times New Roman" w:hAnsi="Times New Roman"/>
          <w:sz w:val="28"/>
          <w:szCs w:val="28"/>
        </w:rPr>
        <w:t>:</w:t>
      </w:r>
    </w:p>
    <w:p w:rsidR="00D63FC2" w:rsidRPr="007D4836" w:rsidRDefault="007D4836" w:rsidP="0041344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D4836">
        <w:rPr>
          <w:rFonts w:ascii="Times New Roman" w:hAnsi="Times New Roman"/>
          <w:sz w:val="28"/>
          <w:szCs w:val="28"/>
        </w:rPr>
        <w:t xml:space="preserve">больше сведений </w:t>
      </w:r>
      <w:r w:rsidR="00D63FC2" w:rsidRPr="007D4836">
        <w:rPr>
          <w:rFonts w:ascii="Times New Roman" w:hAnsi="Times New Roman"/>
          <w:sz w:val="28"/>
          <w:szCs w:val="28"/>
        </w:rPr>
        <w:t xml:space="preserve">о Пермском крае и родном городе Лысьва: историю, традиции, геральдику, </w:t>
      </w:r>
      <w:r w:rsidRPr="007D4836">
        <w:rPr>
          <w:rFonts w:ascii="Times New Roman" w:hAnsi="Times New Roman"/>
          <w:sz w:val="28"/>
          <w:szCs w:val="28"/>
        </w:rPr>
        <w:t xml:space="preserve">о </w:t>
      </w:r>
      <w:r w:rsidR="00D63FC2" w:rsidRPr="007D4836">
        <w:rPr>
          <w:rFonts w:ascii="Times New Roman" w:hAnsi="Times New Roman"/>
          <w:sz w:val="28"/>
          <w:szCs w:val="28"/>
        </w:rPr>
        <w:t xml:space="preserve">замечательных людях и др.; </w:t>
      </w:r>
    </w:p>
    <w:p w:rsidR="00D63FC2" w:rsidRPr="00FA2D9B" w:rsidRDefault="00D63FC2" w:rsidP="0041344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алгоритм выполнения поисковых запросов;</w:t>
      </w:r>
    </w:p>
    <w:p w:rsidR="00D63FC2" w:rsidRPr="00FA2D9B" w:rsidRDefault="00D63FC2" w:rsidP="0041344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основы реализации учебно-исследовательской деятельности;</w:t>
      </w:r>
    </w:p>
    <w:p w:rsidR="00D63FC2" w:rsidRPr="00FA2D9B" w:rsidRDefault="00D63FC2" w:rsidP="0041344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ответ на вопрос: чему нужно научиться для решения поставленной задачи;</w:t>
      </w:r>
    </w:p>
    <w:p w:rsidR="00D63FC2" w:rsidRPr="00FA2D9B" w:rsidRDefault="00D63FC2" w:rsidP="0041344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>будет уметь:</w:t>
      </w:r>
    </w:p>
    <w:p w:rsidR="00D63FC2" w:rsidRPr="00FA2D9B" w:rsidRDefault="00D63FC2" w:rsidP="00413445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выдвигать гипотезы и находить несколько вариантов решения проблемы;</w:t>
      </w:r>
    </w:p>
    <w:p w:rsidR="00D63FC2" w:rsidRPr="00FA2D9B" w:rsidRDefault="00D63FC2" w:rsidP="00413445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самостоятельно осуществлять поиск недостающей информации в информационном поле;</w:t>
      </w:r>
    </w:p>
    <w:p w:rsidR="00D63FC2" w:rsidRPr="00FA2D9B" w:rsidRDefault="00D63FC2" w:rsidP="00413445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осуществлять анализ собственной учебно-исследовательской деятельности;</w:t>
      </w:r>
    </w:p>
    <w:p w:rsidR="00D63FC2" w:rsidRPr="00FA2D9B" w:rsidRDefault="00D63FC2" w:rsidP="00413445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D63FC2" w:rsidRPr="00FA2D9B" w:rsidRDefault="00D63FC2" w:rsidP="00413445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публично представлять продукт своей учебной деятельности.</w:t>
      </w:r>
    </w:p>
    <w:p w:rsidR="00C66A65" w:rsidRPr="00FA2D9B" w:rsidRDefault="00C66A65" w:rsidP="00413445">
      <w:pPr>
        <w:tabs>
          <w:tab w:val="left" w:pos="142"/>
          <w:tab w:val="left" w:pos="10632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350626" w:rsidRDefault="00F27596" w:rsidP="00413445">
      <w:pPr>
        <w:pStyle w:val="1"/>
      </w:pPr>
      <w:r w:rsidRPr="00FA2D9B">
        <w:br w:type="page"/>
      </w:r>
      <w:bookmarkStart w:id="4" w:name="_Toc528678163"/>
      <w:r w:rsidR="00350626" w:rsidRPr="00FA2D9B">
        <w:lastRenderedPageBreak/>
        <w:t>СОДЕРЖАНИЕ КУРСА ВНЕУРОЧНОЙ ДЕЯТЕЛЬНОСТИ</w:t>
      </w:r>
      <w:bookmarkEnd w:id="4"/>
    </w:p>
    <w:p w:rsidR="00F302D3" w:rsidRPr="00FA2D9B" w:rsidRDefault="00350626" w:rsidP="00413445">
      <w:pPr>
        <w:pStyle w:val="1"/>
      </w:pPr>
      <w:bookmarkStart w:id="5" w:name="_Toc528678164"/>
      <w:r w:rsidRPr="00FA2D9B">
        <w:t>«МОЙ ПЕРМСКИЙ КРАЙ»</w:t>
      </w:r>
      <w:bookmarkEnd w:id="5"/>
    </w:p>
    <w:p w:rsidR="00F302D3" w:rsidRPr="00FA2D9B" w:rsidRDefault="00F302D3" w:rsidP="00413445">
      <w:pPr>
        <w:tabs>
          <w:tab w:val="left" w:pos="142"/>
          <w:tab w:val="left" w:pos="10632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 xml:space="preserve">Тема 1. Введение. Что такое исследование </w:t>
      </w:r>
      <w:r w:rsidR="00350626">
        <w:rPr>
          <w:rFonts w:ascii="Times New Roman" w:hAnsi="Times New Roman"/>
          <w:b/>
          <w:sz w:val="28"/>
          <w:szCs w:val="28"/>
        </w:rPr>
        <w:t>–</w:t>
      </w:r>
      <w:r w:rsidRPr="00FA2D9B">
        <w:rPr>
          <w:rFonts w:ascii="Times New Roman" w:hAnsi="Times New Roman"/>
          <w:b/>
          <w:sz w:val="28"/>
          <w:szCs w:val="28"/>
        </w:rPr>
        <w:t xml:space="preserve"> 1час</w:t>
      </w:r>
      <w:r w:rsidR="00F27596" w:rsidRPr="00FA2D9B">
        <w:rPr>
          <w:rFonts w:ascii="Times New Roman" w:hAnsi="Times New Roman"/>
          <w:b/>
          <w:sz w:val="28"/>
          <w:szCs w:val="28"/>
        </w:rPr>
        <w:t>.</w:t>
      </w:r>
    </w:p>
    <w:p w:rsidR="00F302D3" w:rsidRPr="00FA2D9B" w:rsidRDefault="00F302D3" w:rsidP="004134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Теоретическое занятие «Исследовательская деятельность школьника». Какими могут быть исследования. Этапы исследовательской деятельности.</w:t>
      </w:r>
    </w:p>
    <w:p w:rsidR="00F27596" w:rsidRPr="00FA2D9B" w:rsidRDefault="00F27596" w:rsidP="00413445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>Тема 2. Планирование работы в микрогруппах</w:t>
      </w:r>
      <w:r w:rsidR="00350626">
        <w:rPr>
          <w:rFonts w:ascii="Times New Roman" w:hAnsi="Times New Roman"/>
          <w:b/>
          <w:sz w:val="28"/>
          <w:szCs w:val="28"/>
        </w:rPr>
        <w:t>–</w:t>
      </w:r>
      <w:r w:rsidRPr="00FA2D9B">
        <w:rPr>
          <w:rFonts w:ascii="Times New Roman" w:hAnsi="Times New Roman"/>
          <w:b/>
          <w:sz w:val="28"/>
          <w:szCs w:val="28"/>
        </w:rPr>
        <w:t>2 часа</w:t>
      </w:r>
      <w:r w:rsidR="00F27596" w:rsidRPr="00FA2D9B">
        <w:rPr>
          <w:rFonts w:ascii="Times New Roman" w:hAnsi="Times New Roman"/>
          <w:b/>
          <w:sz w:val="28"/>
          <w:szCs w:val="28"/>
        </w:rPr>
        <w:t>.</w:t>
      </w:r>
    </w:p>
    <w:p w:rsidR="00F302D3" w:rsidRPr="00FA2D9B" w:rsidRDefault="00F302D3" w:rsidP="004134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Деление участников курса на микрогруппы (до 5 человек). Правила работы в микрогруппах. «</w:t>
      </w:r>
      <w:r w:rsidR="0077247C">
        <w:rPr>
          <w:rFonts w:ascii="Times New Roman" w:hAnsi="Times New Roman"/>
          <w:sz w:val="28"/>
          <w:szCs w:val="28"/>
        </w:rPr>
        <w:t>М</w:t>
      </w:r>
      <w:r w:rsidRPr="00FA2D9B">
        <w:rPr>
          <w:rFonts w:ascii="Times New Roman" w:hAnsi="Times New Roman"/>
          <w:sz w:val="28"/>
          <w:szCs w:val="28"/>
        </w:rPr>
        <w:t>озгово</w:t>
      </w:r>
      <w:r w:rsidR="0077247C">
        <w:rPr>
          <w:rFonts w:ascii="Times New Roman" w:hAnsi="Times New Roman"/>
          <w:sz w:val="28"/>
          <w:szCs w:val="28"/>
        </w:rPr>
        <w:t>й</w:t>
      </w:r>
      <w:r w:rsidRPr="00FA2D9B">
        <w:rPr>
          <w:rFonts w:ascii="Times New Roman" w:hAnsi="Times New Roman"/>
          <w:sz w:val="28"/>
          <w:szCs w:val="28"/>
        </w:rPr>
        <w:t xml:space="preserve"> штурм». Выбор темы групповой исследовательской работы. Выявление проблем и противоречий, постановка цели и определение задач исследовательской работы (Приложение № 3). Планирование содержания и действий по выполнению исследовательской работы (Приложение № 4).</w:t>
      </w:r>
    </w:p>
    <w:p w:rsidR="00F302D3" w:rsidRPr="00FA2D9B" w:rsidRDefault="00F302D3" w:rsidP="00413445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>Тема 3. Алгоритм поиска информации – 3 часа.</w:t>
      </w:r>
    </w:p>
    <w:p w:rsidR="00F302D3" w:rsidRPr="00FA2D9B" w:rsidRDefault="00F302D3" w:rsidP="004134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Адресный, фактографический и тематический поиски информации и алгоритмы их выполнения (Приложение № 6). Поиск информации в Интернете. Ключевые слова. Составление кластера темы исследования. Выбор оптимальных источников информации (Приложение № 5).</w:t>
      </w:r>
    </w:p>
    <w:p w:rsidR="00F27596" w:rsidRPr="00FA2D9B" w:rsidRDefault="00F27596" w:rsidP="0041344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>Тема 4. Поиск информации</w:t>
      </w:r>
      <w:r w:rsidR="00350626">
        <w:rPr>
          <w:rFonts w:ascii="Times New Roman" w:hAnsi="Times New Roman"/>
          <w:b/>
          <w:sz w:val="28"/>
          <w:szCs w:val="28"/>
        </w:rPr>
        <w:t>–</w:t>
      </w:r>
      <w:r w:rsidRPr="00FA2D9B">
        <w:rPr>
          <w:rFonts w:ascii="Times New Roman" w:hAnsi="Times New Roman"/>
          <w:b/>
          <w:sz w:val="28"/>
          <w:szCs w:val="28"/>
        </w:rPr>
        <w:t>3 часа</w:t>
      </w:r>
      <w:r w:rsidR="00F27596" w:rsidRPr="00FA2D9B">
        <w:rPr>
          <w:rFonts w:ascii="Times New Roman" w:hAnsi="Times New Roman"/>
          <w:b/>
          <w:sz w:val="28"/>
          <w:szCs w:val="28"/>
        </w:rPr>
        <w:t>.</w:t>
      </w:r>
    </w:p>
    <w:p w:rsidR="00F302D3" w:rsidRPr="00FA2D9B" w:rsidRDefault="00F302D3" w:rsidP="004134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Индивидуальная работа обучающегося по теме исследования. Отбор информации. Индивидуальные консультации.</w:t>
      </w:r>
    </w:p>
    <w:p w:rsidR="00F27596" w:rsidRPr="00FA2D9B" w:rsidRDefault="00F27596" w:rsidP="0041344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>Тема 5. Сбор информации в микрогруппах. Оценивание результатов – 2 часа</w:t>
      </w:r>
      <w:r w:rsidR="00F27596" w:rsidRPr="00FA2D9B">
        <w:rPr>
          <w:rFonts w:ascii="Times New Roman" w:hAnsi="Times New Roman"/>
          <w:b/>
          <w:sz w:val="28"/>
          <w:szCs w:val="28"/>
        </w:rPr>
        <w:t>.</w:t>
      </w:r>
    </w:p>
    <w:p w:rsidR="00F302D3" w:rsidRPr="00FA2D9B" w:rsidRDefault="00F302D3" w:rsidP="0041344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Предоставление, отбор информации внутри группы. Критическое оценивание результатов поиска.</w:t>
      </w:r>
    </w:p>
    <w:p w:rsidR="00F27596" w:rsidRPr="00FA2D9B" w:rsidRDefault="00F27596" w:rsidP="0041344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>Тема 6. Создание проектного продукта</w:t>
      </w:r>
      <w:r w:rsidR="00350626">
        <w:rPr>
          <w:rFonts w:ascii="Times New Roman" w:hAnsi="Times New Roman"/>
          <w:b/>
          <w:sz w:val="28"/>
          <w:szCs w:val="28"/>
        </w:rPr>
        <w:t>–</w:t>
      </w:r>
      <w:r w:rsidRPr="00FA2D9B">
        <w:rPr>
          <w:rFonts w:ascii="Times New Roman" w:hAnsi="Times New Roman"/>
          <w:b/>
          <w:sz w:val="28"/>
          <w:szCs w:val="28"/>
        </w:rPr>
        <w:t>3 часа</w:t>
      </w:r>
      <w:r w:rsidR="00F27596" w:rsidRPr="00FA2D9B">
        <w:rPr>
          <w:rFonts w:ascii="Times New Roman" w:hAnsi="Times New Roman"/>
          <w:b/>
          <w:sz w:val="28"/>
          <w:szCs w:val="28"/>
        </w:rPr>
        <w:t>.</w:t>
      </w:r>
    </w:p>
    <w:p w:rsidR="00F302D3" w:rsidRPr="00FA2D9B" w:rsidRDefault="00F302D3" w:rsidP="004134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Выбор формы предоставления продукта. Теоретическое занятие по публичному выступлению. Выбор ролей для презентации групповой работы.</w:t>
      </w:r>
    </w:p>
    <w:p w:rsidR="00F27596" w:rsidRPr="00FA2D9B" w:rsidRDefault="00F27596" w:rsidP="0041344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>Тема 7. Презентация продукта</w:t>
      </w:r>
      <w:r w:rsidR="0077247C">
        <w:rPr>
          <w:rFonts w:ascii="Times New Roman" w:hAnsi="Times New Roman"/>
          <w:b/>
          <w:sz w:val="28"/>
          <w:szCs w:val="28"/>
        </w:rPr>
        <w:t xml:space="preserve"> исследовательской деятельности</w:t>
      </w:r>
      <w:r w:rsidR="00350626">
        <w:rPr>
          <w:rFonts w:ascii="Times New Roman" w:hAnsi="Times New Roman"/>
          <w:b/>
          <w:sz w:val="28"/>
          <w:szCs w:val="28"/>
        </w:rPr>
        <w:t>–</w:t>
      </w:r>
      <w:r w:rsidRPr="00FA2D9B">
        <w:rPr>
          <w:rFonts w:ascii="Times New Roman" w:hAnsi="Times New Roman"/>
          <w:b/>
          <w:sz w:val="28"/>
          <w:szCs w:val="28"/>
        </w:rPr>
        <w:t>1 час</w:t>
      </w:r>
      <w:r w:rsidR="00F27596" w:rsidRPr="00FA2D9B">
        <w:rPr>
          <w:rFonts w:ascii="Times New Roman" w:hAnsi="Times New Roman"/>
          <w:b/>
          <w:sz w:val="28"/>
          <w:szCs w:val="28"/>
        </w:rPr>
        <w:t>.</w:t>
      </w:r>
    </w:p>
    <w:p w:rsidR="00F302D3" w:rsidRPr="00FA2D9B" w:rsidRDefault="00F302D3" w:rsidP="0041344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Презентация исследовательской работы.</w:t>
      </w:r>
    </w:p>
    <w:p w:rsidR="00F302D3" w:rsidRPr="00FA2D9B" w:rsidRDefault="00F302D3" w:rsidP="00413445">
      <w:pPr>
        <w:tabs>
          <w:tab w:val="left" w:pos="142"/>
          <w:tab w:val="left" w:pos="1063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50626" w:rsidRDefault="00350626" w:rsidP="00413445">
      <w:pPr>
        <w:tabs>
          <w:tab w:val="left" w:pos="142"/>
          <w:tab w:val="left" w:pos="10632"/>
        </w:tabs>
        <w:spacing w:after="0" w:line="240" w:lineRule="auto"/>
        <w:ind w:firstLine="1134"/>
        <w:jc w:val="center"/>
        <w:rPr>
          <w:rFonts w:ascii="Times New Roman" w:hAnsi="Times New Roman"/>
          <w:b/>
          <w:sz w:val="28"/>
          <w:szCs w:val="28"/>
        </w:rPr>
        <w:sectPr w:rsidR="00350626" w:rsidSect="00FA2D9B">
          <w:type w:val="nextColumn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F302D3" w:rsidRPr="00FA2D9B" w:rsidRDefault="00350626" w:rsidP="00413445">
      <w:pPr>
        <w:pStyle w:val="1"/>
      </w:pPr>
      <w:bookmarkStart w:id="6" w:name="_Toc528678165"/>
      <w:r w:rsidRPr="00FA2D9B">
        <w:lastRenderedPageBreak/>
        <w:t>ТЕМАТИЧЕСКОЕ ПЛАНИРОВАНИЕ ВНЕУРОЧНОГО КУРСА</w:t>
      </w:r>
      <w:bookmarkEnd w:id="6"/>
    </w:p>
    <w:p w:rsidR="00F302D3" w:rsidRPr="00FA2D9B" w:rsidRDefault="00350626" w:rsidP="00413445">
      <w:pPr>
        <w:pStyle w:val="1"/>
      </w:pPr>
      <w:bookmarkStart w:id="7" w:name="_Toc528678166"/>
      <w:r w:rsidRPr="00FA2D9B">
        <w:t>«МОЙ ПЕРМСКИЙ КРАЙ»</w:t>
      </w:r>
      <w:bookmarkEnd w:id="7"/>
    </w:p>
    <w:p w:rsidR="00F27596" w:rsidRPr="00FA2D9B" w:rsidRDefault="00F27596" w:rsidP="00413445">
      <w:pPr>
        <w:tabs>
          <w:tab w:val="left" w:pos="142"/>
          <w:tab w:val="left" w:pos="10632"/>
        </w:tabs>
        <w:spacing w:after="0" w:line="240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3"/>
        <w:gridCol w:w="7969"/>
        <w:gridCol w:w="1098"/>
      </w:tblGrid>
      <w:tr w:rsidR="00F302D3" w:rsidRPr="00FA2D9B" w:rsidTr="00350626">
        <w:tc>
          <w:tcPr>
            <w:tcW w:w="649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№ занятия</w:t>
            </w:r>
          </w:p>
        </w:tc>
        <w:tc>
          <w:tcPr>
            <w:tcW w:w="3824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Тема занятий</w:t>
            </w:r>
          </w:p>
        </w:tc>
        <w:tc>
          <w:tcPr>
            <w:tcW w:w="527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</w:tr>
      <w:tr w:rsidR="00F302D3" w:rsidRPr="00FA2D9B" w:rsidTr="00350626">
        <w:tc>
          <w:tcPr>
            <w:tcW w:w="649" w:type="pct"/>
          </w:tcPr>
          <w:p w:rsidR="00F302D3" w:rsidRPr="00FA2D9B" w:rsidRDefault="00F302D3" w:rsidP="00413445">
            <w:pPr>
              <w:pStyle w:val="a4"/>
              <w:tabs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4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В</w:t>
            </w:r>
            <w:r w:rsidR="00350626">
              <w:rPr>
                <w:rFonts w:ascii="Times New Roman" w:hAnsi="Times New Roman"/>
                <w:sz w:val="28"/>
                <w:szCs w:val="28"/>
              </w:rPr>
              <w:t>ведение. Что такое исследование</w:t>
            </w:r>
          </w:p>
        </w:tc>
        <w:tc>
          <w:tcPr>
            <w:tcW w:w="527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02D3" w:rsidRPr="00FA2D9B" w:rsidTr="00350626">
        <w:tc>
          <w:tcPr>
            <w:tcW w:w="649" w:type="pct"/>
          </w:tcPr>
          <w:p w:rsidR="00F302D3" w:rsidRPr="00FA2D9B" w:rsidRDefault="00F302D3" w:rsidP="00413445">
            <w:pPr>
              <w:pStyle w:val="a4"/>
              <w:tabs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3824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Пла</w:t>
            </w:r>
            <w:r w:rsidR="00350626">
              <w:rPr>
                <w:rFonts w:ascii="Times New Roman" w:hAnsi="Times New Roman"/>
                <w:sz w:val="28"/>
                <w:szCs w:val="28"/>
              </w:rPr>
              <w:t>нирование работы в микрогруппах</w:t>
            </w:r>
          </w:p>
        </w:tc>
        <w:tc>
          <w:tcPr>
            <w:tcW w:w="527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02D3" w:rsidRPr="00FA2D9B" w:rsidTr="00350626">
        <w:tc>
          <w:tcPr>
            <w:tcW w:w="649" w:type="pct"/>
          </w:tcPr>
          <w:p w:rsidR="00F302D3" w:rsidRPr="00FA2D9B" w:rsidRDefault="00F302D3" w:rsidP="00413445">
            <w:pPr>
              <w:pStyle w:val="a4"/>
              <w:tabs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4-6</w:t>
            </w:r>
          </w:p>
        </w:tc>
        <w:tc>
          <w:tcPr>
            <w:tcW w:w="3824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Алгоритм поиска информации</w:t>
            </w:r>
          </w:p>
        </w:tc>
        <w:tc>
          <w:tcPr>
            <w:tcW w:w="527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02D3" w:rsidRPr="00FA2D9B" w:rsidTr="00350626">
        <w:tc>
          <w:tcPr>
            <w:tcW w:w="649" w:type="pct"/>
          </w:tcPr>
          <w:p w:rsidR="00F302D3" w:rsidRPr="00FA2D9B" w:rsidRDefault="00F302D3" w:rsidP="00413445">
            <w:pPr>
              <w:pStyle w:val="a4"/>
              <w:tabs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3824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Поиск информации</w:t>
            </w:r>
          </w:p>
        </w:tc>
        <w:tc>
          <w:tcPr>
            <w:tcW w:w="527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02D3" w:rsidRPr="00FA2D9B" w:rsidTr="00350626">
        <w:tc>
          <w:tcPr>
            <w:tcW w:w="649" w:type="pct"/>
          </w:tcPr>
          <w:p w:rsidR="00F302D3" w:rsidRPr="00FA2D9B" w:rsidRDefault="00F302D3" w:rsidP="00413445">
            <w:pPr>
              <w:pStyle w:val="a4"/>
              <w:tabs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824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Сбор информации в микро</w:t>
            </w:r>
            <w:r w:rsidR="00350626">
              <w:rPr>
                <w:rFonts w:ascii="Times New Roman" w:hAnsi="Times New Roman"/>
                <w:sz w:val="28"/>
                <w:szCs w:val="28"/>
              </w:rPr>
              <w:t>группах. Оценивание результатов</w:t>
            </w:r>
          </w:p>
        </w:tc>
        <w:tc>
          <w:tcPr>
            <w:tcW w:w="527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02D3" w:rsidRPr="00FA2D9B" w:rsidTr="00350626">
        <w:tc>
          <w:tcPr>
            <w:tcW w:w="649" w:type="pct"/>
          </w:tcPr>
          <w:p w:rsidR="00F302D3" w:rsidRPr="00FA2D9B" w:rsidRDefault="00F302D3" w:rsidP="00413445">
            <w:pPr>
              <w:pStyle w:val="a4"/>
              <w:tabs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12-14</w:t>
            </w:r>
          </w:p>
        </w:tc>
        <w:tc>
          <w:tcPr>
            <w:tcW w:w="3824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Создание проектного продукта</w:t>
            </w:r>
          </w:p>
        </w:tc>
        <w:tc>
          <w:tcPr>
            <w:tcW w:w="527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02D3" w:rsidRPr="00FA2D9B" w:rsidTr="00350626">
        <w:tc>
          <w:tcPr>
            <w:tcW w:w="649" w:type="pct"/>
          </w:tcPr>
          <w:p w:rsidR="00F302D3" w:rsidRPr="00FA2D9B" w:rsidRDefault="00F302D3" w:rsidP="00413445">
            <w:pPr>
              <w:pStyle w:val="a4"/>
              <w:tabs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824" w:type="pct"/>
          </w:tcPr>
          <w:p w:rsidR="00F302D3" w:rsidRPr="00FA2D9B" w:rsidRDefault="00F302D3" w:rsidP="0077247C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Презентация продукта</w:t>
            </w:r>
          </w:p>
        </w:tc>
        <w:tc>
          <w:tcPr>
            <w:tcW w:w="527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302D3" w:rsidRPr="00FA2D9B" w:rsidRDefault="00F302D3" w:rsidP="00413445">
      <w:pPr>
        <w:tabs>
          <w:tab w:val="left" w:pos="142"/>
          <w:tab w:val="left" w:pos="1063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tabs>
          <w:tab w:val="left" w:pos="142"/>
          <w:tab w:val="left" w:pos="1063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02D3" w:rsidRPr="00350626" w:rsidRDefault="00F27596" w:rsidP="00413445">
      <w:pPr>
        <w:pStyle w:val="1"/>
      </w:pPr>
      <w:r w:rsidRPr="00FA2D9B">
        <w:br w:type="page"/>
      </w:r>
      <w:bookmarkStart w:id="8" w:name="_Toc528678167"/>
      <w:r w:rsidR="00350626" w:rsidRPr="00350626">
        <w:lastRenderedPageBreak/>
        <w:t>УЧЕБНО-МЕТОДИЧЕСКОЕ И МАТЕРИАЛЬНО-ТЕХНИЧЕСКОЕ ОБЕСПЕЧЕНИЕ РЕАЛИЗАЦИИ ПРОГРАММЫ «МОЙ ПЕРМСКИЙ КРАЙ»</w:t>
      </w:r>
      <w:bookmarkEnd w:id="8"/>
    </w:p>
    <w:p w:rsidR="00F27596" w:rsidRPr="00FA2D9B" w:rsidRDefault="00F27596" w:rsidP="00413445">
      <w:pPr>
        <w:tabs>
          <w:tab w:val="left" w:pos="142"/>
          <w:tab w:val="left" w:pos="10632"/>
        </w:tabs>
        <w:spacing w:after="0" w:line="240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</w:p>
    <w:p w:rsidR="00F27596" w:rsidRPr="00FA2D9B" w:rsidRDefault="00F27596" w:rsidP="004134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Учебно-методическое и материально-техническое обеспечение курса внеурочной деятельности реализации программы «Мой Пермский край» содержит:</w:t>
      </w:r>
    </w:p>
    <w:p w:rsidR="00F302D3" w:rsidRPr="00FA2D9B" w:rsidRDefault="00F302D3" w:rsidP="00413445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наличие в школьной библиотеке краеведческой литературы;</w:t>
      </w:r>
    </w:p>
    <w:p w:rsidR="00F302D3" w:rsidRPr="00FA2D9B" w:rsidRDefault="00F302D3" w:rsidP="00413445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условия читального зала школьной библиотеки;</w:t>
      </w:r>
    </w:p>
    <w:p w:rsidR="00F302D3" w:rsidRPr="00FA2D9B" w:rsidRDefault="00F302D3" w:rsidP="00413445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автоматизированные места для обучающихся с выходом в Интернет.</w:t>
      </w:r>
    </w:p>
    <w:p w:rsidR="00F302D3" w:rsidRPr="00FA2D9B" w:rsidRDefault="00F302D3" w:rsidP="00413445">
      <w:pPr>
        <w:tabs>
          <w:tab w:val="left" w:pos="142"/>
          <w:tab w:val="left" w:pos="1063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2741" w:rsidRDefault="00F27596" w:rsidP="00413445">
      <w:pPr>
        <w:pStyle w:val="1"/>
      </w:pPr>
      <w:r w:rsidRPr="00FA2D9B">
        <w:br w:type="page"/>
      </w:r>
      <w:bookmarkStart w:id="9" w:name="_Toc528678168"/>
      <w:r w:rsidR="00522741">
        <w:lastRenderedPageBreak/>
        <w:t>СПИСОК ЛИТЕРАТУРЫ</w:t>
      </w:r>
      <w:bookmarkEnd w:id="9"/>
    </w:p>
    <w:p w:rsidR="00522741" w:rsidRDefault="00522741" w:rsidP="00413445">
      <w:pPr>
        <w:tabs>
          <w:tab w:val="left" w:pos="142"/>
          <w:tab w:val="left" w:pos="10632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tabs>
          <w:tab w:val="left" w:pos="142"/>
          <w:tab w:val="left" w:pos="10632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>Использованные информационные источники</w:t>
      </w:r>
      <w:r w:rsidR="007D4836">
        <w:rPr>
          <w:rFonts w:ascii="Times New Roman" w:hAnsi="Times New Roman"/>
          <w:b/>
          <w:sz w:val="28"/>
          <w:szCs w:val="28"/>
        </w:rPr>
        <w:t xml:space="preserve"> </w:t>
      </w:r>
      <w:r w:rsidR="00F27596" w:rsidRPr="007D4836">
        <w:rPr>
          <w:rFonts w:ascii="Times New Roman" w:hAnsi="Times New Roman"/>
          <w:b/>
          <w:sz w:val="28"/>
          <w:szCs w:val="28"/>
        </w:rPr>
        <w:t>для педагогов</w:t>
      </w:r>
      <w:r w:rsidRPr="007D4836">
        <w:rPr>
          <w:rFonts w:ascii="Times New Roman" w:hAnsi="Times New Roman"/>
          <w:b/>
          <w:sz w:val="28"/>
          <w:szCs w:val="28"/>
        </w:rPr>
        <w:t>:</w:t>
      </w:r>
    </w:p>
    <w:p w:rsidR="00F27596" w:rsidRPr="00FA2D9B" w:rsidRDefault="00F27596" w:rsidP="00413445">
      <w:pPr>
        <w:tabs>
          <w:tab w:val="left" w:pos="142"/>
          <w:tab w:val="left" w:pos="10632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bCs/>
          <w:sz w:val="28"/>
          <w:szCs w:val="28"/>
        </w:rPr>
        <w:t xml:space="preserve">Гендина, Н. И. </w:t>
      </w:r>
      <w:r w:rsidRPr="00FA2D9B">
        <w:rPr>
          <w:rFonts w:ascii="Times New Roman" w:hAnsi="Times New Roman"/>
          <w:sz w:val="28"/>
          <w:szCs w:val="28"/>
        </w:rPr>
        <w:t>Основы информационной культуры школьника: учебно-методический комплекс для учащихся 3-4 классов общеобразовательных организаций [Текст] / Н. И. Гендина, Е. В.Косолапова – М.: РШБА, 2014. – 344с.</w:t>
      </w:r>
    </w:p>
    <w:p w:rsidR="00F302D3" w:rsidRPr="00FA2D9B" w:rsidRDefault="00F302D3" w:rsidP="00413445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bCs/>
          <w:sz w:val="28"/>
          <w:szCs w:val="28"/>
        </w:rPr>
        <w:t>Гендина, Н. И.</w:t>
      </w:r>
      <w:r w:rsidRPr="00FA2D9B">
        <w:rPr>
          <w:rFonts w:ascii="Times New Roman" w:hAnsi="Times New Roman"/>
          <w:sz w:val="28"/>
          <w:szCs w:val="28"/>
        </w:rPr>
        <w:t xml:space="preserve"> Основы информационной культуры школьника: учебно-методический комплекс для учащихся 5-7 классов общеобразовательных организаций [Текст] / Н. И. Гендина, Е. В. Косолапова.- М.: РШБА, 2017.- 432с. – Профессиональная библиотека школьного библиотекаря. - Приложение к журналу «Школьная библиотека»: Серия 1; Вып. 2.</w:t>
      </w:r>
    </w:p>
    <w:p w:rsidR="00F302D3" w:rsidRPr="00FA2D9B" w:rsidRDefault="00F302D3" w:rsidP="00413445">
      <w:pPr>
        <w:pStyle w:val="c2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c0"/>
          <w:color w:val="000000"/>
          <w:sz w:val="28"/>
          <w:szCs w:val="28"/>
        </w:rPr>
      </w:pPr>
      <w:r w:rsidRPr="00FA2D9B">
        <w:rPr>
          <w:rStyle w:val="c0"/>
          <w:color w:val="000000"/>
          <w:sz w:val="28"/>
          <w:szCs w:val="28"/>
        </w:rPr>
        <w:t xml:space="preserve">Горбацевич, И.П. Мой Пермский край. Странички далеких и близких времен: учебное пособие для 5-х классов образовательных организаций Пермского края </w:t>
      </w:r>
      <w:r w:rsidR="00951F91" w:rsidRPr="00FA2D9B">
        <w:rPr>
          <w:sz w:val="28"/>
          <w:szCs w:val="28"/>
        </w:rPr>
        <w:t xml:space="preserve">[Текст] </w:t>
      </w:r>
      <w:r w:rsidRPr="00FA2D9B">
        <w:rPr>
          <w:rStyle w:val="c0"/>
          <w:color w:val="000000"/>
          <w:sz w:val="28"/>
          <w:szCs w:val="28"/>
        </w:rPr>
        <w:t>/ Н. П.Горбацевич, Д. М.Софьин, О. В.Власова, Д. А. Кормилин - Пермь.: 2015.- 150с.</w:t>
      </w:r>
    </w:p>
    <w:p w:rsidR="00F302D3" w:rsidRPr="00FA2D9B" w:rsidRDefault="00F302D3" w:rsidP="00413445">
      <w:pPr>
        <w:pStyle w:val="c2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c0"/>
          <w:color w:val="000000"/>
          <w:sz w:val="28"/>
          <w:szCs w:val="28"/>
        </w:rPr>
      </w:pPr>
      <w:r w:rsidRPr="00FA2D9B">
        <w:rPr>
          <w:rStyle w:val="c0"/>
          <w:color w:val="000000"/>
          <w:sz w:val="28"/>
          <w:szCs w:val="28"/>
        </w:rPr>
        <w:t xml:space="preserve">Система работы над учебными проектами обучающихся 3-8 классов </w:t>
      </w:r>
      <w:r w:rsidRPr="00FA2D9B">
        <w:rPr>
          <w:sz w:val="28"/>
          <w:szCs w:val="28"/>
        </w:rPr>
        <w:t xml:space="preserve">[Текст] : </w:t>
      </w:r>
      <w:r w:rsidRPr="00FA2D9B">
        <w:rPr>
          <w:rStyle w:val="c0"/>
          <w:color w:val="000000"/>
          <w:sz w:val="28"/>
          <w:szCs w:val="28"/>
        </w:rPr>
        <w:t xml:space="preserve">пособие для учителей инновационной сети внедрения компетентностной модели «Компетентный читатель - активный исследователь» </w:t>
      </w:r>
      <w:r w:rsidRPr="00FA2D9B">
        <w:rPr>
          <w:sz w:val="28"/>
          <w:szCs w:val="28"/>
        </w:rPr>
        <w:t>/ [педаг. коллектив</w:t>
      </w:r>
      <w:r w:rsidRPr="00FA2D9B">
        <w:rPr>
          <w:rStyle w:val="c0"/>
          <w:color w:val="000000"/>
          <w:sz w:val="28"/>
          <w:szCs w:val="28"/>
        </w:rPr>
        <w:t xml:space="preserve"> МАОУ «Лицей №10»</w:t>
      </w:r>
      <w:r w:rsidRPr="00FA2D9B">
        <w:rPr>
          <w:sz w:val="28"/>
          <w:szCs w:val="28"/>
        </w:rPr>
        <w:t xml:space="preserve">] – Пермь : МАОУ </w:t>
      </w:r>
      <w:r w:rsidRPr="00FA2D9B">
        <w:rPr>
          <w:rStyle w:val="c0"/>
          <w:color w:val="000000"/>
          <w:sz w:val="28"/>
          <w:szCs w:val="28"/>
        </w:rPr>
        <w:t>«Лицей №10», 2017. – 23 с. : табл.</w:t>
      </w:r>
    </w:p>
    <w:p w:rsidR="00F27596" w:rsidRPr="00FA2D9B" w:rsidRDefault="00F27596" w:rsidP="00413445">
      <w:pPr>
        <w:pStyle w:val="a4"/>
        <w:tabs>
          <w:tab w:val="left" w:pos="10632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27596" w:rsidRPr="0077247C" w:rsidRDefault="0077247C" w:rsidP="00413445">
      <w:pPr>
        <w:tabs>
          <w:tab w:val="left" w:pos="142"/>
          <w:tab w:val="left" w:pos="10632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7247C">
        <w:rPr>
          <w:rFonts w:ascii="Times New Roman" w:hAnsi="Times New Roman"/>
          <w:b/>
          <w:sz w:val="28"/>
          <w:szCs w:val="28"/>
        </w:rPr>
        <w:t>И</w:t>
      </w:r>
      <w:r w:rsidR="00F27596" w:rsidRPr="0077247C">
        <w:rPr>
          <w:rFonts w:ascii="Times New Roman" w:hAnsi="Times New Roman"/>
          <w:b/>
          <w:sz w:val="28"/>
          <w:szCs w:val="28"/>
        </w:rPr>
        <w:t xml:space="preserve">нформационные источники для </w:t>
      </w:r>
      <w:r w:rsidR="00522741" w:rsidRPr="0077247C">
        <w:rPr>
          <w:rFonts w:ascii="Times New Roman" w:hAnsi="Times New Roman"/>
          <w:b/>
          <w:sz w:val="28"/>
          <w:szCs w:val="28"/>
        </w:rPr>
        <w:t>обучающихся</w:t>
      </w:r>
      <w:r w:rsidR="00F27596" w:rsidRPr="0077247C">
        <w:rPr>
          <w:rFonts w:ascii="Times New Roman" w:hAnsi="Times New Roman"/>
          <w:b/>
          <w:sz w:val="28"/>
          <w:szCs w:val="28"/>
        </w:rPr>
        <w:t xml:space="preserve"> и родителей:</w:t>
      </w:r>
    </w:p>
    <w:p w:rsidR="00F27596" w:rsidRPr="00FA2D9B" w:rsidRDefault="00F27596" w:rsidP="00413445">
      <w:pPr>
        <w:tabs>
          <w:tab w:val="left" w:pos="142"/>
          <w:tab w:val="left" w:pos="10632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7247C" w:rsidRPr="007472DC" w:rsidRDefault="0077247C" w:rsidP="0077247C">
      <w:pPr>
        <w:numPr>
          <w:ilvl w:val="0"/>
          <w:numId w:val="14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7472D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Лысьва : путеводитель / Муниц. бюджет. учреждение культуры «Лысьв. библ. система».– Лысьва : [б.и.], 2018. – 44 с.: ил.</w:t>
      </w:r>
    </w:p>
    <w:p w:rsidR="0077247C" w:rsidRPr="007472DC" w:rsidRDefault="0077247C" w:rsidP="0077247C">
      <w:pPr>
        <w:numPr>
          <w:ilvl w:val="0"/>
          <w:numId w:val="14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7472DC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Лысьвенцы в кино</w:t>
      </w:r>
      <w:r w:rsidRPr="007472D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/ сост. Е.И. Завьялова. – Лысьва : [б.и.], 2016. – 14 с.</w:t>
      </w:r>
    </w:p>
    <w:p w:rsidR="0077247C" w:rsidRPr="007472DC" w:rsidRDefault="0077247C" w:rsidP="0077247C">
      <w:pPr>
        <w:numPr>
          <w:ilvl w:val="0"/>
          <w:numId w:val="14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567"/>
        <w:jc w:val="both"/>
        <w:rPr>
          <w:rStyle w:val="ae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</w:pPr>
      <w:r w:rsidRPr="007472DC">
        <w:rPr>
          <w:rStyle w:val="ae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Связисты-земляки в годы Великой Отечественной войны : биогр. справ. / Муниц. бюджет. учреждение культуры «Лысьв. библ. система»; сост. Е. И. Завьялова, С. И. Ёлохова. – Лысьва : [б.и.], 2015. – 47 с.</w:t>
      </w:r>
    </w:p>
    <w:p w:rsidR="0077247C" w:rsidRPr="007472DC" w:rsidRDefault="0077247C" w:rsidP="0077247C">
      <w:pPr>
        <w:numPr>
          <w:ilvl w:val="0"/>
          <w:numId w:val="14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567"/>
        <w:jc w:val="both"/>
        <w:rPr>
          <w:rStyle w:val="ae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</w:pPr>
      <w:r w:rsidRPr="007472DC">
        <w:rPr>
          <w:rStyle w:val="ae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Спортивные олимпы Лысьвы / ред.-сост. Н. М. Парфенов. – Лысьва : Издат. дом, 2014 . – 243 с. – (Лысьвенский краеведческий альманах. Вып. 5).</w:t>
      </w:r>
    </w:p>
    <w:p w:rsidR="0077247C" w:rsidRPr="00A050DC" w:rsidRDefault="0077247C" w:rsidP="0077247C">
      <w:pPr>
        <w:numPr>
          <w:ilvl w:val="0"/>
          <w:numId w:val="1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50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Военная история Урала : события и люди /под общ. ред. А. В. Сперанского. -Екатеринбург : Сократ, 2008 - 320 с. : ил.</w:t>
      </w:r>
    </w:p>
    <w:p w:rsidR="0077247C" w:rsidRPr="007472DC" w:rsidRDefault="0077247C" w:rsidP="0077247C">
      <w:pPr>
        <w:numPr>
          <w:ilvl w:val="0"/>
          <w:numId w:val="1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50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Лепоринская Т. Н. История и культура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050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Пермского края : [словарь-справочник] / Т. Н.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050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Лепоринская. - Пермь : Форвард-С, 2009 - 82 с.: ил. - Библиогр. : с. 82</w:t>
      </w:r>
    </w:p>
    <w:p w:rsidR="0077247C" w:rsidRPr="007472DC" w:rsidRDefault="0077247C" w:rsidP="0077247C">
      <w:pPr>
        <w:numPr>
          <w:ilvl w:val="0"/>
          <w:numId w:val="1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72DC">
        <w:rPr>
          <w:rFonts w:ascii="Times New Roman" w:hAnsi="Times New Roman"/>
          <w:bCs/>
          <w:sz w:val="28"/>
          <w:szCs w:val="28"/>
        </w:rPr>
        <w:t>"Пермь - кузница победы"</w:t>
      </w:r>
      <w:r w:rsidRPr="007472DC">
        <w:rPr>
          <w:rFonts w:ascii="Times New Roman" w:hAnsi="Times New Roman"/>
          <w:sz w:val="28"/>
          <w:szCs w:val="28"/>
        </w:rPr>
        <w:t xml:space="preserve"> [Электронный ресурс] / Комитет по культуре Администрации г. Перми. - Электрон. текстовые, зв. дан. - Пермь : [б. и.], 2010. - 2 электрон. опт. диск (CD-ROM). - (радиопрограмма "Наследие").</w:t>
      </w:r>
    </w:p>
    <w:p w:rsidR="0077247C" w:rsidRPr="007472DC" w:rsidRDefault="0077247C" w:rsidP="0077247C">
      <w:pPr>
        <w:numPr>
          <w:ilvl w:val="0"/>
          <w:numId w:val="1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72DC">
        <w:rPr>
          <w:rFonts w:ascii="Times New Roman" w:hAnsi="Times New Roman"/>
          <w:bCs/>
          <w:sz w:val="28"/>
          <w:szCs w:val="28"/>
        </w:rPr>
        <w:t>Сохраним историю родного города</w:t>
      </w:r>
      <w:r w:rsidRPr="007472DC">
        <w:rPr>
          <w:rFonts w:ascii="Times New Roman" w:hAnsi="Times New Roman"/>
          <w:sz w:val="28"/>
          <w:szCs w:val="28"/>
        </w:rPr>
        <w:t xml:space="preserve"> : достопримечательности вокруг нас / рук. С. В. Мехрякова. - Лысьва : [б.и.], 2010. - 15 с. : ил. - Библиогр. : с. 5.</w:t>
      </w:r>
    </w:p>
    <w:p w:rsidR="0077247C" w:rsidRDefault="0077247C" w:rsidP="0077247C">
      <w:pPr>
        <w:numPr>
          <w:ilvl w:val="0"/>
          <w:numId w:val="1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72DC">
        <w:rPr>
          <w:rFonts w:ascii="Times New Roman" w:hAnsi="Times New Roman"/>
          <w:sz w:val="28"/>
          <w:szCs w:val="28"/>
        </w:rPr>
        <w:t>Парки и скверы Лысьвы. Из прошлого- в будущее/ Комитет по охране окружающей среды и природопользованию, Муниц. бюджет. учреждение культуры «Лысьв. библ. система», б-ка №2; сост. Ю.В.Рожкова.- Лысьва: Издат. дом, 2017.- 93с.</w:t>
      </w:r>
    </w:p>
    <w:p w:rsidR="0077247C" w:rsidRPr="0077247C" w:rsidRDefault="0077247C" w:rsidP="0077247C">
      <w:pPr>
        <w:numPr>
          <w:ilvl w:val="0"/>
          <w:numId w:val="1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247C">
        <w:rPr>
          <w:rFonts w:ascii="Times New Roman" w:hAnsi="Times New Roman"/>
          <w:sz w:val="28"/>
          <w:szCs w:val="28"/>
        </w:rPr>
        <w:t>Иванов А.В. Дорога единорога: Очерк/ Алексей Иванов. – П.: Литер-А, 2009. 256с.: ил.</w:t>
      </w:r>
    </w:p>
    <w:p w:rsidR="00F302D3" w:rsidRPr="00522741" w:rsidRDefault="00F27596" w:rsidP="00413445">
      <w:pPr>
        <w:pStyle w:val="1"/>
        <w:jc w:val="right"/>
        <w:rPr>
          <w:b w:val="0"/>
        </w:rPr>
      </w:pPr>
      <w:r w:rsidRPr="00FA2D9B">
        <w:br w:type="page"/>
      </w:r>
      <w:bookmarkStart w:id="10" w:name="_Toc528678169"/>
      <w:r w:rsidR="00F302D3" w:rsidRPr="00522741">
        <w:rPr>
          <w:b w:val="0"/>
        </w:rPr>
        <w:lastRenderedPageBreak/>
        <w:t>Приложение 1</w:t>
      </w:r>
      <w:bookmarkEnd w:id="10"/>
    </w:p>
    <w:p w:rsidR="00F302D3" w:rsidRPr="00FA2D9B" w:rsidRDefault="00F302D3" w:rsidP="00413445">
      <w:pPr>
        <w:pStyle w:val="1"/>
      </w:pPr>
    </w:p>
    <w:p w:rsidR="00F302D3" w:rsidRPr="00FA2D9B" w:rsidRDefault="00F302D3" w:rsidP="00413445">
      <w:pPr>
        <w:pStyle w:val="1"/>
      </w:pPr>
      <w:bookmarkStart w:id="11" w:name="_Toc528678170"/>
      <w:r w:rsidRPr="00FA2D9B">
        <w:t>План работы над исследовательскими проектами</w:t>
      </w:r>
      <w:bookmarkEnd w:id="11"/>
    </w:p>
    <w:p w:rsidR="00F302D3" w:rsidRPr="00FA2D9B" w:rsidRDefault="00F302D3" w:rsidP="00413445">
      <w:pPr>
        <w:tabs>
          <w:tab w:val="left" w:pos="142"/>
          <w:tab w:val="left" w:pos="10632"/>
        </w:tabs>
        <w:spacing w:after="0" w:line="240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Выбор тем исследования для работы микрогрупп.</w:t>
      </w:r>
    </w:p>
    <w:p w:rsidR="00F302D3" w:rsidRPr="00FA2D9B" w:rsidRDefault="00F302D3" w:rsidP="00413445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Формирование микрогрупп (4-5 человек) для работы над исследовательским проектом.</w:t>
      </w:r>
    </w:p>
    <w:p w:rsidR="00F302D3" w:rsidRPr="00FA2D9B" w:rsidRDefault="00F302D3" w:rsidP="00413445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Выявление проблемы: формулировка проблемы, цели проекта, обсуждение предполагаемого результата, разработка основных критериев оценивания проекта.</w:t>
      </w:r>
    </w:p>
    <w:p w:rsidR="00F302D3" w:rsidRPr="00FA2D9B" w:rsidRDefault="00F302D3" w:rsidP="00413445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Планирование: определение задач проекта, вида проекта, разработка плана реализации проекта.</w:t>
      </w:r>
    </w:p>
    <w:p w:rsidR="00F302D3" w:rsidRPr="00FA2D9B" w:rsidRDefault="00F302D3" w:rsidP="00413445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Поиск информации: определение основных и дополнительных источников информации.</w:t>
      </w:r>
    </w:p>
    <w:p w:rsidR="00F302D3" w:rsidRPr="00FA2D9B" w:rsidRDefault="00F302D3" w:rsidP="00413445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Презентация проекта: выступление группы с описанием алгоритма работы над проектом, полученным продуктом, вариантами его практического использования</w:t>
      </w:r>
    </w:p>
    <w:p w:rsidR="00F302D3" w:rsidRPr="00522741" w:rsidRDefault="00F27596" w:rsidP="00413445">
      <w:pPr>
        <w:pStyle w:val="1"/>
        <w:jc w:val="right"/>
        <w:rPr>
          <w:b w:val="0"/>
        </w:rPr>
      </w:pPr>
      <w:r w:rsidRPr="00FA2D9B">
        <w:br w:type="page"/>
      </w:r>
      <w:bookmarkStart w:id="12" w:name="_Toc528678171"/>
      <w:r w:rsidR="00F302D3" w:rsidRPr="00522741">
        <w:rPr>
          <w:b w:val="0"/>
        </w:rPr>
        <w:lastRenderedPageBreak/>
        <w:t>Приложение 2</w:t>
      </w:r>
      <w:bookmarkEnd w:id="12"/>
    </w:p>
    <w:p w:rsidR="00F302D3" w:rsidRPr="00FA2D9B" w:rsidRDefault="00F302D3" w:rsidP="00413445">
      <w:pPr>
        <w:pStyle w:val="1"/>
      </w:pPr>
    </w:p>
    <w:p w:rsidR="00F302D3" w:rsidRPr="00FA2D9B" w:rsidRDefault="00F302D3" w:rsidP="00413445">
      <w:pPr>
        <w:pStyle w:val="1"/>
      </w:pPr>
      <w:bookmarkStart w:id="13" w:name="_Toc528678172"/>
      <w:r w:rsidRPr="00FA2D9B">
        <w:t>Примерные темы исследовательских проектов</w:t>
      </w:r>
      <w:bookmarkEnd w:id="13"/>
    </w:p>
    <w:p w:rsidR="00F302D3" w:rsidRPr="00FA2D9B" w:rsidRDefault="00F302D3" w:rsidP="00413445">
      <w:pPr>
        <w:pStyle w:val="a4"/>
        <w:tabs>
          <w:tab w:val="left" w:pos="142"/>
          <w:tab w:val="left" w:pos="10632"/>
        </w:tabs>
        <w:spacing w:after="0" w:line="240" w:lineRule="auto"/>
        <w:ind w:left="0" w:firstLine="1134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pStyle w:val="a4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Семейное путешествие по Пермскому краю.</w:t>
      </w:r>
    </w:p>
    <w:p w:rsidR="00F302D3" w:rsidRPr="00FA2D9B" w:rsidRDefault="00F302D3" w:rsidP="00413445">
      <w:pPr>
        <w:pStyle w:val="a4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Их имена носят улицы города Лысьвы.</w:t>
      </w:r>
    </w:p>
    <w:p w:rsidR="00F302D3" w:rsidRPr="00FA2D9B" w:rsidRDefault="00F302D3" w:rsidP="00413445">
      <w:pPr>
        <w:pStyle w:val="a4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История Октябрьского поселка города Лысьвы.</w:t>
      </w:r>
    </w:p>
    <w:p w:rsidR="00F302D3" w:rsidRPr="00FA2D9B" w:rsidRDefault="00F302D3" w:rsidP="00413445">
      <w:pPr>
        <w:pStyle w:val="a4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Природные памятники Пермского края.</w:t>
      </w:r>
    </w:p>
    <w:p w:rsidR="00F302D3" w:rsidRPr="00FA2D9B" w:rsidRDefault="00F302D3" w:rsidP="00413445">
      <w:pPr>
        <w:pStyle w:val="a4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Семь чудес света Пермского края.</w:t>
      </w:r>
    </w:p>
    <w:p w:rsidR="00F302D3" w:rsidRPr="00FA2D9B" w:rsidRDefault="00F302D3" w:rsidP="00413445">
      <w:pPr>
        <w:pStyle w:val="a4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Имена в истории Прикамья.</w:t>
      </w:r>
    </w:p>
    <w:p w:rsidR="00F302D3" w:rsidRPr="00FA2D9B" w:rsidRDefault="00F302D3" w:rsidP="00413445">
      <w:pPr>
        <w:pStyle w:val="a4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Пермский медведь – сказочный и настоящий.</w:t>
      </w:r>
    </w:p>
    <w:p w:rsidR="00F302D3" w:rsidRPr="00FA2D9B" w:rsidRDefault="00F302D3" w:rsidP="00413445">
      <w:pPr>
        <w:pStyle w:val="a4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Великая Отечественная война в истории моей семьи.</w:t>
      </w:r>
    </w:p>
    <w:p w:rsidR="00F302D3" w:rsidRPr="00FA2D9B" w:rsidRDefault="00F302D3" w:rsidP="00413445">
      <w:pPr>
        <w:pStyle w:val="a4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>Экология моего города.</w:t>
      </w:r>
    </w:p>
    <w:p w:rsidR="00F302D3" w:rsidRPr="00FA2D9B" w:rsidRDefault="00F302D3" w:rsidP="00413445">
      <w:pPr>
        <w:pStyle w:val="a4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sz w:val="28"/>
          <w:szCs w:val="28"/>
        </w:rPr>
        <w:t xml:space="preserve"> По дорогам пермского фольклора.</w:t>
      </w:r>
    </w:p>
    <w:p w:rsidR="00350626" w:rsidRDefault="00350626" w:rsidP="00413445">
      <w:pPr>
        <w:pStyle w:val="a4"/>
        <w:tabs>
          <w:tab w:val="left" w:pos="142"/>
          <w:tab w:val="left" w:pos="540"/>
          <w:tab w:val="left" w:pos="10632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  <w:sectPr w:rsidR="00350626" w:rsidSect="00350626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F302D3" w:rsidRPr="00522741" w:rsidRDefault="00350626" w:rsidP="00413445">
      <w:pPr>
        <w:pStyle w:val="1"/>
        <w:jc w:val="right"/>
        <w:rPr>
          <w:b w:val="0"/>
        </w:rPr>
      </w:pPr>
      <w:bookmarkStart w:id="14" w:name="_Toc528678173"/>
      <w:r w:rsidRPr="00522741">
        <w:rPr>
          <w:b w:val="0"/>
        </w:rPr>
        <w:lastRenderedPageBreak/>
        <w:t>П</w:t>
      </w:r>
      <w:r w:rsidR="00F302D3" w:rsidRPr="00522741">
        <w:rPr>
          <w:b w:val="0"/>
        </w:rPr>
        <w:t>риложение 3</w:t>
      </w:r>
      <w:bookmarkEnd w:id="14"/>
    </w:p>
    <w:p w:rsidR="00F302D3" w:rsidRPr="00FA2D9B" w:rsidRDefault="00F302D3" w:rsidP="00413445">
      <w:pPr>
        <w:pStyle w:val="1"/>
      </w:pPr>
    </w:p>
    <w:p w:rsidR="00F302D3" w:rsidRPr="00FA2D9B" w:rsidRDefault="00F302D3" w:rsidP="00413445">
      <w:pPr>
        <w:pStyle w:val="1"/>
      </w:pPr>
      <w:bookmarkStart w:id="15" w:name="_Toc528678174"/>
      <w:r w:rsidRPr="00FA2D9B">
        <w:t>Выявление проблемы моего проекта (дневник исследования участника)</w:t>
      </w:r>
      <w:bookmarkEnd w:id="15"/>
    </w:p>
    <w:p w:rsidR="00F302D3" w:rsidRPr="00FA2D9B" w:rsidRDefault="00F302D3" w:rsidP="00413445">
      <w:pPr>
        <w:pStyle w:val="a4"/>
        <w:tabs>
          <w:tab w:val="left" w:pos="142"/>
          <w:tab w:val="left" w:pos="10632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95"/>
        <w:gridCol w:w="6525"/>
      </w:tblGrid>
      <w:tr w:rsidR="00F302D3" w:rsidRPr="00FA2D9B" w:rsidTr="00350626">
        <w:trPr>
          <w:jc w:val="center"/>
        </w:trPr>
        <w:tc>
          <w:tcPr>
            <w:tcW w:w="5000" w:type="pct"/>
            <w:gridSpan w:val="2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Выявление проблемы моего проекта (ответь на вопросы)</w:t>
            </w:r>
          </w:p>
        </w:tc>
      </w:tr>
      <w:tr w:rsidR="00F302D3" w:rsidRPr="00FA2D9B" w:rsidTr="00350626">
        <w:trPr>
          <w:jc w:val="center"/>
        </w:trPr>
        <w:tc>
          <w:tcPr>
            <w:tcW w:w="1869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Какое противоречие лежало в основе проблемной ситуации, сформулированной куратором?</w:t>
            </w: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1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2D3" w:rsidRPr="00FA2D9B" w:rsidTr="00350626">
        <w:trPr>
          <w:jc w:val="center"/>
        </w:trPr>
        <w:tc>
          <w:tcPr>
            <w:tcW w:w="1869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Почему мне интересно разобраться с этим противоречием? Аргументируй ответ.</w:t>
            </w: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1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2D3" w:rsidRPr="00FA2D9B" w:rsidTr="00350626">
        <w:trPr>
          <w:jc w:val="center"/>
        </w:trPr>
        <w:tc>
          <w:tcPr>
            <w:tcW w:w="1869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Какие вопросы мы использовали, формулируя проблемы?</w:t>
            </w: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1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2D3" w:rsidRPr="00FA2D9B" w:rsidTr="00350626">
        <w:trPr>
          <w:jc w:val="center"/>
        </w:trPr>
        <w:tc>
          <w:tcPr>
            <w:tcW w:w="1869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Какие проблемы в связи с противоречием мы разбирали в группе?</w:t>
            </w: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1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2D3" w:rsidRPr="00FA2D9B" w:rsidTr="00350626">
        <w:trPr>
          <w:jc w:val="center"/>
        </w:trPr>
        <w:tc>
          <w:tcPr>
            <w:tcW w:w="1869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Как звучит окончательно сформулированная проблема нашего проекта?</w:t>
            </w: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1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2D3" w:rsidRPr="00FA2D9B" w:rsidTr="00350626">
        <w:trPr>
          <w:jc w:val="center"/>
        </w:trPr>
        <w:tc>
          <w:tcPr>
            <w:tcW w:w="1869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Где и когда в своей жизни я сталкивался с проявлениями этой проблемы?</w:t>
            </w: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1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2D3" w:rsidRPr="00FA2D9B" w:rsidTr="00350626">
        <w:trPr>
          <w:jc w:val="center"/>
        </w:trPr>
        <w:tc>
          <w:tcPr>
            <w:tcW w:w="1869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Из-за чего мой интерес к работе над этим проектом может снизиться? Что я сделаю, чтобы это не произошло?</w:t>
            </w: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1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2D3" w:rsidRPr="00FA2D9B" w:rsidTr="00350626">
        <w:trPr>
          <w:jc w:val="center"/>
        </w:trPr>
        <w:tc>
          <w:tcPr>
            <w:tcW w:w="5000" w:type="pct"/>
            <w:gridSpan w:val="2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Придумай вместе с группой цель проекта</w:t>
            </w: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2D3" w:rsidRPr="00FA2D9B" w:rsidTr="00350626">
        <w:trPr>
          <w:jc w:val="center"/>
        </w:trPr>
        <w:tc>
          <w:tcPr>
            <w:tcW w:w="5000" w:type="pct"/>
            <w:gridSpan w:val="2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02D3" w:rsidRPr="00FA2D9B" w:rsidRDefault="00F302D3" w:rsidP="00413445">
      <w:pPr>
        <w:pStyle w:val="a4"/>
        <w:tabs>
          <w:tab w:val="left" w:pos="142"/>
          <w:tab w:val="left" w:pos="10632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302D3" w:rsidRPr="00FA2D9B" w:rsidRDefault="00F302D3" w:rsidP="00413445">
      <w:pPr>
        <w:pStyle w:val="a4"/>
        <w:tabs>
          <w:tab w:val="left" w:pos="142"/>
          <w:tab w:val="left" w:pos="10632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8"/>
          <w:szCs w:val="28"/>
        </w:rPr>
        <w:sectPr w:rsidR="00F302D3" w:rsidRPr="00FA2D9B" w:rsidSect="00350626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F302D3" w:rsidRDefault="00F302D3" w:rsidP="00413445">
      <w:pPr>
        <w:pStyle w:val="1"/>
        <w:jc w:val="right"/>
        <w:rPr>
          <w:b w:val="0"/>
        </w:rPr>
      </w:pPr>
      <w:bookmarkStart w:id="16" w:name="_Toc528678175"/>
      <w:r w:rsidRPr="00A9704E">
        <w:rPr>
          <w:b w:val="0"/>
        </w:rPr>
        <w:lastRenderedPageBreak/>
        <w:t>Приложение 4</w:t>
      </w:r>
      <w:bookmarkEnd w:id="16"/>
    </w:p>
    <w:p w:rsidR="00A9704E" w:rsidRPr="00A9704E" w:rsidRDefault="00A9704E" w:rsidP="00413445">
      <w:pPr>
        <w:pStyle w:val="1"/>
        <w:jc w:val="right"/>
        <w:rPr>
          <w:b w:val="0"/>
        </w:rPr>
      </w:pPr>
    </w:p>
    <w:p w:rsidR="00F302D3" w:rsidRPr="00FA2D9B" w:rsidRDefault="00F302D3" w:rsidP="00413445">
      <w:pPr>
        <w:pStyle w:val="1"/>
      </w:pPr>
      <w:bookmarkStart w:id="17" w:name="_Toc528678176"/>
      <w:r w:rsidRPr="00FA2D9B">
        <w:t>Составление плана моего проекта (дневник исследования участника)</w:t>
      </w:r>
      <w:bookmarkEnd w:id="17"/>
    </w:p>
    <w:p w:rsidR="00F302D3" w:rsidRPr="00FA2D9B" w:rsidRDefault="00F302D3" w:rsidP="00413445">
      <w:pPr>
        <w:pStyle w:val="a4"/>
        <w:tabs>
          <w:tab w:val="left" w:pos="142"/>
          <w:tab w:val="left" w:pos="10632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89"/>
        <w:gridCol w:w="4882"/>
        <w:gridCol w:w="4596"/>
        <w:gridCol w:w="1885"/>
      </w:tblGrid>
      <w:tr w:rsidR="00F302D3" w:rsidRPr="00FA2D9B" w:rsidTr="00350626">
        <w:trPr>
          <w:trHeight w:val="289"/>
        </w:trPr>
        <w:tc>
          <w:tcPr>
            <w:tcW w:w="5000" w:type="pct"/>
            <w:gridSpan w:val="4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1. Совместно с группой подумайте и создайте план работы над проектом:</w:t>
            </w:r>
          </w:p>
        </w:tc>
      </w:tr>
      <w:tr w:rsidR="00F302D3" w:rsidRPr="00FA2D9B" w:rsidTr="00350626">
        <w:tc>
          <w:tcPr>
            <w:tcW w:w="1299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1590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Что планируется сделать?</w:t>
            </w: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sz w:val="28"/>
                <w:szCs w:val="28"/>
              </w:rPr>
              <w:t>(</w:t>
            </w:r>
            <w:r w:rsidRPr="00FA2D9B">
              <w:rPr>
                <w:rFonts w:ascii="Times New Roman" w:hAnsi="Times New Roman"/>
                <w:i/>
                <w:sz w:val="28"/>
                <w:szCs w:val="28"/>
              </w:rPr>
              <w:t>узнать, научиться, найти, понять, сделать, спросить, прочитать, посмотреть, придумать, встретиться, посетить, делать и т.д.)</w:t>
            </w:r>
          </w:p>
        </w:tc>
        <w:tc>
          <w:tcPr>
            <w:tcW w:w="1497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Какие необходимы ресурсы для реализации?</w:t>
            </w: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i/>
                <w:sz w:val="28"/>
                <w:szCs w:val="28"/>
              </w:rPr>
              <w:t>(книги, периодические издания, видеоматериалы, интернет источники, посещение выставок, музеев, интервью с различными специалистами, материальные ресурсы и материалы)</w:t>
            </w:r>
          </w:p>
        </w:tc>
        <w:tc>
          <w:tcPr>
            <w:tcW w:w="614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 xml:space="preserve"> (дата, время)</w:t>
            </w:r>
          </w:p>
        </w:tc>
      </w:tr>
      <w:tr w:rsidR="00F302D3" w:rsidRPr="00FA2D9B" w:rsidTr="00350626">
        <w:tc>
          <w:tcPr>
            <w:tcW w:w="1299" w:type="pct"/>
            <w:vMerge w:val="restar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590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7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02D3" w:rsidRPr="00FA2D9B" w:rsidTr="00350626">
        <w:tc>
          <w:tcPr>
            <w:tcW w:w="1299" w:type="pct"/>
            <w:vMerge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90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7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02D3" w:rsidRPr="00FA2D9B" w:rsidTr="00350626">
        <w:tc>
          <w:tcPr>
            <w:tcW w:w="1299" w:type="pct"/>
            <w:vMerge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90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7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02D3" w:rsidRPr="00FA2D9B" w:rsidTr="00350626">
        <w:tc>
          <w:tcPr>
            <w:tcW w:w="1299" w:type="pct"/>
            <w:vMerge w:val="restar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590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7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02D3" w:rsidRPr="00FA2D9B" w:rsidTr="00350626">
        <w:tc>
          <w:tcPr>
            <w:tcW w:w="1299" w:type="pct"/>
            <w:vMerge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90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7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02D3" w:rsidRPr="00FA2D9B" w:rsidTr="00350626">
        <w:tc>
          <w:tcPr>
            <w:tcW w:w="1299" w:type="pct"/>
            <w:vMerge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90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7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02D3" w:rsidRPr="00FA2D9B" w:rsidTr="00350626">
        <w:tc>
          <w:tcPr>
            <w:tcW w:w="1299" w:type="pct"/>
            <w:vMerge w:val="restar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590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7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02D3" w:rsidRPr="00FA2D9B" w:rsidTr="00350626">
        <w:tc>
          <w:tcPr>
            <w:tcW w:w="1299" w:type="pct"/>
            <w:vMerge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90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7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02D3" w:rsidRPr="00FA2D9B" w:rsidTr="00350626">
        <w:tc>
          <w:tcPr>
            <w:tcW w:w="1299" w:type="pct"/>
            <w:vMerge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90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7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02D3" w:rsidRPr="00FA2D9B" w:rsidTr="00350626">
        <w:tc>
          <w:tcPr>
            <w:tcW w:w="5000" w:type="pct"/>
            <w:gridSpan w:val="4"/>
          </w:tcPr>
          <w:p w:rsidR="00F302D3" w:rsidRPr="00FA2D9B" w:rsidRDefault="00A9704E" w:rsidP="004134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F302D3" w:rsidRPr="00FA2D9B">
              <w:rPr>
                <w:rFonts w:ascii="Times New Roman" w:hAnsi="Times New Roman"/>
                <w:b/>
                <w:sz w:val="28"/>
                <w:szCs w:val="28"/>
              </w:rPr>
              <w:t>Ответь на вопросы</w:t>
            </w:r>
          </w:p>
        </w:tc>
      </w:tr>
      <w:tr w:rsidR="00F302D3" w:rsidRPr="00FA2D9B" w:rsidTr="00350626">
        <w:tc>
          <w:tcPr>
            <w:tcW w:w="1299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Что мне может помешать достигнуть цели проекта?</w:t>
            </w: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1" w:type="pct"/>
            <w:gridSpan w:val="3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02D3" w:rsidRPr="00FA2D9B" w:rsidTr="00350626">
        <w:tc>
          <w:tcPr>
            <w:tcW w:w="1299" w:type="pct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Что я сделаю, чтобы мне это не помешало?</w:t>
            </w:r>
          </w:p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1" w:type="pct"/>
            <w:gridSpan w:val="3"/>
          </w:tcPr>
          <w:p w:rsidR="00F302D3" w:rsidRPr="00FA2D9B" w:rsidRDefault="00F302D3" w:rsidP="00413445">
            <w:pPr>
              <w:pStyle w:val="a4"/>
              <w:tabs>
                <w:tab w:val="left" w:pos="142"/>
                <w:tab w:val="left" w:pos="1063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50626" w:rsidRDefault="00350626" w:rsidP="00413445">
      <w:pPr>
        <w:pStyle w:val="a4"/>
        <w:tabs>
          <w:tab w:val="left" w:pos="142"/>
          <w:tab w:val="left" w:pos="10632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8"/>
          <w:szCs w:val="28"/>
        </w:rPr>
        <w:sectPr w:rsidR="00350626" w:rsidSect="00FA2D9B">
          <w:type w:val="nextColumn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F302D3" w:rsidRDefault="00F302D3" w:rsidP="00413445">
      <w:pPr>
        <w:pStyle w:val="1"/>
        <w:jc w:val="right"/>
        <w:rPr>
          <w:b w:val="0"/>
        </w:rPr>
      </w:pPr>
      <w:bookmarkStart w:id="18" w:name="_Toc528678177"/>
      <w:r w:rsidRPr="00A9704E">
        <w:rPr>
          <w:b w:val="0"/>
        </w:rPr>
        <w:lastRenderedPageBreak/>
        <w:t>Приложение 5</w:t>
      </w:r>
      <w:bookmarkEnd w:id="18"/>
    </w:p>
    <w:p w:rsidR="00A9704E" w:rsidRPr="00A9704E" w:rsidRDefault="00A9704E" w:rsidP="00413445">
      <w:pPr>
        <w:pStyle w:val="1"/>
        <w:jc w:val="right"/>
        <w:rPr>
          <w:b w:val="0"/>
        </w:rPr>
      </w:pPr>
    </w:p>
    <w:p w:rsidR="00F302D3" w:rsidRPr="00FA2D9B" w:rsidRDefault="00F302D3" w:rsidP="00413445">
      <w:pPr>
        <w:pStyle w:val="1"/>
      </w:pPr>
      <w:bookmarkStart w:id="19" w:name="_Toc528678178"/>
      <w:r w:rsidRPr="00FA2D9B">
        <w:t>Поиск информации для моего проекта (дневник исследования участника)</w:t>
      </w:r>
      <w:bookmarkEnd w:id="19"/>
    </w:p>
    <w:p w:rsidR="00A9704E" w:rsidRDefault="00A9704E" w:rsidP="00413445">
      <w:pPr>
        <w:tabs>
          <w:tab w:val="left" w:pos="1063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A2D9B">
        <w:rPr>
          <w:rFonts w:ascii="Times New Roman" w:hAnsi="Times New Roman"/>
          <w:bCs/>
          <w:sz w:val="28"/>
          <w:szCs w:val="28"/>
        </w:rPr>
        <w:t xml:space="preserve">Заполни лист информационных ресурсов: </w:t>
      </w:r>
    </w:p>
    <w:p w:rsidR="00F302D3" w:rsidRPr="00FA2D9B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>Книги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2"/>
        <w:gridCol w:w="3070"/>
        <w:gridCol w:w="2757"/>
        <w:gridCol w:w="1671"/>
        <w:gridCol w:w="4708"/>
      </w:tblGrid>
      <w:tr w:rsidR="00F302D3" w:rsidRPr="00FA2D9B" w:rsidTr="00A9704E">
        <w:tc>
          <w:tcPr>
            <w:tcW w:w="2782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070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757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1671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Год издания</w:t>
            </w:r>
          </w:p>
        </w:tc>
        <w:tc>
          <w:tcPr>
            <w:tcW w:w="4708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3 основные мысли автора, необходимые в реализации моего проекта</w:t>
            </w:r>
          </w:p>
        </w:tc>
      </w:tr>
      <w:tr w:rsidR="00F302D3" w:rsidRPr="00FA2D9B" w:rsidTr="00D05FCE">
        <w:tc>
          <w:tcPr>
            <w:tcW w:w="2782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2D3" w:rsidRPr="00FA2D9B" w:rsidTr="00D05FCE">
        <w:tc>
          <w:tcPr>
            <w:tcW w:w="2782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2D3" w:rsidRPr="00FA2D9B" w:rsidTr="00D05FCE">
        <w:tc>
          <w:tcPr>
            <w:tcW w:w="2782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704E" w:rsidRDefault="00A9704E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>Периодические издания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0"/>
        <w:gridCol w:w="2558"/>
        <w:gridCol w:w="2559"/>
        <w:gridCol w:w="1505"/>
        <w:gridCol w:w="1418"/>
        <w:gridCol w:w="4678"/>
      </w:tblGrid>
      <w:tr w:rsidR="00F302D3" w:rsidRPr="00FA2D9B" w:rsidTr="00A9704E">
        <w:tc>
          <w:tcPr>
            <w:tcW w:w="2270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Автор статьи</w:t>
            </w:r>
          </w:p>
        </w:tc>
        <w:tc>
          <w:tcPr>
            <w:tcW w:w="2558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Название статьи</w:t>
            </w:r>
          </w:p>
        </w:tc>
        <w:tc>
          <w:tcPr>
            <w:tcW w:w="2559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Название издания</w:t>
            </w:r>
          </w:p>
        </w:tc>
        <w:tc>
          <w:tcPr>
            <w:tcW w:w="1505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Год издания</w:t>
            </w:r>
          </w:p>
        </w:tc>
        <w:tc>
          <w:tcPr>
            <w:tcW w:w="1418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№ выпуска</w:t>
            </w:r>
          </w:p>
        </w:tc>
        <w:tc>
          <w:tcPr>
            <w:tcW w:w="4678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3 основные мысли автора, необходимые в реализации моего проекта</w:t>
            </w:r>
          </w:p>
        </w:tc>
      </w:tr>
      <w:tr w:rsidR="00F302D3" w:rsidRPr="00FA2D9B" w:rsidTr="00D05FCE">
        <w:tc>
          <w:tcPr>
            <w:tcW w:w="2270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2D3" w:rsidRPr="00FA2D9B" w:rsidTr="00D05FCE">
        <w:tc>
          <w:tcPr>
            <w:tcW w:w="2270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2D3" w:rsidRPr="00FA2D9B" w:rsidTr="00D05FCE">
        <w:tc>
          <w:tcPr>
            <w:tcW w:w="2270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02D3" w:rsidRPr="00FA2D9B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>Видеоматериалы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2"/>
        <w:gridCol w:w="3070"/>
        <w:gridCol w:w="3070"/>
        <w:gridCol w:w="1388"/>
        <w:gridCol w:w="4678"/>
      </w:tblGrid>
      <w:tr w:rsidR="00F302D3" w:rsidRPr="00FA2D9B" w:rsidTr="00A9704E">
        <w:tc>
          <w:tcPr>
            <w:tcW w:w="2782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070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070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Режиссер</w:t>
            </w:r>
          </w:p>
        </w:tc>
        <w:tc>
          <w:tcPr>
            <w:tcW w:w="1388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Год выпуска</w:t>
            </w:r>
          </w:p>
        </w:tc>
        <w:tc>
          <w:tcPr>
            <w:tcW w:w="4678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3 основные мысли автора, необходимые в реализации моего проекта</w:t>
            </w:r>
          </w:p>
        </w:tc>
      </w:tr>
      <w:tr w:rsidR="00F302D3" w:rsidRPr="00FA2D9B" w:rsidTr="00D05FCE">
        <w:tc>
          <w:tcPr>
            <w:tcW w:w="2782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2D3" w:rsidRPr="00FA2D9B" w:rsidTr="00D05FCE">
        <w:tc>
          <w:tcPr>
            <w:tcW w:w="2782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7F24" w:rsidRPr="00FA2D9B" w:rsidTr="00D05FCE">
        <w:tc>
          <w:tcPr>
            <w:tcW w:w="2782" w:type="dxa"/>
          </w:tcPr>
          <w:p w:rsidR="00097F24" w:rsidRPr="00FA2D9B" w:rsidRDefault="00097F24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097F24" w:rsidRPr="00FA2D9B" w:rsidRDefault="00097F24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097F24" w:rsidRPr="00FA2D9B" w:rsidRDefault="00097F24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097F24" w:rsidRPr="00FA2D9B" w:rsidRDefault="00097F24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97F24" w:rsidRPr="00FA2D9B" w:rsidRDefault="00097F24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704E" w:rsidRDefault="00A9704E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704E" w:rsidRDefault="00A9704E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704E" w:rsidRDefault="00A9704E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lastRenderedPageBreak/>
        <w:t>Музеи и выставки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9"/>
        <w:gridCol w:w="5117"/>
        <w:gridCol w:w="5118"/>
      </w:tblGrid>
      <w:tr w:rsidR="00F302D3" w:rsidRPr="00FA2D9B" w:rsidTr="00A9704E">
        <w:tc>
          <w:tcPr>
            <w:tcW w:w="4829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Название музея, выставки</w:t>
            </w:r>
          </w:p>
        </w:tc>
        <w:tc>
          <w:tcPr>
            <w:tcW w:w="5117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Тема экскурсии</w:t>
            </w:r>
          </w:p>
        </w:tc>
        <w:tc>
          <w:tcPr>
            <w:tcW w:w="5118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3 основные мысли автора, необходимые в реализации моего проекта</w:t>
            </w:r>
          </w:p>
        </w:tc>
      </w:tr>
      <w:tr w:rsidR="00F302D3" w:rsidRPr="00FA2D9B" w:rsidTr="00D05FCE">
        <w:tc>
          <w:tcPr>
            <w:tcW w:w="4829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7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2D3" w:rsidRPr="00FA2D9B" w:rsidTr="00D05FCE">
        <w:tc>
          <w:tcPr>
            <w:tcW w:w="4829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7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7F24" w:rsidRPr="00FA2D9B" w:rsidTr="00D05FCE">
        <w:tc>
          <w:tcPr>
            <w:tcW w:w="4829" w:type="dxa"/>
          </w:tcPr>
          <w:p w:rsidR="00097F24" w:rsidRPr="00FA2D9B" w:rsidRDefault="00097F24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7" w:type="dxa"/>
          </w:tcPr>
          <w:p w:rsidR="00097F24" w:rsidRPr="00FA2D9B" w:rsidRDefault="00097F24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8" w:type="dxa"/>
          </w:tcPr>
          <w:p w:rsidR="00097F24" w:rsidRPr="00FA2D9B" w:rsidRDefault="00097F24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704E" w:rsidRDefault="00A9704E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>Интернет источники</w:t>
      </w:r>
    </w:p>
    <w:tbl>
      <w:tblPr>
        <w:tblW w:w="15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97"/>
        <w:gridCol w:w="3686"/>
        <w:gridCol w:w="3838"/>
        <w:gridCol w:w="4808"/>
      </w:tblGrid>
      <w:tr w:rsidR="00F302D3" w:rsidRPr="00FA2D9B" w:rsidTr="00A9704E">
        <w:tc>
          <w:tcPr>
            <w:tcW w:w="2797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686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838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Адрес сайта</w:t>
            </w:r>
          </w:p>
        </w:tc>
        <w:tc>
          <w:tcPr>
            <w:tcW w:w="4808" w:type="dxa"/>
            <w:vAlign w:val="center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D9B">
              <w:rPr>
                <w:rFonts w:ascii="Times New Roman" w:hAnsi="Times New Roman"/>
                <w:b/>
                <w:sz w:val="28"/>
                <w:szCs w:val="28"/>
              </w:rPr>
              <w:t>3 основные мысли автора, необходимые в реализации моего проекта</w:t>
            </w:r>
          </w:p>
        </w:tc>
      </w:tr>
      <w:tr w:rsidR="00F302D3" w:rsidRPr="00FA2D9B" w:rsidTr="00D05FCE">
        <w:tc>
          <w:tcPr>
            <w:tcW w:w="2797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2D3" w:rsidRPr="00FA2D9B" w:rsidTr="00D05FCE">
        <w:tc>
          <w:tcPr>
            <w:tcW w:w="2797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8" w:type="dxa"/>
          </w:tcPr>
          <w:p w:rsidR="00F302D3" w:rsidRPr="00FA2D9B" w:rsidRDefault="00F302D3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7F24" w:rsidRPr="00FA2D9B" w:rsidTr="00D05FCE">
        <w:tc>
          <w:tcPr>
            <w:tcW w:w="2797" w:type="dxa"/>
          </w:tcPr>
          <w:p w:rsidR="00097F24" w:rsidRPr="00FA2D9B" w:rsidRDefault="00097F24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7F24" w:rsidRPr="00FA2D9B" w:rsidRDefault="00097F24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97F24" w:rsidRPr="00FA2D9B" w:rsidRDefault="00097F24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8" w:type="dxa"/>
          </w:tcPr>
          <w:p w:rsidR="00097F24" w:rsidRPr="00FA2D9B" w:rsidRDefault="00097F24" w:rsidP="00413445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02D3" w:rsidRPr="00FA2D9B" w:rsidRDefault="00F302D3" w:rsidP="00413445">
      <w:pPr>
        <w:tabs>
          <w:tab w:val="left" w:pos="1063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A9704E" w:rsidRDefault="00A9704E" w:rsidP="00413445">
      <w:pPr>
        <w:tabs>
          <w:tab w:val="left" w:pos="10632"/>
        </w:tabs>
        <w:spacing w:after="0" w:line="240" w:lineRule="auto"/>
        <w:ind w:left="142"/>
        <w:jc w:val="right"/>
        <w:rPr>
          <w:rFonts w:ascii="Times New Roman" w:hAnsi="Times New Roman"/>
          <w:b/>
          <w:sz w:val="28"/>
          <w:szCs w:val="28"/>
        </w:rPr>
        <w:sectPr w:rsidR="00A9704E" w:rsidSect="0035062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A9704E" w:rsidRDefault="00F302D3" w:rsidP="00413445">
      <w:pPr>
        <w:pStyle w:val="1"/>
        <w:jc w:val="right"/>
        <w:rPr>
          <w:b w:val="0"/>
        </w:rPr>
      </w:pPr>
      <w:bookmarkStart w:id="20" w:name="_Toc528678179"/>
      <w:r w:rsidRPr="00A9704E">
        <w:rPr>
          <w:b w:val="0"/>
        </w:rPr>
        <w:lastRenderedPageBreak/>
        <w:t>Приложение № 6</w:t>
      </w:r>
      <w:bookmarkEnd w:id="20"/>
    </w:p>
    <w:p w:rsidR="00F302D3" w:rsidRPr="00A9704E" w:rsidRDefault="00F302D3" w:rsidP="00413445">
      <w:pPr>
        <w:pStyle w:val="1"/>
        <w:jc w:val="right"/>
        <w:rPr>
          <w:b w:val="0"/>
        </w:rPr>
      </w:pPr>
    </w:p>
    <w:p w:rsidR="00A9704E" w:rsidRDefault="00F302D3" w:rsidP="00413445">
      <w:pPr>
        <w:pStyle w:val="1"/>
      </w:pPr>
      <w:bookmarkStart w:id="21" w:name="_Toc528678180"/>
      <w:r w:rsidRPr="00FA2D9B">
        <w:t>Буклет для участников исследовательской деятельности «Поисковая деятельность школьника»</w:t>
      </w:r>
      <w:bookmarkEnd w:id="21"/>
    </w:p>
    <w:p w:rsidR="00A9704E" w:rsidRDefault="00A9704E" w:rsidP="00413445">
      <w:pPr>
        <w:pStyle w:val="1"/>
      </w:pPr>
    </w:p>
    <w:p w:rsidR="00A9704E" w:rsidRDefault="00A9704E" w:rsidP="00413445">
      <w:pPr>
        <w:pStyle w:val="1"/>
        <w:rPr>
          <w:noProof/>
          <w:szCs w:val="28"/>
        </w:rPr>
        <w:sectPr w:rsidR="00A9704E" w:rsidSect="00A9704E">
          <w:type w:val="nextColumn"/>
          <w:pgSz w:w="16838" w:h="11906" w:orient="landscape"/>
          <w:pgMar w:top="851" w:right="851" w:bottom="851" w:left="851" w:header="709" w:footer="709" w:gutter="0"/>
          <w:cols w:sep="1" w:space="709"/>
          <w:docGrid w:linePitch="360"/>
        </w:sectPr>
      </w:pPr>
    </w:p>
    <w:p w:rsidR="00F302D3" w:rsidRPr="00FA2D9B" w:rsidRDefault="00FA3759" w:rsidP="00413445">
      <w:pPr>
        <w:pStyle w:val="1"/>
        <w:rPr>
          <w:szCs w:val="28"/>
        </w:rPr>
      </w:pPr>
      <w:bookmarkStart w:id="22" w:name="_Toc528678181"/>
      <w:r w:rsidRPr="00D9483A">
        <w:rPr>
          <w:noProof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57.5pt;height:88.5pt;visibility:visible">
            <v:imagedata r:id="rId9" o:title=""/>
          </v:shape>
        </w:pict>
      </w:r>
      <w:bookmarkEnd w:id="22"/>
    </w:p>
    <w:p w:rsidR="00F302D3" w:rsidRPr="00A9704E" w:rsidRDefault="00F302D3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A9704E">
        <w:rPr>
          <w:rFonts w:ascii="Times New Roman" w:hAnsi="Times New Roman"/>
          <w:b/>
          <w:sz w:val="24"/>
          <w:szCs w:val="28"/>
        </w:rPr>
        <w:t>Поисковый словарь</w:t>
      </w:r>
    </w:p>
    <w:p w:rsidR="00F302D3" w:rsidRPr="00A9704E" w:rsidRDefault="00F302D3" w:rsidP="00413445">
      <w:pPr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704E">
        <w:rPr>
          <w:rFonts w:ascii="Times New Roman" w:hAnsi="Times New Roman"/>
          <w:b/>
          <w:sz w:val="24"/>
          <w:szCs w:val="28"/>
        </w:rPr>
        <w:t xml:space="preserve">Анализ текста критический </w:t>
      </w:r>
      <w:r w:rsidR="00A9704E" w:rsidRPr="00A9704E">
        <w:rPr>
          <w:rFonts w:ascii="Times New Roman" w:hAnsi="Times New Roman"/>
          <w:sz w:val="24"/>
          <w:szCs w:val="28"/>
        </w:rPr>
        <w:t>–</w:t>
      </w:r>
      <w:r w:rsidRPr="00A9704E">
        <w:rPr>
          <w:rFonts w:ascii="Times New Roman" w:hAnsi="Times New Roman"/>
          <w:sz w:val="24"/>
          <w:szCs w:val="28"/>
        </w:rPr>
        <w:t xml:space="preserve"> этооценка текста с точки зрения надежности приведенной в нем информации: истинная или ложная, достоверная или недостоверная, логичная или нелогичная.</w:t>
      </w:r>
    </w:p>
    <w:p w:rsidR="00F302D3" w:rsidRPr="00A9704E" w:rsidRDefault="00F302D3" w:rsidP="00413445">
      <w:pPr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704E">
        <w:rPr>
          <w:rFonts w:ascii="Times New Roman" w:hAnsi="Times New Roman"/>
          <w:b/>
          <w:sz w:val="24"/>
          <w:szCs w:val="28"/>
        </w:rPr>
        <w:t>Ключевое слово</w:t>
      </w:r>
      <w:r w:rsidR="00A9704E" w:rsidRPr="00A9704E">
        <w:rPr>
          <w:rFonts w:ascii="Times New Roman" w:hAnsi="Times New Roman"/>
          <w:sz w:val="24"/>
          <w:szCs w:val="28"/>
        </w:rPr>
        <w:t xml:space="preserve"> – </w:t>
      </w:r>
      <w:r w:rsidRPr="00A9704E">
        <w:rPr>
          <w:rFonts w:ascii="Times New Roman" w:hAnsi="Times New Roman"/>
          <w:sz w:val="24"/>
          <w:szCs w:val="28"/>
        </w:rPr>
        <w:t>сто слово или словосочетание, несущее наибольшую смысловую нагрузку в тексте. С помощью ключевого слова можно в сжатом виде передать основной смысл текста.</w:t>
      </w:r>
    </w:p>
    <w:p w:rsidR="00F302D3" w:rsidRPr="00A9704E" w:rsidRDefault="00F302D3" w:rsidP="00413445">
      <w:pPr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704E">
        <w:rPr>
          <w:rFonts w:ascii="Times New Roman" w:hAnsi="Times New Roman"/>
          <w:b/>
          <w:sz w:val="24"/>
          <w:szCs w:val="28"/>
        </w:rPr>
        <w:t>Поисковая система</w:t>
      </w:r>
      <w:r w:rsidRPr="00A9704E">
        <w:rPr>
          <w:rFonts w:ascii="Times New Roman" w:hAnsi="Times New Roman"/>
          <w:sz w:val="24"/>
          <w:szCs w:val="28"/>
        </w:rPr>
        <w:t xml:space="preserve"> – это сайт, с помощью которого пользователь может найти интересующую его информацию по заданным ключевым словам.</w:t>
      </w:r>
    </w:p>
    <w:p w:rsidR="00F302D3" w:rsidRPr="00A9704E" w:rsidRDefault="00F302D3" w:rsidP="00413445">
      <w:pPr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704E">
        <w:rPr>
          <w:rFonts w:ascii="Times New Roman" w:hAnsi="Times New Roman"/>
          <w:b/>
          <w:sz w:val="24"/>
          <w:szCs w:val="28"/>
        </w:rPr>
        <w:t>Ресурсы информационные</w:t>
      </w:r>
      <w:r w:rsidRPr="00A9704E">
        <w:rPr>
          <w:rFonts w:ascii="Times New Roman" w:hAnsi="Times New Roman"/>
          <w:sz w:val="24"/>
          <w:szCs w:val="28"/>
        </w:rPr>
        <w:t xml:space="preserve"> – это вся накопленная информация об окружающем нас мире, которая представлена на различных материальных носителях (бумаге, </w:t>
      </w:r>
      <w:r w:rsidRPr="00A9704E">
        <w:rPr>
          <w:rFonts w:ascii="Times New Roman" w:hAnsi="Times New Roman"/>
          <w:sz w:val="24"/>
          <w:szCs w:val="28"/>
          <w:lang w:val="en-US"/>
        </w:rPr>
        <w:t>CD</w:t>
      </w:r>
      <w:r w:rsidRPr="00A9704E">
        <w:rPr>
          <w:rFonts w:ascii="Times New Roman" w:hAnsi="Times New Roman"/>
          <w:sz w:val="24"/>
          <w:szCs w:val="28"/>
        </w:rPr>
        <w:t>-</w:t>
      </w:r>
      <w:r w:rsidRPr="00A9704E">
        <w:rPr>
          <w:rFonts w:ascii="Times New Roman" w:hAnsi="Times New Roman"/>
          <w:sz w:val="24"/>
          <w:szCs w:val="28"/>
          <w:lang w:val="en-US"/>
        </w:rPr>
        <w:t>ROM</w:t>
      </w:r>
      <w:r w:rsidRPr="00A9704E">
        <w:rPr>
          <w:rFonts w:ascii="Times New Roman" w:hAnsi="Times New Roman"/>
          <w:sz w:val="24"/>
          <w:szCs w:val="28"/>
        </w:rPr>
        <w:t xml:space="preserve"> и т.п.). Они хранятся в библиотеках, архивах, представлены в Интернете.</w:t>
      </w:r>
    </w:p>
    <w:p w:rsidR="00A9704E" w:rsidRPr="00A9704E" w:rsidRDefault="00F302D3" w:rsidP="00413445">
      <w:pPr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704E">
        <w:rPr>
          <w:rFonts w:ascii="Times New Roman" w:hAnsi="Times New Roman"/>
          <w:b/>
          <w:sz w:val="24"/>
          <w:szCs w:val="28"/>
        </w:rPr>
        <w:t>Справочно-поисковый аппарат книги</w:t>
      </w:r>
      <w:r w:rsidR="00A9704E" w:rsidRPr="00A9704E">
        <w:rPr>
          <w:rFonts w:ascii="Times New Roman" w:hAnsi="Times New Roman"/>
          <w:sz w:val="24"/>
          <w:szCs w:val="28"/>
        </w:rPr>
        <w:t xml:space="preserve"> – </w:t>
      </w:r>
      <w:r w:rsidRPr="00A9704E">
        <w:rPr>
          <w:rFonts w:ascii="Times New Roman" w:hAnsi="Times New Roman"/>
          <w:sz w:val="24"/>
          <w:szCs w:val="28"/>
        </w:rPr>
        <w:t xml:space="preserve">совокупность дополнительных элементов книги, поясняющий основной текст, </w:t>
      </w:r>
      <w:r w:rsidRPr="00A9704E">
        <w:rPr>
          <w:rFonts w:ascii="Times New Roman" w:hAnsi="Times New Roman"/>
          <w:sz w:val="24"/>
          <w:szCs w:val="28"/>
        </w:rPr>
        <w:lastRenderedPageBreak/>
        <w:t xml:space="preserve">способствующий усвоению содержания книги, облегчающий читателю пользование данной книгой. </w:t>
      </w:r>
    </w:p>
    <w:p w:rsidR="00F302D3" w:rsidRPr="00A9704E" w:rsidRDefault="00F302D3" w:rsidP="00413445">
      <w:pPr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704E">
        <w:rPr>
          <w:rFonts w:ascii="Times New Roman" w:hAnsi="Times New Roman"/>
          <w:sz w:val="24"/>
          <w:szCs w:val="28"/>
        </w:rPr>
        <w:t>Например: сопроводительная статья, предисловие, послесловие, примечания, комментарии.</w:t>
      </w:r>
    </w:p>
    <w:p w:rsidR="00F302D3" w:rsidRPr="00A9704E" w:rsidRDefault="00F302D3" w:rsidP="00413445">
      <w:pPr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704E">
        <w:rPr>
          <w:rFonts w:ascii="Times New Roman" w:hAnsi="Times New Roman"/>
          <w:b/>
          <w:sz w:val="24"/>
          <w:szCs w:val="28"/>
        </w:rPr>
        <w:t>Тема -</w:t>
      </w:r>
      <w:r w:rsidRPr="00A9704E">
        <w:rPr>
          <w:rFonts w:ascii="Times New Roman" w:hAnsi="Times New Roman"/>
          <w:sz w:val="24"/>
          <w:szCs w:val="28"/>
        </w:rPr>
        <w:t xml:space="preserve"> (в переводе с греческого- то, что положено в основу)</w:t>
      </w:r>
      <w:r w:rsidR="00A9704E" w:rsidRPr="00A9704E">
        <w:rPr>
          <w:rFonts w:ascii="Times New Roman" w:hAnsi="Times New Roman"/>
          <w:sz w:val="24"/>
          <w:szCs w:val="28"/>
        </w:rPr>
        <w:t xml:space="preserve"> – </w:t>
      </w:r>
      <w:r w:rsidRPr="00A9704E">
        <w:rPr>
          <w:rFonts w:ascii="Times New Roman" w:hAnsi="Times New Roman"/>
          <w:sz w:val="24"/>
          <w:szCs w:val="28"/>
        </w:rPr>
        <w:t>предмет описания, изображения, исследования, произведения, разговора, основная проблема, изложенная в работе.</w:t>
      </w:r>
    </w:p>
    <w:p w:rsidR="00F302D3" w:rsidRPr="00A9704E" w:rsidRDefault="00F302D3" w:rsidP="00413445">
      <w:pPr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704E">
        <w:rPr>
          <w:rFonts w:ascii="Times New Roman" w:hAnsi="Times New Roman"/>
          <w:b/>
          <w:sz w:val="24"/>
          <w:szCs w:val="28"/>
        </w:rPr>
        <w:t xml:space="preserve">Факт </w:t>
      </w:r>
      <w:r w:rsidRPr="00A9704E">
        <w:rPr>
          <w:rFonts w:ascii="Times New Roman" w:hAnsi="Times New Roman"/>
          <w:sz w:val="24"/>
          <w:szCs w:val="28"/>
        </w:rPr>
        <w:t>– это знание, достоверность которого доказана: событие или явление, которое произошло в действительности.</w:t>
      </w:r>
    </w:p>
    <w:p w:rsidR="00F302D3" w:rsidRPr="00FA2D9B" w:rsidRDefault="00F302D3" w:rsidP="00413445">
      <w:pPr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04E">
        <w:rPr>
          <w:rFonts w:ascii="Times New Roman" w:hAnsi="Times New Roman"/>
          <w:b/>
          <w:sz w:val="24"/>
          <w:szCs w:val="28"/>
        </w:rPr>
        <w:t>Цитата</w:t>
      </w:r>
      <w:r w:rsidR="00A9704E" w:rsidRPr="00A9704E">
        <w:rPr>
          <w:rFonts w:ascii="Times New Roman" w:hAnsi="Times New Roman"/>
          <w:sz w:val="24"/>
          <w:szCs w:val="28"/>
        </w:rPr>
        <w:t xml:space="preserve"> – </w:t>
      </w:r>
      <w:r w:rsidRPr="00A9704E">
        <w:rPr>
          <w:rFonts w:ascii="Times New Roman" w:hAnsi="Times New Roman"/>
          <w:sz w:val="24"/>
          <w:szCs w:val="28"/>
        </w:rPr>
        <w:t>точная, дословная выдержка из какого-либо текста, высказывания.</w:t>
      </w: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A9704E" w:rsidRDefault="00A9704E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9704E" w:rsidRDefault="00A9704E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9704E" w:rsidRDefault="00A9704E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9704E" w:rsidRDefault="00A9704E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9704E" w:rsidRDefault="00A9704E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9704E" w:rsidRDefault="00A9704E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9704E" w:rsidRDefault="00A9704E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302D3" w:rsidRPr="00FA2D9B" w:rsidRDefault="00D9483A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D9483A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35.25pt;margin-top:427.5pt;width:198.75pt;height:123pt;z-index:25165772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awesAIAAC4FAAAOAAAAZHJzL2Uyb0RvYy54bWysVEtu2zAQ3RfoHQjuHX2syLZgOUgtuyiQ&#10;foCkB6ApyiIikSpJW06LLrrvFXqHLrrorldwbtQhJTtxsymKakGRnOGbeTOPnF7s6gptmdJcihQH&#10;Zz5GTFCZc7FO8fub5WCMkTZE5KSSgqX4jml8MXv+bNo2CQtlKaucKQQgQidtk+LSmCbxPE1LVhN9&#10;JhsmwFhIVRMDS7X2ckVaQK8rL/T92GulyhslKdMadrPOiGcOvygYNW+LQjODqhRDbsaNyo0rO3qz&#10;KUnWijQlp30a5B+yqAkXEPQIlRFD0EbxJ1A1p0pqWZgzKmtPFgWnzHEANoH/B5vrkjTMcYHi6OZY&#10;Jv3/YOmb7TuFeJ7ieBJjJEgNTdp/23/f/9j/2v+8/3L/FYW2Sm2jE3C+bsDd7F7IHXTbMdbNlaS3&#10;Ggk5L4lYs0ulZFsykkOWgT3pPTra4WgLsmpfyxyCkY2RDmhXqNqWEIqCAB26dXfsENsZRGFz6Mcj&#10;/xxMFGxB7E9G4bmLQZLD8UZp85LJGtlJihVIwMGT7ZU2Nh2SHFxsNCGXvKqcDCqB2hSPYtAVBKgb&#10;KIoBWdzelH1ztax4bt3tQa3Wq3ml0JaAtOIwjMJhn8mJW80NCLzidYrHvv2sE0lsgRYid3NDeNXN&#10;IbdKWDPwhWz7WSekTxN/shgvxtEgCuPFIPKzbHC5nEeDeBmMzrNhNp9nwWdLNYiSkuc5EzbVg6iD&#10;6O9E01+vTo5HWZ9QOmG+dN9T5t5pGq7uwOrwd+ycMqwYOlmY3WoHBbFyWcn8DjSiJHQQmgEPDExK&#10;qT5i1MJlTbH+sCGKYVS9ElZnwxGIAa63W02CKIKFOjGtHpuIoACWYmoURt1ibrpXYdMovi4hWqdu&#10;IS9BnwV3ynnIrFc1XEpHqH9A7K1/vHZeD8/c7DcAAAD//wMAUEsDBBQABgAIAAAAIQD/T/I+4AAA&#10;AA0BAAAPAAAAZHJzL2Rvd25yZXYueG1sTI/BTsMwEETvSP0Haytxo3ZQ00QhToWA3pAQhQ9w4iWJ&#10;Gq+j2E0DX8/2BLfdndHsm3K/uEHMOIXek4Zko0AgNd721Gr4/Djc5SBCNGTN4Ak1fGOAfbW6KU1h&#10;/YXecT7GVnAIhcJo6GIcCylD06EzYeNHJNa+/ORM5HVqpZ3MhcPdIO+V2klneuIPnRnxqcPmdDw7&#10;DePPaVIOn+fta1/bw8tb5mzItL5dL48PICIu8c8MV3xGh4qZan8mG8SgIc1T7hI15NssBXF1qF3O&#10;p5qnRCUKZFXK/y2qXwAAAP//AwBQSwECLQAUAAYACAAAACEAtoM4kv4AAADhAQAAEwAAAAAAAAAA&#10;AAAAAAAAAAAAW0NvbnRlbnRfVHlwZXNdLnhtbFBLAQItABQABgAIAAAAIQA4/SH/1gAAAJQBAAAL&#10;AAAAAAAAAAAAAAAAAC8BAABfcmVscy8ucmVsc1BLAQItABQABgAIAAAAIQA+kawesAIAAC4FAAAO&#10;AAAAAAAAAAAAAAAAAC4CAABkcnMvZTJvRG9jLnhtbFBLAQItABQABgAIAAAAIQD/T/I+4AAAAA0B&#10;AAAPAAAAAAAAAAAAAAAAAAoFAABkcnMvZG93bnJldi54bWxQSwUGAAAAAAQABADzAAAAFwYAAAAA&#10;" o:allowincell="f" filled="f" strokecolor="#622423" strokeweight="6pt">
            <v:stroke linestyle="thickThin"/>
            <v:textbox style="mso-next-textbox:#Надпись 2" inset="10.8pt,7.2pt,10.8pt,7.2pt">
              <w:txbxContent>
                <w:p w:rsidR="00DE299E" w:rsidRPr="00A27058" w:rsidRDefault="00DE299E" w:rsidP="007935AF">
                  <w:pPr>
                    <w:spacing w:after="0" w:line="360" w:lineRule="auto"/>
                    <w:jc w:val="center"/>
                    <w:rPr>
                      <w:rFonts w:ascii="Cambria" w:hAnsi="Cambria"/>
                      <w:i/>
                      <w:iCs/>
                      <w:sz w:val="24"/>
                      <w:szCs w:val="24"/>
                    </w:rPr>
                  </w:pPr>
                  <w:r w:rsidRPr="00A27058">
                    <w:rPr>
                      <w:rFonts w:ascii="Cambria" w:hAnsi="Cambria"/>
                      <w:i/>
                      <w:iCs/>
                      <w:sz w:val="24"/>
                      <w:szCs w:val="24"/>
                    </w:rPr>
                    <w:t>МБОУ «ООШ №17»</w:t>
                  </w:r>
                </w:p>
                <w:p w:rsidR="00DE299E" w:rsidRPr="00A27058" w:rsidRDefault="00DE299E" w:rsidP="007935AF">
                  <w:pPr>
                    <w:spacing w:after="0" w:line="360" w:lineRule="auto"/>
                    <w:jc w:val="center"/>
                    <w:rPr>
                      <w:rFonts w:ascii="Cambria" w:hAnsi="Cambria"/>
                      <w:i/>
                      <w:iCs/>
                      <w:sz w:val="24"/>
                      <w:szCs w:val="24"/>
                    </w:rPr>
                  </w:pPr>
                  <w:r w:rsidRPr="00A27058">
                    <w:rPr>
                      <w:rFonts w:ascii="Cambria" w:hAnsi="Cambria"/>
                      <w:i/>
                      <w:iCs/>
                      <w:sz w:val="24"/>
                      <w:szCs w:val="24"/>
                    </w:rPr>
                    <w:t>Школьная библиотека</w:t>
                  </w:r>
                </w:p>
                <w:p w:rsidR="00DE299E" w:rsidRPr="00A27058" w:rsidRDefault="00DE299E" w:rsidP="007935AF">
                  <w:pPr>
                    <w:spacing w:after="0" w:line="360" w:lineRule="auto"/>
                    <w:jc w:val="center"/>
                    <w:rPr>
                      <w:rFonts w:ascii="Cambria" w:hAnsi="Cambria"/>
                      <w:i/>
                      <w:iCs/>
                      <w:sz w:val="24"/>
                      <w:szCs w:val="24"/>
                    </w:rPr>
                  </w:pPr>
                  <w:r w:rsidRPr="00A27058">
                    <w:rPr>
                      <w:rFonts w:ascii="Cambria" w:hAnsi="Cambria"/>
                      <w:i/>
                      <w:iCs/>
                      <w:sz w:val="24"/>
                      <w:szCs w:val="24"/>
                    </w:rPr>
                    <w:t>Педагог-библиотекарь</w:t>
                  </w:r>
                </w:p>
                <w:p w:rsidR="00DE299E" w:rsidRPr="00A27058" w:rsidRDefault="00DE299E" w:rsidP="007935AF">
                  <w:pPr>
                    <w:spacing w:after="0" w:line="360" w:lineRule="auto"/>
                    <w:jc w:val="center"/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</w:pPr>
                  <w:r w:rsidRPr="00A27058">
                    <w:rPr>
                      <w:rFonts w:ascii="Cambria" w:hAnsi="Cambria"/>
                      <w:i/>
                      <w:iCs/>
                      <w:sz w:val="24"/>
                      <w:szCs w:val="24"/>
                    </w:rPr>
                    <w:t>Кузьмина Наталья Михайловна</w:t>
                  </w:r>
                </w:p>
              </w:txbxContent>
            </v:textbox>
            <w10:wrap type="square" anchorx="page" anchory="page"/>
          </v:shape>
        </w:pict>
      </w:r>
      <w:r w:rsidR="00FA3759" w:rsidRPr="00D9483A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" o:spid="_x0000_i1026" type="#_x0000_t75" alt="https://ds52kotenok.edumsko.ru/uploads/3000/2277/section/142266/dokumenti/31685358.jpeg?1497605186192" style="width:249pt;height:190.5pt;visibility:visible;mso-position-horizontal:absolute;mso-position-horizontal-relative:text;mso-position-vertical:absolute;mso-position-vertical-relative:text;mso-width-relative:page;mso-height-relative:page">
            <v:imagedata r:id="rId10" o:title=""/>
          </v:shape>
        </w:pict>
      </w: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FA2D9B">
        <w:rPr>
          <w:rFonts w:ascii="Times New Roman" w:hAnsi="Times New Roman"/>
          <w:b/>
          <w:i/>
          <w:sz w:val="28"/>
          <w:szCs w:val="28"/>
        </w:rPr>
        <w:t>Поисковая деятельность школьника</w:t>
      </w: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FA2D9B">
        <w:rPr>
          <w:rFonts w:ascii="Times New Roman" w:hAnsi="Times New Roman"/>
          <w:b/>
          <w:i/>
          <w:sz w:val="28"/>
          <w:szCs w:val="28"/>
        </w:rPr>
        <w:t>в библиотеке и сети Интернет</w:t>
      </w: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FA2D9B">
        <w:rPr>
          <w:rFonts w:ascii="Times New Roman" w:hAnsi="Times New Roman"/>
          <w:b/>
          <w:i/>
          <w:sz w:val="28"/>
          <w:szCs w:val="28"/>
        </w:rPr>
        <w:t>(алгоритм выполнения адресного, тематического, фактографического поисков информации)</w:t>
      </w: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9704E" w:rsidRDefault="00A9704E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FA2D9B">
        <w:rPr>
          <w:rFonts w:ascii="Times New Roman" w:hAnsi="Times New Roman"/>
          <w:b/>
          <w:i/>
          <w:sz w:val="28"/>
          <w:szCs w:val="28"/>
        </w:rPr>
        <w:t>Лысьва, 2018</w:t>
      </w:r>
    </w:p>
    <w:p w:rsidR="00F302D3" w:rsidRPr="00A9704E" w:rsidRDefault="00F302D3" w:rsidP="00413445">
      <w:pPr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704E">
        <w:rPr>
          <w:rFonts w:ascii="Times New Roman" w:hAnsi="Times New Roman"/>
          <w:b/>
          <w:sz w:val="24"/>
          <w:szCs w:val="28"/>
        </w:rPr>
        <w:lastRenderedPageBreak/>
        <w:t>Адресный поиск</w:t>
      </w:r>
      <w:r w:rsidRPr="00A9704E">
        <w:rPr>
          <w:rFonts w:ascii="Times New Roman" w:hAnsi="Times New Roman"/>
          <w:sz w:val="24"/>
          <w:szCs w:val="28"/>
        </w:rPr>
        <w:t xml:space="preserve"> – это поиск определенного документа, о котором известны данные, характеризующие его «адрес» </w:t>
      </w:r>
      <w:r w:rsidR="00A9704E" w:rsidRPr="00A9704E">
        <w:rPr>
          <w:rFonts w:ascii="Times New Roman" w:hAnsi="Times New Roman"/>
          <w:sz w:val="24"/>
          <w:szCs w:val="28"/>
        </w:rPr>
        <w:t>–</w:t>
      </w:r>
      <w:r w:rsidRPr="00A9704E">
        <w:rPr>
          <w:rFonts w:ascii="Times New Roman" w:hAnsi="Times New Roman"/>
          <w:sz w:val="24"/>
          <w:szCs w:val="28"/>
        </w:rPr>
        <w:t xml:space="preserve"> автор, название.</w:t>
      </w:r>
    </w:p>
    <w:p w:rsidR="00A9704E" w:rsidRDefault="00A9704E" w:rsidP="00413445">
      <w:pPr>
        <w:tabs>
          <w:tab w:val="left" w:pos="10632"/>
        </w:tabs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8"/>
        </w:rPr>
      </w:pPr>
    </w:p>
    <w:p w:rsidR="00F302D3" w:rsidRDefault="00F302D3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704E">
        <w:rPr>
          <w:rFonts w:ascii="Times New Roman" w:hAnsi="Times New Roman"/>
          <w:b/>
          <w:sz w:val="24"/>
          <w:szCs w:val="28"/>
        </w:rPr>
        <w:t>Алгоритм адресного поиска в би</w:t>
      </w:r>
      <w:r w:rsidR="00A9704E" w:rsidRPr="00A9704E">
        <w:rPr>
          <w:rFonts w:ascii="Times New Roman" w:hAnsi="Times New Roman"/>
          <w:b/>
          <w:sz w:val="24"/>
          <w:szCs w:val="28"/>
        </w:rPr>
        <w:t>б</w:t>
      </w:r>
      <w:r w:rsidRPr="00A9704E">
        <w:rPr>
          <w:rFonts w:ascii="Times New Roman" w:hAnsi="Times New Roman"/>
          <w:b/>
          <w:sz w:val="24"/>
          <w:szCs w:val="28"/>
        </w:rPr>
        <w:t>лиотеке</w:t>
      </w:r>
    </w:p>
    <w:p w:rsidR="00A9704E" w:rsidRPr="00A9704E" w:rsidRDefault="00A9704E" w:rsidP="00413445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302D3" w:rsidRPr="00FA2D9B" w:rsidRDefault="00FA3759" w:rsidP="00413445">
      <w:pPr>
        <w:tabs>
          <w:tab w:val="left" w:pos="1063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483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27" type="#_x0000_t75" alt="http://900igr.net/up/datas/71948/013.jpg" style="width:230.25pt;height:184.5pt;visibility:visible">
            <v:imagedata r:id="rId11" o:title="" croptop="8168f" cropbottom="2870f" cropleft="2348f" cropright="3249f"/>
          </v:shape>
        </w:pict>
      </w:r>
    </w:p>
    <w:p w:rsidR="00F302D3" w:rsidRPr="00FA2D9B" w:rsidRDefault="00FA3759" w:rsidP="00413445">
      <w:pPr>
        <w:tabs>
          <w:tab w:val="left" w:pos="1063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9483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28" type="#_x0000_t75" alt="https://ds02.infourok.ru/uploads/ex/02e5/0000648c-ccfbeadd/img1.jpg" style="width:225.75pt;height:169.5pt;visibility:visible">
            <v:imagedata r:id="rId12" o:title=""/>
          </v:shape>
        </w:pict>
      </w:r>
    </w:p>
    <w:p w:rsidR="00A9704E" w:rsidRDefault="00A9704E" w:rsidP="00413445">
      <w:pPr>
        <w:tabs>
          <w:tab w:val="left" w:pos="10632"/>
        </w:tabs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F302D3" w:rsidRPr="00FA2D9B" w:rsidRDefault="00F302D3" w:rsidP="00413445">
      <w:pPr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04E">
        <w:rPr>
          <w:rFonts w:ascii="Times New Roman" w:hAnsi="Times New Roman"/>
          <w:b/>
          <w:sz w:val="24"/>
          <w:szCs w:val="28"/>
        </w:rPr>
        <w:t>Тематический поиск</w:t>
      </w:r>
      <w:r w:rsidRPr="00A9704E">
        <w:rPr>
          <w:rFonts w:ascii="Times New Roman" w:hAnsi="Times New Roman"/>
          <w:sz w:val="24"/>
          <w:szCs w:val="28"/>
        </w:rPr>
        <w:t>- это поиск документов по определенной теме с использованием ключевых слов.</w:t>
      </w:r>
    </w:p>
    <w:p w:rsidR="00F302D3" w:rsidRPr="00FA2D9B" w:rsidRDefault="00FA3759" w:rsidP="00413445">
      <w:pPr>
        <w:tabs>
          <w:tab w:val="left" w:pos="1063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9483A"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 id="_x0000_i1029" type="#_x0000_t75" alt="http://p.calameoassets.com/151125102230-1209c2c0e2dfa255d466a1934335817c/p1.jpg" style="width:244.5pt;height:197.25pt;visibility:visible">
            <v:imagedata r:id="rId13" o:title="" croptop="15877f" cropbottom="12127f" cropleft="32067f" cropright="-31f"/>
          </v:shape>
        </w:pict>
      </w: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F302D3" w:rsidRPr="00FA2D9B" w:rsidRDefault="00FA3759" w:rsidP="00413445">
      <w:pPr>
        <w:tabs>
          <w:tab w:val="left" w:pos="1063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9483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30" type="#_x0000_t75" alt="https://cf.ppt-online.org/files/slide/n/nCibGZNsAJdo9LpujymXMzKWrf3qThl41EIk28/slide-12.jpg" style="width:240.75pt;height:180.75pt;visibility:visible">
            <v:imagedata r:id="rId14" o:title=""/>
          </v:shape>
        </w:pict>
      </w:r>
    </w:p>
    <w:p w:rsidR="00F302D3" w:rsidRPr="00FA2D9B" w:rsidRDefault="00F302D3" w:rsidP="00413445">
      <w:pPr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D9B">
        <w:rPr>
          <w:rFonts w:ascii="Times New Roman" w:hAnsi="Times New Roman"/>
          <w:b/>
          <w:sz w:val="28"/>
          <w:szCs w:val="28"/>
        </w:rPr>
        <w:t>Фактографический поиск</w:t>
      </w:r>
      <w:r w:rsidR="00A9704E">
        <w:rPr>
          <w:rFonts w:ascii="Times New Roman" w:hAnsi="Times New Roman"/>
          <w:b/>
          <w:sz w:val="28"/>
          <w:szCs w:val="28"/>
        </w:rPr>
        <w:t xml:space="preserve"> – </w:t>
      </w:r>
      <w:r w:rsidRPr="00FA2D9B">
        <w:rPr>
          <w:rFonts w:ascii="Times New Roman" w:hAnsi="Times New Roman"/>
          <w:sz w:val="28"/>
          <w:szCs w:val="28"/>
        </w:rPr>
        <w:t>этопоиск достоверных сведений об объекте исследования, персоне, каких-либо событиях, явлениях.</w:t>
      </w:r>
    </w:p>
    <w:p w:rsidR="00F302D3" w:rsidRPr="00FA2D9B" w:rsidRDefault="00FA3759" w:rsidP="00413445">
      <w:pPr>
        <w:tabs>
          <w:tab w:val="left" w:pos="10632"/>
        </w:tabs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D9483A"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 id="_x0000_i1031" type="#_x0000_t75" alt="https://cf.ppt-online.org/files/slide/n/nCibGZNsAJdo9LpujymXMzKWrf3qThl41EIk28/slide-16.jpg" style="width:240.75pt;height:180.75pt;visibility:visible">
            <v:imagedata r:id="rId15" o:title=""/>
          </v:shape>
        </w:pict>
      </w:r>
    </w:p>
    <w:p w:rsidR="00F302D3" w:rsidRPr="00FA2D9B" w:rsidRDefault="00F302D3" w:rsidP="00413445">
      <w:pPr>
        <w:tabs>
          <w:tab w:val="left" w:pos="10632"/>
        </w:tabs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A9704E" w:rsidRPr="00FA2D9B" w:rsidRDefault="00FA3759" w:rsidP="00413445">
      <w:pPr>
        <w:tabs>
          <w:tab w:val="left" w:pos="10632"/>
        </w:tabs>
        <w:spacing w:after="0" w:line="240" w:lineRule="auto"/>
        <w:ind w:left="142"/>
        <w:rPr>
          <w:rFonts w:ascii="Times New Roman" w:hAnsi="Times New Roman"/>
          <w:noProof/>
          <w:sz w:val="28"/>
          <w:szCs w:val="28"/>
          <w:lang w:eastAsia="ru-RU"/>
        </w:rPr>
      </w:pPr>
      <w:r w:rsidRPr="00D9483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32" type="#_x0000_t75" alt="http://900igr.net/up/datas/177163/012.jpg" style="width:237.75pt;height:191.25pt;visibility:visible;mso-position-horizontal:absolute;mso-position-horizontal-relative:text;mso-position-vertical:absolute;mso-position-vertical-relative:text;mso-width-relative:page;mso-height-relative:page">
            <v:imagedata r:id="rId16" o:title="" croptop="2324f" cropbottom="3720f" cropleft="1779f" cropright="1980f"/>
          </v:shape>
        </w:pict>
      </w:r>
    </w:p>
    <w:p w:rsidR="00F302D3" w:rsidRDefault="00F302D3" w:rsidP="00413445">
      <w:pPr>
        <w:tabs>
          <w:tab w:val="left" w:pos="10632"/>
        </w:tabs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A9704E" w:rsidRDefault="00A9704E" w:rsidP="00413445">
      <w:pPr>
        <w:tabs>
          <w:tab w:val="left" w:pos="1063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445" w:rsidRDefault="00413445" w:rsidP="00413445">
      <w:pPr>
        <w:tabs>
          <w:tab w:val="left" w:pos="1063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445" w:rsidRDefault="00413445" w:rsidP="00413445">
      <w:pPr>
        <w:tabs>
          <w:tab w:val="left" w:pos="1063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445" w:rsidRPr="00FA2D9B" w:rsidRDefault="00413445" w:rsidP="00413445">
      <w:pPr>
        <w:tabs>
          <w:tab w:val="left" w:pos="10632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413445" w:rsidRPr="00FA2D9B" w:rsidSect="00A9704E">
          <w:type w:val="continuous"/>
          <w:pgSz w:w="16838" w:h="11906" w:orient="landscape"/>
          <w:pgMar w:top="851" w:right="851" w:bottom="851" w:left="851" w:header="709" w:footer="709" w:gutter="0"/>
          <w:cols w:num="3" w:sep="1" w:space="709"/>
          <w:docGrid w:linePitch="360"/>
        </w:sectPr>
      </w:pPr>
    </w:p>
    <w:p w:rsidR="00F302D3" w:rsidRPr="00FA2D9B" w:rsidRDefault="00F302D3" w:rsidP="004134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302D3" w:rsidRPr="00FA2D9B" w:rsidSect="00413445">
      <w:type w:val="nextColumn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DE2" w:rsidRDefault="000C7DE2" w:rsidP="001612EB">
      <w:pPr>
        <w:spacing w:after="0" w:line="240" w:lineRule="auto"/>
      </w:pPr>
      <w:r>
        <w:separator/>
      </w:r>
    </w:p>
  </w:endnote>
  <w:endnote w:type="continuationSeparator" w:id="1">
    <w:p w:rsidR="000C7DE2" w:rsidRDefault="000C7DE2" w:rsidP="0016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DE2" w:rsidRDefault="000C7DE2" w:rsidP="001612EB">
      <w:pPr>
        <w:spacing w:after="0" w:line="240" w:lineRule="auto"/>
      </w:pPr>
      <w:r>
        <w:separator/>
      </w:r>
    </w:p>
  </w:footnote>
  <w:footnote w:type="continuationSeparator" w:id="1">
    <w:p w:rsidR="000C7DE2" w:rsidRDefault="000C7DE2" w:rsidP="00161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2297"/>
    <w:multiLevelType w:val="hybridMultilevel"/>
    <w:tmpl w:val="4932535A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">
    <w:nsid w:val="1BC17F3F"/>
    <w:multiLevelType w:val="hybridMultilevel"/>
    <w:tmpl w:val="E39EA25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C064FC5"/>
    <w:multiLevelType w:val="hybridMultilevel"/>
    <w:tmpl w:val="04D22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2D2628"/>
    <w:multiLevelType w:val="hybridMultilevel"/>
    <w:tmpl w:val="7C229C24"/>
    <w:lvl w:ilvl="0" w:tplc="C4A231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A2B6BEA"/>
    <w:multiLevelType w:val="hybridMultilevel"/>
    <w:tmpl w:val="603065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E5E757A"/>
    <w:multiLevelType w:val="hybridMultilevel"/>
    <w:tmpl w:val="F42CC68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6">
    <w:nsid w:val="36B043F2"/>
    <w:multiLevelType w:val="hybridMultilevel"/>
    <w:tmpl w:val="D7E881C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B4F0174"/>
    <w:multiLevelType w:val="hybridMultilevel"/>
    <w:tmpl w:val="B7B067C6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3CD569FD"/>
    <w:multiLevelType w:val="hybridMultilevel"/>
    <w:tmpl w:val="4932535A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9">
    <w:nsid w:val="57C970E6"/>
    <w:multiLevelType w:val="hybridMultilevel"/>
    <w:tmpl w:val="EEEC7C7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5E633A8C"/>
    <w:multiLevelType w:val="hybridMultilevel"/>
    <w:tmpl w:val="3072EE8E"/>
    <w:lvl w:ilvl="0" w:tplc="67E64F9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1">
    <w:nsid w:val="61EA1C08"/>
    <w:multiLevelType w:val="hybridMultilevel"/>
    <w:tmpl w:val="2E0015C8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2">
    <w:nsid w:val="6FC810B9"/>
    <w:multiLevelType w:val="hybridMultilevel"/>
    <w:tmpl w:val="CA5E204A"/>
    <w:lvl w:ilvl="0" w:tplc="7DFCBB72">
      <w:start w:val="1"/>
      <w:numFmt w:val="decimal"/>
      <w:lvlText w:val="%1."/>
      <w:lvlJc w:val="left"/>
      <w:pPr>
        <w:ind w:left="3337" w:hanging="36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>
    <w:nsid w:val="7F221BDF"/>
    <w:multiLevelType w:val="hybridMultilevel"/>
    <w:tmpl w:val="9320BBB6"/>
    <w:lvl w:ilvl="0" w:tplc="7DFCBB72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12"/>
  </w:num>
  <w:num w:numId="5">
    <w:abstractNumId w:val="6"/>
  </w:num>
  <w:num w:numId="6">
    <w:abstractNumId w:val="0"/>
  </w:num>
  <w:num w:numId="7">
    <w:abstractNumId w:val="2"/>
  </w:num>
  <w:num w:numId="8">
    <w:abstractNumId w:val="11"/>
  </w:num>
  <w:num w:numId="9">
    <w:abstractNumId w:val="9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  <w:num w:numId="14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9A9"/>
    <w:rsid w:val="00031190"/>
    <w:rsid w:val="00097F24"/>
    <w:rsid w:val="000A6611"/>
    <w:rsid w:val="000C7DE2"/>
    <w:rsid w:val="000D7839"/>
    <w:rsid w:val="00117E1E"/>
    <w:rsid w:val="00137318"/>
    <w:rsid w:val="00141F90"/>
    <w:rsid w:val="001612EB"/>
    <w:rsid w:val="001702C3"/>
    <w:rsid w:val="00193884"/>
    <w:rsid w:val="001D281C"/>
    <w:rsid w:val="001F549F"/>
    <w:rsid w:val="00242225"/>
    <w:rsid w:val="002A6B02"/>
    <w:rsid w:val="002B603A"/>
    <w:rsid w:val="002F74A6"/>
    <w:rsid w:val="003211A9"/>
    <w:rsid w:val="00350626"/>
    <w:rsid w:val="00375299"/>
    <w:rsid w:val="0039013C"/>
    <w:rsid w:val="003A183B"/>
    <w:rsid w:val="003A1D5D"/>
    <w:rsid w:val="003B7137"/>
    <w:rsid w:val="003C0C5B"/>
    <w:rsid w:val="003C1451"/>
    <w:rsid w:val="003C237D"/>
    <w:rsid w:val="003D200F"/>
    <w:rsid w:val="003F1503"/>
    <w:rsid w:val="00413445"/>
    <w:rsid w:val="00474092"/>
    <w:rsid w:val="0048248E"/>
    <w:rsid w:val="004E2699"/>
    <w:rsid w:val="004E2E9B"/>
    <w:rsid w:val="004E3D1E"/>
    <w:rsid w:val="004E48CF"/>
    <w:rsid w:val="004F01AB"/>
    <w:rsid w:val="004F05AB"/>
    <w:rsid w:val="004F2ECC"/>
    <w:rsid w:val="00515287"/>
    <w:rsid w:val="005220A4"/>
    <w:rsid w:val="00522741"/>
    <w:rsid w:val="00535871"/>
    <w:rsid w:val="0054001E"/>
    <w:rsid w:val="00542B1D"/>
    <w:rsid w:val="00576860"/>
    <w:rsid w:val="005951A8"/>
    <w:rsid w:val="005A2A5C"/>
    <w:rsid w:val="005B32C3"/>
    <w:rsid w:val="005B5CBD"/>
    <w:rsid w:val="005E535F"/>
    <w:rsid w:val="005E60CE"/>
    <w:rsid w:val="005F2B9D"/>
    <w:rsid w:val="005F3702"/>
    <w:rsid w:val="006023D4"/>
    <w:rsid w:val="00602C9A"/>
    <w:rsid w:val="0060651D"/>
    <w:rsid w:val="00613C10"/>
    <w:rsid w:val="00620204"/>
    <w:rsid w:val="00645569"/>
    <w:rsid w:val="00673876"/>
    <w:rsid w:val="006B5887"/>
    <w:rsid w:val="0071051F"/>
    <w:rsid w:val="00726F83"/>
    <w:rsid w:val="00764485"/>
    <w:rsid w:val="0077247C"/>
    <w:rsid w:val="007935AF"/>
    <w:rsid w:val="007B7AAC"/>
    <w:rsid w:val="007C0A2A"/>
    <w:rsid w:val="007C66EF"/>
    <w:rsid w:val="007D4836"/>
    <w:rsid w:val="007E2813"/>
    <w:rsid w:val="007F6766"/>
    <w:rsid w:val="0083740F"/>
    <w:rsid w:val="00862FB8"/>
    <w:rsid w:val="00896D2A"/>
    <w:rsid w:val="008A191F"/>
    <w:rsid w:val="008C0648"/>
    <w:rsid w:val="008D72AA"/>
    <w:rsid w:val="008E507A"/>
    <w:rsid w:val="0091432E"/>
    <w:rsid w:val="00914DDD"/>
    <w:rsid w:val="00920318"/>
    <w:rsid w:val="009223C2"/>
    <w:rsid w:val="00951F91"/>
    <w:rsid w:val="009A1295"/>
    <w:rsid w:val="009E0B37"/>
    <w:rsid w:val="00A02BD6"/>
    <w:rsid w:val="00A17F54"/>
    <w:rsid w:val="00A27058"/>
    <w:rsid w:val="00A3225A"/>
    <w:rsid w:val="00A32E4F"/>
    <w:rsid w:val="00A37701"/>
    <w:rsid w:val="00A46F0A"/>
    <w:rsid w:val="00A6138E"/>
    <w:rsid w:val="00A85906"/>
    <w:rsid w:val="00A9704E"/>
    <w:rsid w:val="00B759E4"/>
    <w:rsid w:val="00BB53DF"/>
    <w:rsid w:val="00BD617D"/>
    <w:rsid w:val="00BE037E"/>
    <w:rsid w:val="00BF679A"/>
    <w:rsid w:val="00C209A9"/>
    <w:rsid w:val="00C572C0"/>
    <w:rsid w:val="00C66A65"/>
    <w:rsid w:val="00C878C1"/>
    <w:rsid w:val="00CD518F"/>
    <w:rsid w:val="00CF7258"/>
    <w:rsid w:val="00D05FCE"/>
    <w:rsid w:val="00D530F5"/>
    <w:rsid w:val="00D63FC2"/>
    <w:rsid w:val="00D641ED"/>
    <w:rsid w:val="00D70404"/>
    <w:rsid w:val="00D8436D"/>
    <w:rsid w:val="00D846D6"/>
    <w:rsid w:val="00D9483A"/>
    <w:rsid w:val="00DA3C09"/>
    <w:rsid w:val="00DC10D8"/>
    <w:rsid w:val="00DD37E9"/>
    <w:rsid w:val="00DE299E"/>
    <w:rsid w:val="00E36AB1"/>
    <w:rsid w:val="00E46AD9"/>
    <w:rsid w:val="00E8526B"/>
    <w:rsid w:val="00EB4912"/>
    <w:rsid w:val="00ED5227"/>
    <w:rsid w:val="00EF22FE"/>
    <w:rsid w:val="00EF5463"/>
    <w:rsid w:val="00F17A79"/>
    <w:rsid w:val="00F27596"/>
    <w:rsid w:val="00F302D3"/>
    <w:rsid w:val="00F446F9"/>
    <w:rsid w:val="00FA2D9B"/>
    <w:rsid w:val="00FA3759"/>
    <w:rsid w:val="00FB7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A2D9B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kern w:val="36"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2D9B"/>
    <w:rPr>
      <w:rFonts w:ascii="Times New Roman" w:eastAsia="Times New Roman" w:hAnsi="Times New Roman"/>
      <w:b/>
      <w:bCs/>
      <w:kern w:val="36"/>
      <w:sz w:val="28"/>
      <w:szCs w:val="48"/>
    </w:rPr>
  </w:style>
  <w:style w:type="paragraph" w:customStyle="1" w:styleId="headertext">
    <w:name w:val="headertext"/>
    <w:basedOn w:val="a"/>
    <w:uiPriority w:val="99"/>
    <w:rsid w:val="00914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914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914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DC10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DC10D8"/>
    <w:rPr>
      <w:rFonts w:cs="Times New Roman"/>
    </w:rPr>
  </w:style>
  <w:style w:type="character" w:customStyle="1" w:styleId="c8">
    <w:name w:val="c8"/>
    <w:uiPriority w:val="99"/>
    <w:rsid w:val="00DC10D8"/>
    <w:rPr>
      <w:rFonts w:cs="Times New Roman"/>
    </w:rPr>
  </w:style>
  <w:style w:type="character" w:customStyle="1" w:styleId="c4">
    <w:name w:val="c4"/>
    <w:uiPriority w:val="99"/>
    <w:rsid w:val="00DC10D8"/>
    <w:rPr>
      <w:rFonts w:cs="Times New Roman"/>
    </w:rPr>
  </w:style>
  <w:style w:type="character" w:customStyle="1" w:styleId="c1">
    <w:name w:val="c1"/>
    <w:uiPriority w:val="99"/>
    <w:rsid w:val="00DC10D8"/>
    <w:rPr>
      <w:rFonts w:cs="Times New Roman"/>
    </w:rPr>
  </w:style>
  <w:style w:type="paragraph" w:styleId="a4">
    <w:name w:val="List Paragraph"/>
    <w:basedOn w:val="a"/>
    <w:uiPriority w:val="99"/>
    <w:qFormat/>
    <w:rsid w:val="00031190"/>
    <w:pPr>
      <w:ind w:left="720"/>
      <w:contextualSpacing/>
    </w:pPr>
  </w:style>
  <w:style w:type="table" w:styleId="a5">
    <w:name w:val="Table Grid"/>
    <w:basedOn w:val="a1"/>
    <w:uiPriority w:val="99"/>
    <w:rsid w:val="00673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5951A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79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935A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161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1612EB"/>
    <w:rPr>
      <w:rFonts w:cs="Times New Roman"/>
    </w:rPr>
  </w:style>
  <w:style w:type="paragraph" w:styleId="ab">
    <w:name w:val="footer"/>
    <w:basedOn w:val="a"/>
    <w:link w:val="ac"/>
    <w:uiPriority w:val="99"/>
    <w:rsid w:val="00161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1612EB"/>
    <w:rPr>
      <w:rFonts w:cs="Times New Roman"/>
    </w:rPr>
  </w:style>
  <w:style w:type="paragraph" w:styleId="ad">
    <w:name w:val="TOC Heading"/>
    <w:basedOn w:val="1"/>
    <w:next w:val="a"/>
    <w:uiPriority w:val="39"/>
    <w:unhideWhenUsed/>
    <w:qFormat/>
    <w:rsid w:val="00413445"/>
    <w:pPr>
      <w:keepNext/>
      <w:keepLines/>
      <w:widowControl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locked/>
    <w:rsid w:val="00413445"/>
  </w:style>
  <w:style w:type="character" w:styleId="ae">
    <w:name w:val="Strong"/>
    <w:basedOn w:val="a0"/>
    <w:uiPriority w:val="22"/>
    <w:qFormat/>
    <w:locked/>
    <w:rsid w:val="003C23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.deeva.tata@yandex.ru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BCEE1-A5F0-4B79-91D8-25040E24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2961</Words>
  <Characters>16879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Biblioteka</cp:lastModifiedBy>
  <cp:revision>31</cp:revision>
  <cp:lastPrinted>2018-11-04T13:01:00Z</cp:lastPrinted>
  <dcterms:created xsi:type="dcterms:W3CDTF">2018-10-13T06:16:00Z</dcterms:created>
  <dcterms:modified xsi:type="dcterms:W3CDTF">2018-11-04T13:53:00Z</dcterms:modified>
</cp:coreProperties>
</file>