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7588" w14:textId="77777777" w:rsidR="00B47AE1" w:rsidRPr="009C3FEB" w:rsidRDefault="00B47AE1" w:rsidP="00B47AE1">
      <w:pPr>
        <w:pStyle w:val="ae"/>
        <w:jc w:val="center"/>
        <w:rPr>
          <w:sz w:val="28"/>
          <w:szCs w:val="28"/>
        </w:rPr>
      </w:pPr>
      <w:r w:rsidRPr="009C3FEB">
        <w:rPr>
          <w:sz w:val="28"/>
          <w:szCs w:val="28"/>
        </w:rPr>
        <w:t>Муниципальное автономное образовательное учреждение</w:t>
      </w:r>
    </w:p>
    <w:p w14:paraId="2C9D9E93" w14:textId="77777777" w:rsidR="00B47AE1" w:rsidRDefault="00B47AE1" w:rsidP="00B47AE1">
      <w:pPr>
        <w:pStyle w:val="ae"/>
        <w:jc w:val="center"/>
        <w:rPr>
          <w:sz w:val="28"/>
          <w:szCs w:val="28"/>
        </w:rPr>
      </w:pPr>
      <w:r w:rsidRPr="009C3FEB">
        <w:rPr>
          <w:sz w:val="28"/>
          <w:szCs w:val="28"/>
        </w:rPr>
        <w:t xml:space="preserve">«Средняя </w:t>
      </w:r>
      <w:r>
        <w:rPr>
          <w:sz w:val="28"/>
          <w:szCs w:val="28"/>
        </w:rPr>
        <w:t>общеобразовательная школа №101»</w:t>
      </w:r>
      <w:r w:rsidRPr="009C3FEB">
        <w:rPr>
          <w:sz w:val="28"/>
          <w:szCs w:val="28"/>
        </w:rPr>
        <w:t xml:space="preserve"> г.</w:t>
      </w:r>
      <w:r>
        <w:rPr>
          <w:sz w:val="28"/>
          <w:szCs w:val="28"/>
        </w:rPr>
        <w:t xml:space="preserve"> </w:t>
      </w:r>
      <w:r w:rsidRPr="009C3FEB">
        <w:rPr>
          <w:sz w:val="28"/>
          <w:szCs w:val="28"/>
        </w:rPr>
        <w:t>Перми</w:t>
      </w:r>
    </w:p>
    <w:p w14:paraId="35D941C6" w14:textId="77777777" w:rsidR="00B47AE1" w:rsidRDefault="00B47AE1" w:rsidP="00B47AE1">
      <w:pPr>
        <w:pStyle w:val="ae"/>
        <w:jc w:val="center"/>
        <w:rPr>
          <w:sz w:val="28"/>
          <w:szCs w:val="28"/>
        </w:rPr>
      </w:pPr>
    </w:p>
    <w:p w14:paraId="6ABD10A2" w14:textId="77777777" w:rsidR="00B47AE1" w:rsidRPr="009C3FEB" w:rsidRDefault="00B47AE1" w:rsidP="00B47AE1">
      <w:pPr>
        <w:pStyle w:val="ae"/>
        <w:jc w:val="center"/>
        <w:rPr>
          <w:sz w:val="28"/>
          <w:szCs w:val="28"/>
        </w:rPr>
      </w:pPr>
    </w:p>
    <w:p w14:paraId="72341088" w14:textId="77777777" w:rsidR="00B47AE1" w:rsidRDefault="00B47AE1" w:rsidP="00B47AE1">
      <w:pPr>
        <w:pStyle w:val="ae"/>
        <w:jc w:val="right"/>
        <w:rPr>
          <w:szCs w:val="24"/>
        </w:rPr>
      </w:pPr>
      <w:r w:rsidRPr="009C3FEB">
        <w:rPr>
          <w:szCs w:val="24"/>
        </w:rPr>
        <w:t xml:space="preserve">УТВЕРЖДАЮ </w:t>
      </w:r>
    </w:p>
    <w:p w14:paraId="526B3102" w14:textId="77777777" w:rsidR="00B47AE1" w:rsidRDefault="00B47AE1" w:rsidP="00B47AE1">
      <w:pPr>
        <w:pStyle w:val="ae"/>
        <w:jc w:val="right"/>
        <w:rPr>
          <w:szCs w:val="24"/>
        </w:rPr>
      </w:pPr>
      <w:r>
        <w:rPr>
          <w:szCs w:val="24"/>
        </w:rPr>
        <w:t>Директор МАОУ СОШ № 101</w:t>
      </w:r>
    </w:p>
    <w:p w14:paraId="75440073" w14:textId="77777777" w:rsidR="00B47AE1" w:rsidRPr="009C3FEB" w:rsidRDefault="00B47AE1" w:rsidP="00B47AE1">
      <w:pPr>
        <w:pStyle w:val="ae"/>
        <w:jc w:val="right"/>
        <w:rPr>
          <w:szCs w:val="24"/>
        </w:rPr>
      </w:pPr>
      <w:r>
        <w:rPr>
          <w:szCs w:val="24"/>
        </w:rPr>
        <w:t xml:space="preserve">__________________  Е.Л. Лялина </w:t>
      </w:r>
    </w:p>
    <w:p w14:paraId="4CD23D1A" w14:textId="77777777" w:rsidR="00B47AE1" w:rsidRDefault="00B47AE1" w:rsidP="00B47AE1">
      <w:pPr>
        <w:jc w:val="center"/>
        <w:rPr>
          <w:b/>
          <w:sz w:val="40"/>
          <w:szCs w:val="40"/>
        </w:rPr>
      </w:pPr>
    </w:p>
    <w:p w14:paraId="387EFC11" w14:textId="77777777" w:rsidR="00B47AE1" w:rsidRDefault="00B47AE1" w:rsidP="00B47AE1">
      <w:pPr>
        <w:jc w:val="center"/>
        <w:rPr>
          <w:b/>
          <w:sz w:val="40"/>
          <w:szCs w:val="40"/>
        </w:rPr>
      </w:pPr>
    </w:p>
    <w:p w14:paraId="7A98E80C" w14:textId="77777777" w:rsidR="00B47AE1" w:rsidRDefault="00B47AE1" w:rsidP="00B47AE1">
      <w:pPr>
        <w:jc w:val="center"/>
        <w:rPr>
          <w:b/>
          <w:sz w:val="40"/>
          <w:szCs w:val="40"/>
        </w:rPr>
      </w:pPr>
    </w:p>
    <w:p w14:paraId="570B0653" w14:textId="77777777" w:rsidR="00B47AE1" w:rsidRDefault="00B47AE1" w:rsidP="00B47AE1">
      <w:pPr>
        <w:jc w:val="center"/>
        <w:rPr>
          <w:b/>
          <w:sz w:val="40"/>
          <w:szCs w:val="40"/>
        </w:rPr>
      </w:pPr>
    </w:p>
    <w:p w14:paraId="5CFE82A1" w14:textId="77777777" w:rsidR="00B47AE1" w:rsidRPr="009C3FEB" w:rsidRDefault="00B47AE1" w:rsidP="00B47AE1">
      <w:pPr>
        <w:pStyle w:val="ae"/>
        <w:spacing w:line="360" w:lineRule="auto"/>
        <w:jc w:val="center"/>
        <w:rPr>
          <w:b/>
          <w:sz w:val="32"/>
          <w:szCs w:val="32"/>
        </w:rPr>
      </w:pPr>
      <w:r w:rsidRPr="009C3FEB">
        <w:rPr>
          <w:b/>
          <w:sz w:val="32"/>
          <w:szCs w:val="32"/>
        </w:rPr>
        <w:t>Программа курса  внеурочной деятельности</w:t>
      </w:r>
    </w:p>
    <w:p w14:paraId="2AE64A95" w14:textId="3DB37E44" w:rsidR="00B47AE1" w:rsidRPr="009C3FEB" w:rsidRDefault="00B47AE1" w:rsidP="00B47AE1">
      <w:pPr>
        <w:pStyle w:val="ae"/>
        <w:spacing w:line="360" w:lineRule="auto"/>
        <w:jc w:val="center"/>
        <w:rPr>
          <w:b/>
          <w:sz w:val="32"/>
          <w:szCs w:val="32"/>
        </w:rPr>
      </w:pPr>
      <w:r w:rsidRPr="009C3FEB">
        <w:rPr>
          <w:b/>
          <w:sz w:val="32"/>
          <w:szCs w:val="32"/>
        </w:rPr>
        <w:t>«</w:t>
      </w:r>
      <w:r w:rsidRPr="00DD7A6F">
        <w:rPr>
          <w:b/>
          <w:sz w:val="40"/>
          <w:szCs w:val="40"/>
        </w:rPr>
        <w:t>Литературная мастерская</w:t>
      </w:r>
      <w:r w:rsidRPr="009C3FEB">
        <w:rPr>
          <w:b/>
          <w:sz w:val="32"/>
          <w:szCs w:val="32"/>
        </w:rPr>
        <w:t>»</w:t>
      </w:r>
    </w:p>
    <w:p w14:paraId="5FC805C7" w14:textId="00C056D6" w:rsidR="00B47AE1" w:rsidRDefault="00B47AE1" w:rsidP="00B47AE1">
      <w:pPr>
        <w:pStyle w:val="ae"/>
        <w:spacing w:line="360" w:lineRule="auto"/>
        <w:ind w:right="-285"/>
        <w:jc w:val="center"/>
        <w:rPr>
          <w:sz w:val="28"/>
          <w:szCs w:val="28"/>
        </w:rPr>
      </w:pPr>
      <w:r w:rsidRPr="009C3FEB">
        <w:rPr>
          <w:sz w:val="28"/>
          <w:szCs w:val="28"/>
        </w:rPr>
        <w:t>для обуча</w:t>
      </w:r>
      <w:r>
        <w:rPr>
          <w:sz w:val="28"/>
          <w:szCs w:val="28"/>
        </w:rPr>
        <w:t>ющихся 8</w:t>
      </w:r>
      <w:r w:rsidR="008F4414">
        <w:rPr>
          <w:sz w:val="28"/>
          <w:szCs w:val="28"/>
        </w:rPr>
        <w:t>-х</w:t>
      </w:r>
      <w:r w:rsidRPr="009C3FEB">
        <w:rPr>
          <w:sz w:val="28"/>
          <w:szCs w:val="28"/>
        </w:rPr>
        <w:t xml:space="preserve"> классов</w:t>
      </w:r>
    </w:p>
    <w:p w14:paraId="1792805B" w14:textId="77777777" w:rsidR="00B47AE1" w:rsidRDefault="00B47AE1" w:rsidP="00B47AE1">
      <w:pPr>
        <w:pStyle w:val="ae"/>
        <w:spacing w:line="360" w:lineRule="auto"/>
        <w:jc w:val="center"/>
        <w:rPr>
          <w:sz w:val="28"/>
          <w:szCs w:val="28"/>
        </w:rPr>
      </w:pPr>
    </w:p>
    <w:p w14:paraId="6A52ED76" w14:textId="77777777" w:rsidR="00B47AE1" w:rsidRPr="00B47AE1" w:rsidRDefault="00B47AE1" w:rsidP="00B47AE1">
      <w:pPr>
        <w:pStyle w:val="ae"/>
        <w:spacing w:line="360" w:lineRule="auto"/>
        <w:jc w:val="center"/>
        <w:rPr>
          <w:sz w:val="28"/>
          <w:szCs w:val="28"/>
        </w:rPr>
      </w:pPr>
    </w:p>
    <w:p w14:paraId="0A6CAFDF" w14:textId="77777777" w:rsidR="00B47AE1" w:rsidRPr="00B47AE1" w:rsidRDefault="00B47AE1" w:rsidP="00B47AE1">
      <w:pPr>
        <w:pStyle w:val="ae"/>
        <w:jc w:val="right"/>
        <w:rPr>
          <w:sz w:val="28"/>
          <w:szCs w:val="28"/>
        </w:rPr>
      </w:pPr>
      <w:r w:rsidRPr="00B47AE1">
        <w:rPr>
          <w:sz w:val="28"/>
          <w:szCs w:val="28"/>
        </w:rPr>
        <w:t>Автор-разработчик:</w:t>
      </w:r>
    </w:p>
    <w:p w14:paraId="06A3B5FD" w14:textId="35FAF562" w:rsidR="00B47AE1" w:rsidRPr="00B47AE1" w:rsidRDefault="00B47AE1" w:rsidP="00B47AE1">
      <w:pPr>
        <w:pStyle w:val="ae"/>
        <w:jc w:val="right"/>
        <w:rPr>
          <w:sz w:val="28"/>
          <w:szCs w:val="28"/>
        </w:rPr>
      </w:pPr>
      <w:r w:rsidRPr="00B47AE1">
        <w:rPr>
          <w:sz w:val="28"/>
          <w:szCs w:val="28"/>
        </w:rPr>
        <w:t xml:space="preserve"> </w:t>
      </w:r>
      <w:proofErr w:type="spellStart"/>
      <w:r w:rsidRPr="00B47AE1">
        <w:rPr>
          <w:sz w:val="28"/>
          <w:szCs w:val="28"/>
        </w:rPr>
        <w:t>Ахмадиева</w:t>
      </w:r>
      <w:proofErr w:type="spellEnd"/>
      <w:r>
        <w:rPr>
          <w:sz w:val="28"/>
          <w:szCs w:val="28"/>
        </w:rPr>
        <w:t xml:space="preserve"> И.А</w:t>
      </w:r>
      <w:r w:rsidRPr="00B47AE1">
        <w:rPr>
          <w:sz w:val="28"/>
          <w:szCs w:val="28"/>
        </w:rPr>
        <w:t>.,</w:t>
      </w:r>
    </w:p>
    <w:p w14:paraId="51895252" w14:textId="77777777" w:rsidR="00B47AE1" w:rsidRPr="00B47AE1" w:rsidRDefault="00B47AE1" w:rsidP="00B47AE1">
      <w:pPr>
        <w:pStyle w:val="ae"/>
        <w:jc w:val="right"/>
        <w:rPr>
          <w:sz w:val="28"/>
          <w:szCs w:val="28"/>
        </w:rPr>
      </w:pPr>
      <w:r w:rsidRPr="00B47AE1">
        <w:rPr>
          <w:sz w:val="28"/>
          <w:szCs w:val="28"/>
        </w:rPr>
        <w:t xml:space="preserve"> учитель русского языка</w:t>
      </w:r>
    </w:p>
    <w:p w14:paraId="1C280276" w14:textId="77777777" w:rsidR="00B47AE1" w:rsidRPr="00B47AE1" w:rsidRDefault="00B47AE1" w:rsidP="00B47AE1">
      <w:pPr>
        <w:pStyle w:val="ae"/>
        <w:jc w:val="right"/>
        <w:rPr>
          <w:sz w:val="28"/>
          <w:szCs w:val="28"/>
        </w:rPr>
      </w:pPr>
      <w:r w:rsidRPr="00B47AE1">
        <w:rPr>
          <w:sz w:val="28"/>
          <w:szCs w:val="28"/>
        </w:rPr>
        <w:t xml:space="preserve"> и литературы, </w:t>
      </w:r>
    </w:p>
    <w:p w14:paraId="45F32735" w14:textId="77777777" w:rsidR="00B47AE1" w:rsidRPr="00B47AE1" w:rsidRDefault="00B47AE1" w:rsidP="00B47AE1">
      <w:pPr>
        <w:pStyle w:val="ae"/>
        <w:jc w:val="right"/>
        <w:rPr>
          <w:b/>
          <w:sz w:val="28"/>
          <w:szCs w:val="28"/>
        </w:rPr>
      </w:pPr>
      <w:r w:rsidRPr="00B47AE1">
        <w:rPr>
          <w:sz w:val="28"/>
          <w:szCs w:val="28"/>
        </w:rPr>
        <w:t>классный руководитель</w:t>
      </w:r>
    </w:p>
    <w:p w14:paraId="1C33FAE4" w14:textId="77777777" w:rsidR="00B47AE1" w:rsidRPr="003849FC" w:rsidRDefault="00B47AE1" w:rsidP="00B47AE1">
      <w:pPr>
        <w:jc w:val="center"/>
        <w:rPr>
          <w:b/>
          <w:sz w:val="40"/>
          <w:szCs w:val="40"/>
        </w:rPr>
      </w:pPr>
    </w:p>
    <w:p w14:paraId="112CC01E" w14:textId="77777777" w:rsidR="00B47AE1" w:rsidRPr="003849FC" w:rsidRDefault="00B47AE1" w:rsidP="00B47AE1">
      <w:pPr>
        <w:jc w:val="center"/>
        <w:rPr>
          <w:b/>
          <w:sz w:val="40"/>
          <w:szCs w:val="40"/>
        </w:rPr>
      </w:pPr>
    </w:p>
    <w:p w14:paraId="7CD2F6B7" w14:textId="77777777" w:rsidR="00B47AE1" w:rsidRPr="003849FC" w:rsidRDefault="00B47AE1" w:rsidP="00B47AE1">
      <w:pPr>
        <w:jc w:val="center"/>
        <w:rPr>
          <w:b/>
          <w:sz w:val="40"/>
          <w:szCs w:val="40"/>
        </w:rPr>
      </w:pPr>
    </w:p>
    <w:p w14:paraId="444FD70C" w14:textId="77777777" w:rsidR="00B47AE1" w:rsidRPr="003849FC" w:rsidRDefault="00B47AE1" w:rsidP="00B47AE1">
      <w:pPr>
        <w:jc w:val="center"/>
        <w:rPr>
          <w:b/>
          <w:sz w:val="40"/>
          <w:szCs w:val="40"/>
        </w:rPr>
      </w:pPr>
    </w:p>
    <w:p w14:paraId="45F9B7E8" w14:textId="77777777" w:rsidR="00B47AE1" w:rsidRDefault="00B47AE1" w:rsidP="00B47AE1">
      <w:pPr>
        <w:jc w:val="center"/>
        <w:rPr>
          <w:b/>
          <w:sz w:val="40"/>
          <w:szCs w:val="40"/>
        </w:rPr>
      </w:pPr>
    </w:p>
    <w:p w14:paraId="1811233D" w14:textId="77777777" w:rsidR="00B47AE1" w:rsidRDefault="00B47AE1" w:rsidP="00B47AE1">
      <w:pPr>
        <w:jc w:val="center"/>
        <w:rPr>
          <w:b/>
          <w:sz w:val="40"/>
          <w:szCs w:val="40"/>
        </w:rPr>
      </w:pPr>
    </w:p>
    <w:p w14:paraId="64819A79" w14:textId="77777777" w:rsidR="00B47AE1" w:rsidRDefault="00B47AE1" w:rsidP="00B47AE1">
      <w:pPr>
        <w:jc w:val="center"/>
        <w:rPr>
          <w:b/>
          <w:sz w:val="40"/>
          <w:szCs w:val="40"/>
        </w:rPr>
      </w:pPr>
    </w:p>
    <w:p w14:paraId="5B100074" w14:textId="77777777" w:rsidR="00B47AE1" w:rsidRPr="009C3FEB" w:rsidRDefault="00B47AE1" w:rsidP="00B47AE1">
      <w:pPr>
        <w:jc w:val="center"/>
        <w:rPr>
          <w:rFonts w:ascii="Times New Roman" w:hAnsi="Times New Roman" w:cs="Times New Roman"/>
          <w:sz w:val="28"/>
          <w:szCs w:val="28"/>
        </w:rPr>
      </w:pPr>
      <w:r w:rsidRPr="009C3FEB">
        <w:rPr>
          <w:rFonts w:ascii="Times New Roman" w:hAnsi="Times New Roman" w:cs="Times New Roman"/>
          <w:sz w:val="28"/>
          <w:szCs w:val="28"/>
        </w:rPr>
        <w:t>г. Пермь, 2020</w:t>
      </w:r>
    </w:p>
    <w:p w14:paraId="0BD4C335" w14:textId="1A9BA1E9" w:rsidR="00777516" w:rsidRDefault="00777516" w:rsidP="00882A9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777516">
        <w:rPr>
          <w:rFonts w:ascii="Times New Roman" w:eastAsia="Calibri" w:hAnsi="Times New Roman" w:cs="Times New Roman"/>
          <w:b/>
          <w:bCs/>
          <w:color w:val="000000"/>
          <w:sz w:val="28"/>
          <w:szCs w:val="28"/>
        </w:rPr>
        <w:lastRenderedPageBreak/>
        <w:t>Пояснительная записка</w:t>
      </w:r>
    </w:p>
    <w:p w14:paraId="6DCFEFF5" w14:textId="77777777" w:rsidR="008F4414" w:rsidRPr="001403C8" w:rsidRDefault="008F4414" w:rsidP="00882A9C">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70DFCC0D" w14:textId="5A315AB4" w:rsidR="001403C8" w:rsidRPr="00BC302D" w:rsidRDefault="008F4414" w:rsidP="008F4414">
      <w:pPr>
        <w:shd w:val="clear" w:color="auto" w:fill="FFFFFF"/>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403C8" w:rsidRPr="00BC302D">
        <w:rPr>
          <w:rFonts w:ascii="Times New Roman" w:eastAsia="Calibri" w:hAnsi="Times New Roman" w:cs="Times New Roman"/>
          <w:b/>
          <w:sz w:val="24"/>
          <w:szCs w:val="24"/>
        </w:rPr>
        <w:t>Статус документа</w:t>
      </w:r>
    </w:p>
    <w:p w14:paraId="3F87383F" w14:textId="02548EFC" w:rsidR="008F4414" w:rsidRDefault="001403C8" w:rsidP="001403C8">
      <w:pPr>
        <w:shd w:val="clear" w:color="auto" w:fill="FFFFFF"/>
        <w:spacing w:after="0" w:line="240" w:lineRule="auto"/>
        <w:ind w:firstLine="360"/>
        <w:rPr>
          <w:rFonts w:ascii="Times New Roman" w:eastAsia="Calibri" w:hAnsi="Times New Roman" w:cs="Times New Roman"/>
          <w:sz w:val="24"/>
          <w:szCs w:val="24"/>
        </w:rPr>
      </w:pPr>
      <w:r w:rsidRPr="001403C8">
        <w:rPr>
          <w:rFonts w:ascii="Times New Roman" w:eastAsia="Calibri" w:hAnsi="Times New Roman" w:cs="Times New Roman"/>
          <w:sz w:val="24"/>
          <w:szCs w:val="24"/>
        </w:rPr>
        <w:t xml:space="preserve">Рабочая программа по внеурочной деятельности </w:t>
      </w:r>
      <w:r w:rsidR="003A1C21">
        <w:rPr>
          <w:rFonts w:ascii="Times New Roman" w:eastAsia="Calibri" w:hAnsi="Times New Roman" w:cs="Times New Roman"/>
          <w:i/>
          <w:sz w:val="24"/>
          <w:szCs w:val="24"/>
        </w:rPr>
        <w:t>«Литературная мастерская</w:t>
      </w:r>
      <w:r>
        <w:rPr>
          <w:rFonts w:ascii="Times New Roman" w:eastAsia="Calibri" w:hAnsi="Times New Roman" w:cs="Times New Roman"/>
          <w:i/>
          <w:sz w:val="24"/>
          <w:szCs w:val="24"/>
        </w:rPr>
        <w:t>»</w:t>
      </w:r>
      <w:r w:rsidR="006C79EF">
        <w:rPr>
          <w:rFonts w:ascii="Times New Roman" w:eastAsia="Calibri" w:hAnsi="Times New Roman" w:cs="Times New Roman"/>
          <w:i/>
          <w:sz w:val="24"/>
          <w:szCs w:val="24"/>
        </w:rPr>
        <w:t xml:space="preserve"> для  8</w:t>
      </w:r>
      <w:r w:rsidRPr="001403C8">
        <w:rPr>
          <w:rFonts w:ascii="Times New Roman" w:eastAsia="Calibri" w:hAnsi="Times New Roman" w:cs="Times New Roman"/>
          <w:i/>
          <w:sz w:val="24"/>
          <w:szCs w:val="24"/>
        </w:rPr>
        <w:t xml:space="preserve"> класс</w:t>
      </w:r>
      <w:r>
        <w:rPr>
          <w:rFonts w:ascii="Times New Roman" w:eastAsia="Calibri" w:hAnsi="Times New Roman" w:cs="Times New Roman"/>
          <w:i/>
          <w:sz w:val="24"/>
          <w:szCs w:val="24"/>
        </w:rPr>
        <w:t>а</w:t>
      </w:r>
      <w:r w:rsidR="008F4414">
        <w:rPr>
          <w:rFonts w:ascii="Times New Roman" w:eastAsia="Calibri" w:hAnsi="Times New Roman" w:cs="Times New Roman"/>
          <w:sz w:val="24"/>
          <w:szCs w:val="24"/>
        </w:rPr>
        <w:t xml:space="preserve"> разработана в соответствии </w:t>
      </w:r>
      <w:proofErr w:type="gramStart"/>
      <w:r w:rsidR="008F4414">
        <w:rPr>
          <w:rFonts w:ascii="Times New Roman" w:eastAsia="Calibri" w:hAnsi="Times New Roman" w:cs="Times New Roman"/>
          <w:sz w:val="24"/>
          <w:szCs w:val="24"/>
        </w:rPr>
        <w:t>с</w:t>
      </w:r>
      <w:proofErr w:type="gramEnd"/>
    </w:p>
    <w:p w14:paraId="400F211D" w14:textId="472E6833" w:rsidR="001403C8" w:rsidRPr="001403C8" w:rsidRDefault="001403C8" w:rsidP="001403C8">
      <w:pPr>
        <w:shd w:val="clear" w:color="auto" w:fill="FFFFFF"/>
        <w:spacing w:after="0" w:line="240" w:lineRule="auto"/>
        <w:ind w:firstLine="360"/>
        <w:rPr>
          <w:rFonts w:ascii="Times New Roman" w:eastAsia="Calibri" w:hAnsi="Times New Roman" w:cs="Times New Roman"/>
          <w:sz w:val="24"/>
          <w:szCs w:val="24"/>
        </w:rPr>
      </w:pPr>
      <w:r w:rsidRPr="001403C8">
        <w:rPr>
          <w:rFonts w:ascii="Times New Roman" w:eastAsia="Calibri" w:hAnsi="Times New Roman" w:cs="Times New Roman"/>
          <w:sz w:val="24"/>
          <w:szCs w:val="24"/>
        </w:rPr>
        <w:t>- Федеральным законом РФ от 29 декабря 2012 г. № 273 – Ф3 «Об образовании в Российской Федерации»;</w:t>
      </w:r>
    </w:p>
    <w:p w14:paraId="246F72A3" w14:textId="53E75007" w:rsidR="001403C8" w:rsidRPr="00BC302D" w:rsidRDefault="001403C8" w:rsidP="00BC302D">
      <w:pPr>
        <w:shd w:val="clear" w:color="auto" w:fill="FFFFFF"/>
        <w:spacing w:after="0" w:line="240" w:lineRule="auto"/>
        <w:rPr>
          <w:rFonts w:ascii="Times New Roman" w:eastAsia="Calibri" w:hAnsi="Times New Roman" w:cs="Times New Roman"/>
          <w:sz w:val="24"/>
          <w:szCs w:val="24"/>
        </w:rPr>
      </w:pPr>
      <w:r w:rsidRPr="001403C8">
        <w:rPr>
          <w:rFonts w:ascii="Times New Roman" w:eastAsia="Calibri" w:hAnsi="Times New Roman" w:cs="Times New Roman"/>
          <w:sz w:val="24"/>
          <w:szCs w:val="24"/>
        </w:rPr>
        <w:t xml:space="preserve">- </w:t>
      </w:r>
      <w:r w:rsidR="008F4414">
        <w:rPr>
          <w:rFonts w:ascii="Times New Roman" w:eastAsia="Calibri" w:hAnsi="Times New Roman" w:cs="Times New Roman"/>
          <w:sz w:val="24"/>
          <w:szCs w:val="24"/>
        </w:rPr>
        <w:t xml:space="preserve"> </w:t>
      </w:r>
      <w:r w:rsidRPr="001403C8">
        <w:rPr>
          <w:rFonts w:ascii="Times New Roman" w:eastAsia="Calibri" w:hAnsi="Times New Roman" w:cs="Times New Roman"/>
          <w:sz w:val="24"/>
          <w:szCs w:val="24"/>
        </w:rPr>
        <w:t>Федеральным государственным стандартом основного общего образован</w:t>
      </w:r>
      <w:r w:rsidR="006C79EF">
        <w:rPr>
          <w:rFonts w:ascii="Times New Roman" w:eastAsia="Calibri" w:hAnsi="Times New Roman" w:cs="Times New Roman"/>
          <w:sz w:val="24"/>
          <w:szCs w:val="24"/>
        </w:rPr>
        <w:t>ия (5 – 9 классы).</w:t>
      </w:r>
      <w:r w:rsidR="00777516" w:rsidRPr="00777516">
        <w:rPr>
          <w:rFonts w:ascii="Times New Roman" w:hAnsi="Times New Roman"/>
          <w:sz w:val="24"/>
          <w:szCs w:val="24"/>
        </w:rPr>
        <w:t xml:space="preserve">   </w:t>
      </w:r>
    </w:p>
    <w:p w14:paraId="2644C24B" w14:textId="41506D90" w:rsidR="00BC302D" w:rsidRDefault="001403C8" w:rsidP="001403C8">
      <w:pPr>
        <w:autoSpaceDE w:val="0"/>
        <w:autoSpaceDN w:val="0"/>
        <w:adjustRightInd w:val="0"/>
        <w:spacing w:after="0" w:line="240" w:lineRule="auto"/>
        <w:ind w:firstLine="454"/>
        <w:jc w:val="both"/>
        <w:rPr>
          <w:rFonts w:ascii="Times New Roman" w:hAnsi="Times New Roman" w:cs="Times New Roman"/>
          <w:b/>
          <w:color w:val="191919"/>
          <w:sz w:val="24"/>
          <w:szCs w:val="24"/>
        </w:rPr>
      </w:pPr>
      <w:r w:rsidRPr="00311614">
        <w:rPr>
          <w:rFonts w:ascii="Times New Roman" w:eastAsia="Calibri" w:hAnsi="Times New Roman" w:cs="Times New Roman"/>
          <w:sz w:val="24"/>
          <w:szCs w:val="24"/>
        </w:rPr>
        <w:t>Идеей составления данной программы послужили</w:t>
      </w:r>
      <w:r w:rsidRPr="00311614">
        <w:rPr>
          <w:rFonts w:ascii="Times New Roman" w:eastAsia="Calibri" w:hAnsi="Times New Roman" w:cs="Times New Roman"/>
          <w:b/>
          <w:sz w:val="24"/>
          <w:szCs w:val="24"/>
        </w:rPr>
        <w:t xml:space="preserve"> статьи из сборника «Школа как территория развития»,</w:t>
      </w:r>
      <w:r w:rsidRPr="00777516">
        <w:rPr>
          <w:rFonts w:ascii="Times New Roman" w:eastAsia="Calibri" w:hAnsi="Times New Roman" w:cs="Times New Roman"/>
          <w:sz w:val="24"/>
          <w:szCs w:val="24"/>
        </w:rPr>
        <w:t xml:space="preserve"> Москва 2008 г.</w:t>
      </w:r>
      <w:r>
        <w:rPr>
          <w:rFonts w:ascii="Times New Roman" w:hAnsi="Times New Roman" w:cs="Times New Roman"/>
          <w:color w:val="191919"/>
          <w:sz w:val="24"/>
          <w:szCs w:val="24"/>
        </w:rPr>
        <w:t xml:space="preserve"> </w:t>
      </w:r>
      <w:r w:rsidR="008F4414">
        <w:rPr>
          <w:rFonts w:ascii="Times New Roman" w:hAnsi="Times New Roman" w:cs="Times New Roman"/>
          <w:color w:val="191919"/>
          <w:sz w:val="24"/>
          <w:szCs w:val="24"/>
        </w:rPr>
        <w:t>м  с</w:t>
      </w:r>
      <w:r w:rsidRPr="00777516">
        <w:rPr>
          <w:rFonts w:ascii="Times New Roman" w:hAnsi="Times New Roman" w:cs="Times New Roman"/>
          <w:color w:val="191919"/>
          <w:sz w:val="24"/>
          <w:szCs w:val="24"/>
        </w:rPr>
        <w:t xml:space="preserve"> Министерством  культуры Российской</w:t>
      </w:r>
      <w:r>
        <w:rPr>
          <w:rFonts w:ascii="Times New Roman" w:hAnsi="Times New Roman" w:cs="Times New Roman"/>
          <w:color w:val="191919"/>
          <w:sz w:val="24"/>
          <w:szCs w:val="24"/>
        </w:rPr>
        <w:t xml:space="preserve"> Федерации, </w:t>
      </w:r>
      <w:r w:rsidRPr="00777516">
        <w:rPr>
          <w:rFonts w:ascii="Times New Roman" w:hAnsi="Times New Roman" w:cs="Times New Roman"/>
          <w:color w:val="191919"/>
          <w:sz w:val="24"/>
          <w:szCs w:val="24"/>
        </w:rPr>
        <w:t xml:space="preserve">Федеральным агентством по печати и массовым коммуникациям в рамках реализации </w:t>
      </w:r>
      <w:r w:rsidRPr="00777516">
        <w:rPr>
          <w:rFonts w:ascii="Times New Roman" w:hAnsi="Times New Roman" w:cs="Times New Roman"/>
          <w:b/>
          <w:color w:val="191919"/>
          <w:sz w:val="24"/>
          <w:szCs w:val="24"/>
        </w:rPr>
        <w:t>Национальной программы поддержки и развития чтения</w:t>
      </w:r>
      <w:r>
        <w:rPr>
          <w:rFonts w:ascii="Times New Roman" w:hAnsi="Times New Roman" w:cs="Times New Roman"/>
          <w:b/>
          <w:color w:val="191919"/>
          <w:sz w:val="24"/>
          <w:szCs w:val="24"/>
        </w:rPr>
        <w:t xml:space="preserve">. </w:t>
      </w:r>
    </w:p>
    <w:p w14:paraId="688B7453" w14:textId="77777777" w:rsidR="001403C8" w:rsidRPr="00777516" w:rsidRDefault="001403C8" w:rsidP="001403C8">
      <w:pPr>
        <w:autoSpaceDE w:val="0"/>
        <w:autoSpaceDN w:val="0"/>
        <w:adjustRightInd w:val="0"/>
        <w:spacing w:after="0" w:line="240" w:lineRule="auto"/>
        <w:ind w:firstLine="454"/>
        <w:jc w:val="both"/>
        <w:rPr>
          <w:rFonts w:ascii="PetersburgC" w:hAnsi="PetersburgC" w:cs="PetersburgC"/>
          <w:color w:val="191919"/>
          <w:sz w:val="24"/>
          <w:szCs w:val="24"/>
        </w:rPr>
      </w:pPr>
      <w:r w:rsidRPr="00777516">
        <w:rPr>
          <w:rFonts w:ascii="Times New Roman" w:eastAsia="Calibri" w:hAnsi="Times New Roman" w:cs="Times New Roman"/>
          <w:color w:val="000000"/>
          <w:sz w:val="24"/>
          <w:szCs w:val="24"/>
        </w:rPr>
        <w:t xml:space="preserve">В рабочей программе учтены основные положения Концепции духовно-нравственного развития и воспитания личности гражданина России и Программы развития и формирования универсальных учебных действий для основного общего образования.                                                             </w:t>
      </w:r>
    </w:p>
    <w:p w14:paraId="3656B9AB" w14:textId="77777777" w:rsidR="00777516" w:rsidRPr="00777516" w:rsidRDefault="00777516" w:rsidP="0077751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727D906" w14:textId="32717F16" w:rsidR="00777516" w:rsidRPr="00777516" w:rsidRDefault="008F4414" w:rsidP="00777516">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1.1 </w:t>
      </w:r>
      <w:r w:rsidR="00777516" w:rsidRPr="00777516">
        <w:rPr>
          <w:rFonts w:ascii="Times New Roman" w:hAnsi="Times New Roman"/>
          <w:b/>
          <w:sz w:val="24"/>
          <w:szCs w:val="24"/>
        </w:rPr>
        <w:t>Актуальность программы</w:t>
      </w:r>
    </w:p>
    <w:p w14:paraId="20EBECE1" w14:textId="77777777" w:rsidR="00777516" w:rsidRPr="00777516" w:rsidRDefault="00777516" w:rsidP="00777516">
      <w:pPr>
        <w:autoSpaceDE w:val="0"/>
        <w:autoSpaceDN w:val="0"/>
        <w:adjustRightInd w:val="0"/>
        <w:spacing w:after="0" w:line="240" w:lineRule="auto"/>
        <w:ind w:firstLine="708"/>
        <w:jc w:val="both"/>
        <w:rPr>
          <w:rFonts w:ascii="Times New Roman" w:hAnsi="Times New Roman" w:cs="Times New Roman"/>
          <w:color w:val="191919"/>
          <w:sz w:val="24"/>
          <w:szCs w:val="24"/>
        </w:rPr>
      </w:pPr>
      <w:r w:rsidRPr="00777516">
        <w:rPr>
          <w:rFonts w:ascii="Times New Roman" w:hAnsi="Times New Roman" w:cs="Times New Roman"/>
          <w:color w:val="191919"/>
          <w:sz w:val="24"/>
          <w:szCs w:val="24"/>
        </w:rPr>
        <w:t>Книга в руках подростка. Есть ли она? И если есть, то какая? О чем он читает? В каких ситуациях к ней обращается? Мы читаем с ними на уроках литературы серьезные произведения, они рассуждают о сложнейших философских и литературоведческих проблемах, пишут сочинения. Но ведь классическая литература, конечно, не учебник жизни, и так книга, которую берут в руки наши взр</w:t>
      </w:r>
      <w:r w:rsidR="007318E3">
        <w:rPr>
          <w:rFonts w:ascii="Times New Roman" w:hAnsi="Times New Roman" w:cs="Times New Roman"/>
          <w:color w:val="191919"/>
          <w:sz w:val="24"/>
          <w:szCs w:val="24"/>
        </w:rPr>
        <w:t>ослеющие ученики,</w:t>
      </w:r>
      <w:r w:rsidRPr="00777516">
        <w:rPr>
          <w:rFonts w:ascii="Times New Roman" w:hAnsi="Times New Roman" w:cs="Times New Roman"/>
          <w:color w:val="191919"/>
          <w:sz w:val="24"/>
          <w:szCs w:val="24"/>
        </w:rPr>
        <w:t xml:space="preserve"> </w:t>
      </w:r>
      <w:r w:rsidRPr="00777516">
        <w:rPr>
          <w:rFonts w:ascii="Times New Roman" w:hAnsi="Times New Roman" w:cs="Times New Roman"/>
          <w:i/>
          <w:iCs/>
          <w:color w:val="191919"/>
          <w:sz w:val="24"/>
          <w:szCs w:val="24"/>
        </w:rPr>
        <w:t>не помогает</w:t>
      </w:r>
      <w:r w:rsidRPr="00777516">
        <w:rPr>
          <w:rFonts w:ascii="Times New Roman" w:hAnsi="Times New Roman" w:cs="Times New Roman"/>
          <w:iCs/>
          <w:color w:val="191919"/>
          <w:sz w:val="24"/>
          <w:szCs w:val="24"/>
        </w:rPr>
        <w:t xml:space="preserve"> им</w:t>
      </w:r>
      <w:r w:rsidRPr="00777516">
        <w:rPr>
          <w:rFonts w:ascii="Times New Roman" w:hAnsi="Times New Roman" w:cs="Times New Roman"/>
          <w:i/>
          <w:iCs/>
          <w:color w:val="191919"/>
          <w:sz w:val="24"/>
          <w:szCs w:val="24"/>
        </w:rPr>
        <w:t xml:space="preserve"> </w:t>
      </w:r>
      <w:r w:rsidRPr="00777516">
        <w:rPr>
          <w:rFonts w:ascii="Times New Roman" w:hAnsi="Times New Roman" w:cs="Times New Roman"/>
          <w:color w:val="191919"/>
          <w:sz w:val="24"/>
          <w:szCs w:val="24"/>
        </w:rPr>
        <w:t xml:space="preserve">в решении сложнейших жизненных задач, она уводит от реальных проблем. </w:t>
      </w:r>
    </w:p>
    <w:p w14:paraId="6D33A4C4" w14:textId="77777777" w:rsidR="00777516" w:rsidRPr="00777516" w:rsidRDefault="00777516" w:rsidP="00777516">
      <w:pPr>
        <w:autoSpaceDE w:val="0"/>
        <w:autoSpaceDN w:val="0"/>
        <w:adjustRightInd w:val="0"/>
        <w:spacing w:after="0" w:line="240" w:lineRule="auto"/>
        <w:ind w:firstLine="708"/>
        <w:jc w:val="both"/>
        <w:rPr>
          <w:rFonts w:ascii="Times New Roman" w:hAnsi="Times New Roman" w:cs="Times New Roman"/>
          <w:color w:val="191919"/>
          <w:sz w:val="24"/>
          <w:szCs w:val="24"/>
        </w:rPr>
      </w:pPr>
      <w:r w:rsidRPr="00777516">
        <w:rPr>
          <w:rFonts w:ascii="Times New Roman" w:hAnsi="Times New Roman" w:cs="Times New Roman"/>
          <w:color w:val="191919"/>
          <w:sz w:val="24"/>
          <w:szCs w:val="24"/>
        </w:rPr>
        <w:t xml:space="preserve">Сейчас, когда в стране разворачивается серьезная работа по решению данной проблемы, когда принята специальная </w:t>
      </w:r>
      <w:r w:rsidRPr="00777516">
        <w:rPr>
          <w:rFonts w:ascii="Times New Roman" w:hAnsi="Times New Roman" w:cs="Times New Roman"/>
          <w:b/>
          <w:color w:val="191919"/>
          <w:sz w:val="24"/>
          <w:szCs w:val="24"/>
        </w:rPr>
        <w:t>Национальная программа поддержки и развития чтения</w:t>
      </w:r>
      <w:r w:rsidRPr="00777516">
        <w:rPr>
          <w:rFonts w:ascii="Times New Roman" w:hAnsi="Times New Roman" w:cs="Times New Roman"/>
          <w:color w:val="191919"/>
          <w:sz w:val="24"/>
          <w:szCs w:val="24"/>
        </w:rPr>
        <w:t>, важно найти верные ориентиры: один из таких путей – это</w:t>
      </w:r>
      <w:r w:rsidRPr="00777516">
        <w:rPr>
          <w:rFonts w:ascii="Times New Roman" w:hAnsi="Times New Roman" w:cs="Times New Roman"/>
          <w:i/>
          <w:color w:val="191919"/>
          <w:sz w:val="24"/>
          <w:szCs w:val="24"/>
        </w:rPr>
        <w:t xml:space="preserve"> организация внеурочной деятельности, направленная на общение с хорошей книгой </w:t>
      </w:r>
      <w:r w:rsidRPr="00777516">
        <w:rPr>
          <w:rFonts w:ascii="Times New Roman" w:hAnsi="Times New Roman" w:cs="Times New Roman"/>
          <w:color w:val="191919"/>
          <w:sz w:val="24"/>
          <w:szCs w:val="24"/>
        </w:rPr>
        <w:t xml:space="preserve">(интересной именно в данный момент, подходящей конкретно по возрасту). </w:t>
      </w:r>
    </w:p>
    <w:p w14:paraId="41811794" w14:textId="77777777" w:rsidR="00874DE6" w:rsidRPr="00D81423" w:rsidRDefault="00874DE6" w:rsidP="00874DE6">
      <w:pPr>
        <w:keepNext/>
        <w:keepLines/>
        <w:spacing w:after="0" w:line="240" w:lineRule="auto"/>
        <w:ind w:firstLine="454"/>
        <w:contextualSpacing/>
        <w:jc w:val="both"/>
        <w:rPr>
          <w:rFonts w:ascii="Times New Roman" w:hAnsi="Times New Roman"/>
          <w:sz w:val="24"/>
          <w:szCs w:val="24"/>
        </w:rPr>
      </w:pPr>
      <w:r w:rsidRPr="00D81423">
        <w:rPr>
          <w:rFonts w:ascii="Times New Roman" w:hAnsi="Times New Roman"/>
          <w:sz w:val="24"/>
          <w:szCs w:val="24"/>
        </w:rPr>
        <w:t>«Чтение – это искусство». Чтение – это борьба за духовную встречу. И тому, кто никогда этого не переживал, всегда будет казаться, что от него требуют невозможного. По чтению можно узнавать и определять человека. Ибо каждый из нас есть то, что он читает; и каждый человек есть то, как он читает; и все мы становимся незаметно тем, что мы вычитываем из прочтённого, - как бы букетом собранных нами в чтении цветов. Таким образом, чтение – это диалог между человеком и книгой, требующий усердия, работы ума и сердца. Но зато он даёт незабываемые впечатления и знания. Книги делают человека лучше, а это одно из основных условий, чуть ли ни единственная задача искусства.</w:t>
      </w:r>
    </w:p>
    <w:p w14:paraId="3DB18A31" w14:textId="77777777" w:rsidR="00777516" w:rsidRPr="00777516" w:rsidRDefault="00777516" w:rsidP="00777516">
      <w:pPr>
        <w:autoSpaceDE w:val="0"/>
        <w:autoSpaceDN w:val="0"/>
        <w:adjustRightInd w:val="0"/>
        <w:spacing w:after="0" w:line="240" w:lineRule="auto"/>
        <w:ind w:firstLine="708"/>
        <w:jc w:val="both"/>
        <w:rPr>
          <w:rFonts w:ascii="Times New Roman" w:hAnsi="Times New Roman" w:cs="Times New Roman"/>
          <w:color w:val="191919"/>
          <w:sz w:val="24"/>
          <w:szCs w:val="24"/>
        </w:rPr>
      </w:pPr>
      <w:r w:rsidRPr="00777516">
        <w:rPr>
          <w:rFonts w:ascii="Times New Roman" w:hAnsi="Times New Roman" w:cs="Times New Roman"/>
          <w:b/>
          <w:color w:val="191919"/>
          <w:sz w:val="24"/>
          <w:szCs w:val="24"/>
        </w:rPr>
        <w:t xml:space="preserve">Задача учителя-словесника: создание условий для чтения за рамками урока. </w:t>
      </w:r>
      <w:r w:rsidRPr="00777516">
        <w:rPr>
          <w:rFonts w:ascii="Times New Roman" w:hAnsi="Times New Roman" w:cs="Times New Roman"/>
          <w:color w:val="191919"/>
          <w:sz w:val="24"/>
          <w:szCs w:val="24"/>
        </w:rPr>
        <w:t xml:space="preserve">Что здесь имеется в виду? Надо дать подростку книгу, посоветовать, наконец, прочитать вместе с ним вслух. А потом поразмышлять «без оглядки на авторитеты». Провести их, ещё неопытных читателей, через книгу так, чтобы не разрушить ощущение радости от встречи с ней (книгой). Это задача не из лёгких. А подтолкнуть подростка, чтобы он пошёл дальше сам, ещё труднее. Школьный опыт общения ученика с книгой в современных условиях сложно сделать </w:t>
      </w:r>
      <w:proofErr w:type="gramStart"/>
      <w:r w:rsidRPr="00777516">
        <w:rPr>
          <w:rFonts w:ascii="Times New Roman" w:hAnsi="Times New Roman" w:cs="Times New Roman"/>
          <w:color w:val="191919"/>
          <w:sz w:val="24"/>
          <w:szCs w:val="24"/>
        </w:rPr>
        <w:t>абсолютно значимым</w:t>
      </w:r>
      <w:proofErr w:type="gramEnd"/>
      <w:r w:rsidRPr="00777516">
        <w:rPr>
          <w:rFonts w:ascii="Times New Roman" w:hAnsi="Times New Roman" w:cs="Times New Roman"/>
          <w:color w:val="191919"/>
          <w:sz w:val="24"/>
          <w:szCs w:val="24"/>
        </w:rPr>
        <w:t>. Но двигаться в этом направлении просто необходимо.</w:t>
      </w:r>
    </w:p>
    <w:p w14:paraId="4A160B5F" w14:textId="77777777" w:rsidR="00777516" w:rsidRPr="00777516" w:rsidRDefault="00777516" w:rsidP="00777516">
      <w:pPr>
        <w:autoSpaceDE w:val="0"/>
        <w:autoSpaceDN w:val="0"/>
        <w:adjustRightInd w:val="0"/>
        <w:spacing w:after="0" w:line="240" w:lineRule="auto"/>
        <w:ind w:firstLine="708"/>
        <w:rPr>
          <w:rFonts w:ascii="Times New Roman" w:hAnsi="Times New Roman" w:cs="Times New Roman"/>
          <w:i/>
          <w:color w:val="191919"/>
          <w:sz w:val="24"/>
          <w:szCs w:val="24"/>
        </w:rPr>
      </w:pPr>
      <w:r w:rsidRPr="00777516">
        <w:rPr>
          <w:rFonts w:ascii="Times New Roman" w:hAnsi="Times New Roman" w:cs="Times New Roman"/>
          <w:color w:val="191919"/>
          <w:sz w:val="24"/>
          <w:szCs w:val="24"/>
        </w:rPr>
        <w:t>Отсюда проблемный вопрос:</w:t>
      </w:r>
      <w:r w:rsidRPr="00777516">
        <w:rPr>
          <w:rFonts w:ascii="Times New Roman" w:hAnsi="Times New Roman" w:cs="Times New Roman"/>
          <w:i/>
          <w:color w:val="191919"/>
          <w:sz w:val="24"/>
          <w:szCs w:val="24"/>
        </w:rPr>
        <w:t xml:space="preserve"> как можно интересно организовать детское чтение за рамками урока?</w:t>
      </w:r>
    </w:p>
    <w:p w14:paraId="25E011C2" w14:textId="0FD785B6" w:rsidR="00777516" w:rsidRPr="00777516" w:rsidRDefault="00777516" w:rsidP="008F4414">
      <w:pPr>
        <w:autoSpaceDE w:val="0"/>
        <w:autoSpaceDN w:val="0"/>
        <w:adjustRightInd w:val="0"/>
        <w:spacing w:after="0" w:line="240" w:lineRule="auto"/>
        <w:ind w:firstLine="708"/>
        <w:jc w:val="both"/>
        <w:rPr>
          <w:rFonts w:ascii="Times New Roman" w:hAnsi="Times New Roman" w:cs="Times New Roman"/>
          <w:b/>
          <w:color w:val="191919"/>
          <w:sz w:val="24"/>
          <w:szCs w:val="24"/>
        </w:rPr>
      </w:pPr>
      <w:r w:rsidRPr="00777516">
        <w:rPr>
          <w:rFonts w:ascii="Times New Roman" w:hAnsi="Times New Roman" w:cs="Times New Roman"/>
          <w:color w:val="191919"/>
          <w:sz w:val="24"/>
          <w:szCs w:val="24"/>
        </w:rPr>
        <w:t xml:space="preserve">Надо </w:t>
      </w:r>
      <w:r w:rsidRPr="00777516">
        <w:rPr>
          <w:rFonts w:ascii="Times New Roman" w:hAnsi="Times New Roman" w:cs="Times New Roman"/>
          <w:i/>
          <w:color w:val="191919"/>
          <w:sz w:val="24"/>
          <w:szCs w:val="24"/>
        </w:rPr>
        <w:t xml:space="preserve">организовать </w:t>
      </w:r>
      <w:r w:rsidRPr="00777516">
        <w:rPr>
          <w:rFonts w:ascii="Times New Roman" w:hAnsi="Times New Roman" w:cs="Times New Roman"/>
          <w:b/>
          <w:i/>
          <w:color w:val="191919"/>
          <w:sz w:val="24"/>
          <w:szCs w:val="24"/>
        </w:rPr>
        <w:t>чтение по-новому,</w:t>
      </w:r>
      <w:r w:rsidRPr="00777516">
        <w:rPr>
          <w:rFonts w:ascii="Times New Roman" w:hAnsi="Times New Roman" w:cs="Times New Roman"/>
          <w:i/>
          <w:color w:val="191919"/>
          <w:sz w:val="24"/>
          <w:szCs w:val="24"/>
        </w:rPr>
        <w:t xml:space="preserve">  со старым  (традиционным) приёмом: читать вслух</w:t>
      </w:r>
      <w:r w:rsidRPr="00777516">
        <w:rPr>
          <w:rFonts w:ascii="Times New Roman" w:hAnsi="Times New Roman" w:cs="Times New Roman"/>
          <w:color w:val="191919"/>
          <w:sz w:val="24"/>
          <w:szCs w:val="24"/>
        </w:rPr>
        <w:t xml:space="preserve"> вместе. Чтобы сообщество читателей-участников почувствовало важность происходящего, желательно предложить новую форму общения</w:t>
      </w:r>
      <w:r w:rsidR="008F4414">
        <w:rPr>
          <w:rFonts w:ascii="Times New Roman" w:hAnsi="Times New Roman" w:cs="Times New Roman"/>
          <w:color w:val="191919"/>
          <w:sz w:val="24"/>
          <w:szCs w:val="24"/>
        </w:rPr>
        <w:t xml:space="preserve"> </w:t>
      </w:r>
      <w:r w:rsidRPr="00777516">
        <w:rPr>
          <w:rFonts w:ascii="Times New Roman" w:hAnsi="Times New Roman" w:cs="Times New Roman"/>
          <w:color w:val="191919"/>
          <w:sz w:val="24"/>
          <w:szCs w:val="24"/>
        </w:rPr>
        <w:t xml:space="preserve"> -  </w:t>
      </w:r>
      <w:r w:rsidR="00A959A9">
        <w:rPr>
          <w:rFonts w:ascii="Times New Roman" w:hAnsi="Times New Roman" w:cs="Times New Roman"/>
          <w:b/>
          <w:color w:val="191919"/>
          <w:sz w:val="24"/>
          <w:szCs w:val="24"/>
        </w:rPr>
        <w:t>литературная мастерская</w:t>
      </w:r>
      <w:r w:rsidR="008F4414">
        <w:rPr>
          <w:rFonts w:ascii="Times New Roman" w:hAnsi="Times New Roman" w:cs="Times New Roman"/>
          <w:b/>
          <w:color w:val="191919"/>
          <w:sz w:val="24"/>
          <w:szCs w:val="24"/>
        </w:rPr>
        <w:t>.</w:t>
      </w:r>
    </w:p>
    <w:p w14:paraId="40F74801" w14:textId="7E04C325" w:rsidR="00777516" w:rsidRPr="00777516" w:rsidRDefault="00777516" w:rsidP="00777516">
      <w:pPr>
        <w:autoSpaceDE w:val="0"/>
        <w:autoSpaceDN w:val="0"/>
        <w:adjustRightInd w:val="0"/>
        <w:spacing w:after="0" w:line="240" w:lineRule="auto"/>
        <w:ind w:firstLine="708"/>
        <w:jc w:val="both"/>
        <w:rPr>
          <w:rFonts w:ascii="Times New Roman" w:hAnsi="Times New Roman" w:cs="Times New Roman"/>
          <w:color w:val="191919"/>
          <w:sz w:val="24"/>
          <w:szCs w:val="24"/>
        </w:rPr>
      </w:pPr>
      <w:r w:rsidRPr="00777516">
        <w:rPr>
          <w:rFonts w:ascii="Times New Roman" w:hAnsi="Times New Roman" w:cs="Times New Roman"/>
          <w:color w:val="191919"/>
          <w:sz w:val="24"/>
          <w:szCs w:val="24"/>
        </w:rPr>
        <w:t>На первом занятии организовать конкурс на луч</w:t>
      </w:r>
      <w:r w:rsidR="00AF3F6C">
        <w:rPr>
          <w:rFonts w:ascii="Times New Roman" w:hAnsi="Times New Roman" w:cs="Times New Roman"/>
          <w:color w:val="191919"/>
          <w:sz w:val="24"/>
          <w:szCs w:val="24"/>
        </w:rPr>
        <w:t>шее название литературной мастерской</w:t>
      </w:r>
      <w:r w:rsidRPr="00777516">
        <w:rPr>
          <w:rFonts w:ascii="Times New Roman" w:hAnsi="Times New Roman" w:cs="Times New Roman"/>
          <w:color w:val="191919"/>
          <w:sz w:val="24"/>
          <w:szCs w:val="24"/>
        </w:rPr>
        <w:t xml:space="preserve">; выбрать совет; разработать памятку общения, памятку новых механизмов чтения  и т.д. Следует убедить ребят, что проблема чтения – проблема № 1, над которой бьются учителя, писатели, </w:t>
      </w:r>
      <w:r w:rsidRPr="00777516">
        <w:rPr>
          <w:rFonts w:ascii="Times New Roman" w:hAnsi="Times New Roman" w:cs="Times New Roman"/>
          <w:color w:val="191919"/>
          <w:sz w:val="24"/>
          <w:szCs w:val="24"/>
        </w:rPr>
        <w:lastRenderedPageBreak/>
        <w:t xml:space="preserve">библиотекари, издатели, </w:t>
      </w:r>
      <w:proofErr w:type="spellStart"/>
      <w:r w:rsidRPr="00777516">
        <w:rPr>
          <w:rFonts w:ascii="Times New Roman" w:hAnsi="Times New Roman" w:cs="Times New Roman"/>
          <w:color w:val="191919"/>
          <w:sz w:val="24"/>
          <w:szCs w:val="24"/>
        </w:rPr>
        <w:t>книготворц</w:t>
      </w:r>
      <w:r w:rsidR="004A2375">
        <w:rPr>
          <w:rFonts w:ascii="Times New Roman" w:hAnsi="Times New Roman" w:cs="Times New Roman"/>
          <w:color w:val="191919"/>
          <w:sz w:val="24"/>
          <w:szCs w:val="24"/>
        </w:rPr>
        <w:t>ы</w:t>
      </w:r>
      <w:proofErr w:type="spellEnd"/>
      <w:r w:rsidR="004A2375">
        <w:rPr>
          <w:rFonts w:ascii="Times New Roman" w:hAnsi="Times New Roman" w:cs="Times New Roman"/>
          <w:color w:val="191919"/>
          <w:sz w:val="24"/>
          <w:szCs w:val="24"/>
        </w:rPr>
        <w:t>. Участники литературной мастерской</w:t>
      </w:r>
      <w:r w:rsidRPr="00777516">
        <w:rPr>
          <w:rFonts w:ascii="Times New Roman" w:hAnsi="Times New Roman" w:cs="Times New Roman"/>
          <w:color w:val="191919"/>
          <w:sz w:val="24"/>
          <w:szCs w:val="24"/>
        </w:rPr>
        <w:t xml:space="preserve"> должны сообща решить, как сделать, чтобы процесс чтения стал захватывающим.</w:t>
      </w:r>
    </w:p>
    <w:p w14:paraId="5FCD5EC4" w14:textId="3E4611B9" w:rsidR="00777516" w:rsidRPr="00777516" w:rsidRDefault="00777516" w:rsidP="00BC302D">
      <w:pPr>
        <w:autoSpaceDE w:val="0"/>
        <w:autoSpaceDN w:val="0"/>
        <w:adjustRightInd w:val="0"/>
        <w:spacing w:after="0" w:line="240" w:lineRule="auto"/>
        <w:jc w:val="right"/>
        <w:rPr>
          <w:rFonts w:ascii="PetersburgC" w:hAnsi="PetersburgC" w:cs="PetersburgC"/>
          <w:color w:val="191919"/>
          <w:sz w:val="23"/>
          <w:szCs w:val="23"/>
        </w:rPr>
      </w:pPr>
    </w:p>
    <w:p w14:paraId="6C883F00" w14:textId="67079211" w:rsidR="00777516" w:rsidRPr="00777516" w:rsidRDefault="00CE08DB" w:rsidP="00777516">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Мастерская</w:t>
      </w:r>
      <w:r w:rsidR="00777516" w:rsidRPr="00777516">
        <w:rPr>
          <w:rFonts w:ascii="Times New Roman" w:hAnsi="Times New Roman"/>
          <w:sz w:val="24"/>
          <w:szCs w:val="24"/>
        </w:rPr>
        <w:t xml:space="preserve"> как форма организации внеурочной деятельности школьников имеет большие </w:t>
      </w:r>
      <w:r>
        <w:rPr>
          <w:rFonts w:ascii="Times New Roman" w:hAnsi="Times New Roman"/>
          <w:sz w:val="24"/>
          <w:szCs w:val="24"/>
        </w:rPr>
        <w:t>педагогические возможности. Мастерская</w:t>
      </w:r>
      <w:r w:rsidR="00777516" w:rsidRPr="00777516">
        <w:rPr>
          <w:rFonts w:ascii="Times New Roman" w:hAnsi="Times New Roman"/>
          <w:sz w:val="24"/>
          <w:szCs w:val="24"/>
        </w:rPr>
        <w:t xml:space="preserve"> – форма организации досуга, в рамках которой формируется потребность в культурных формах организации отдыха, снимаются личностные напряжения, удовлетворяются эмоциональные и информационно-познавательные потребности. Он</w:t>
      </w:r>
      <w:r w:rsidR="00A67A16">
        <w:rPr>
          <w:rFonts w:ascii="Times New Roman" w:hAnsi="Times New Roman"/>
          <w:sz w:val="24"/>
          <w:szCs w:val="24"/>
        </w:rPr>
        <w:t>а</w:t>
      </w:r>
      <w:r w:rsidR="00777516" w:rsidRPr="00777516">
        <w:rPr>
          <w:rFonts w:ascii="Times New Roman" w:hAnsi="Times New Roman"/>
          <w:sz w:val="24"/>
          <w:szCs w:val="24"/>
        </w:rPr>
        <w:t xml:space="preserve"> имеет своей целью включать школьников в разнообразную деятельность, направленную на становление личностных компетенций и удовлетворение социальных потребносте</w:t>
      </w:r>
      <w:proofErr w:type="gramStart"/>
      <w:r w:rsidR="00777516" w:rsidRPr="00777516">
        <w:rPr>
          <w:rFonts w:ascii="Times New Roman" w:hAnsi="Times New Roman"/>
          <w:sz w:val="24"/>
          <w:szCs w:val="24"/>
        </w:rPr>
        <w:t>й-</w:t>
      </w:r>
      <w:proofErr w:type="gramEnd"/>
      <w:r w:rsidR="00777516" w:rsidRPr="00777516">
        <w:rPr>
          <w:rFonts w:ascii="Times New Roman" w:hAnsi="Times New Roman"/>
          <w:sz w:val="24"/>
          <w:szCs w:val="24"/>
        </w:rPr>
        <w:t xml:space="preserve"> потребность в общении, потребность в самореализации и потребность в самоутверждении.</w:t>
      </w:r>
    </w:p>
    <w:p w14:paraId="61E842F4" w14:textId="74A6FD6D" w:rsidR="00777516" w:rsidRPr="00777516" w:rsidRDefault="00A67A16" w:rsidP="00777516">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Мастерская</w:t>
      </w:r>
      <w:r w:rsidR="00777516" w:rsidRPr="00777516">
        <w:rPr>
          <w:rFonts w:ascii="Times New Roman" w:hAnsi="Times New Roman"/>
          <w:sz w:val="24"/>
          <w:szCs w:val="24"/>
        </w:rPr>
        <w:t xml:space="preserve"> – форма организации продуктивного общения. Общение в подростковом возрасте является основным видом деятельности. Подростки учатся согласованию своих действий действиям других участникам группы. Занятия помогают ребенку лучше узнать себя, найти новые пути группового взаимодействия, развить способности, которые учат лидирующей роли и роли рядового участника в ситуациях группового решения. Значит, общение становится формирующим фактором: его участники осознают свою значимость в общем деле, лично заинтересованы в достижении поставленных целей и имеют возможность для самоутверждения и реализации своих творческих способностей, коммуникативных потребностей.</w:t>
      </w:r>
    </w:p>
    <w:p w14:paraId="4B2D0129" w14:textId="77777777" w:rsidR="00617179" w:rsidRPr="00617179" w:rsidRDefault="00617179" w:rsidP="00617179">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617179">
        <w:rPr>
          <w:rFonts w:ascii="Times New Roman" w:eastAsia="Calibri" w:hAnsi="Times New Roman" w:cs="Times New Roman"/>
          <w:b/>
          <w:bCs/>
          <w:color w:val="000000"/>
          <w:sz w:val="24"/>
          <w:szCs w:val="24"/>
        </w:rPr>
        <w:t xml:space="preserve">           </w:t>
      </w:r>
      <w:r w:rsidRPr="00617179">
        <w:rPr>
          <w:rFonts w:ascii="Times New Roman" w:eastAsia="Calibri" w:hAnsi="Times New Roman" w:cs="Times New Roman"/>
          <w:bCs/>
          <w:color w:val="000000"/>
          <w:sz w:val="24"/>
          <w:szCs w:val="24"/>
        </w:rPr>
        <w:t>Возможность непринуждённо общаться с людьми, вступать перед аудиторией, воздействовать на неё словом – вот качества, которые поможет реализовать программа спецкурса «Литературная мастерская». Умение читать по-новому, читать вместе в результате живого общения со сверстниками – это обогащение словарного запаса, обучение умению связно излагать свои мысли, формировать языковую личность, имеющую социокультурные ориентиры.</w:t>
      </w:r>
    </w:p>
    <w:p w14:paraId="1892663A" w14:textId="77777777" w:rsidR="00617179" w:rsidRPr="00617179" w:rsidRDefault="00617179" w:rsidP="00617179">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617179">
        <w:rPr>
          <w:rFonts w:ascii="Times New Roman" w:eastAsia="Calibri" w:hAnsi="Times New Roman" w:cs="Times New Roman"/>
          <w:bCs/>
          <w:color w:val="000000"/>
          <w:sz w:val="24"/>
          <w:szCs w:val="24"/>
        </w:rPr>
        <w:t xml:space="preserve">          Практические формы и приёмы работы с книгой при обязательном условии её обязательного прочтения (с помощью инновационных технологий) будут способствовать повышению читательского кругозора и мотивации к чтению. Творческие задания по развитию речи способны будут обеспечить максимальное влияние на установление личностных, познавательных, регулятивных, коммуникативных действий.</w:t>
      </w:r>
    </w:p>
    <w:p w14:paraId="049F31CB" w14:textId="43687ADD" w:rsidR="00777516" w:rsidRDefault="00617179" w:rsidP="00617179">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17179">
        <w:rPr>
          <w:rFonts w:ascii="Times New Roman" w:eastAsia="Calibri" w:hAnsi="Times New Roman" w:cs="Times New Roman"/>
          <w:b/>
          <w:bCs/>
          <w:color w:val="000000"/>
          <w:sz w:val="24"/>
          <w:szCs w:val="24"/>
        </w:rPr>
        <w:t> </w:t>
      </w:r>
    </w:p>
    <w:p w14:paraId="472544B6" w14:textId="07AA3D21" w:rsidR="008F4414" w:rsidRDefault="008F4414" w:rsidP="00777516">
      <w:pPr>
        <w:autoSpaceDE w:val="0"/>
        <w:autoSpaceDN w:val="0"/>
        <w:adjustRightInd w:val="0"/>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 Цель программы:</w:t>
      </w:r>
    </w:p>
    <w:p w14:paraId="7BC9CC29" w14:textId="77777777" w:rsidR="008F4414" w:rsidRPr="00DC13D5" w:rsidRDefault="008F4414" w:rsidP="00777516">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954AC41" w14:textId="1F74CD0E" w:rsidR="00DC13D5" w:rsidRDefault="00DC13D5" w:rsidP="00DC13D5">
      <w:pPr>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DC13D5">
        <w:rPr>
          <w:rFonts w:ascii="Times New Roman" w:eastAsia="Times New Roman" w:hAnsi="Times New Roman" w:cs="Times New Roman"/>
          <w:sz w:val="24"/>
          <w:szCs w:val="24"/>
          <w:lang w:eastAsia="ru-RU"/>
        </w:rPr>
        <w:t>ормирование нравственных чувств и нравственного поведения</w:t>
      </w:r>
      <w:r>
        <w:rPr>
          <w:rFonts w:ascii="Times New Roman" w:eastAsia="Times New Roman" w:hAnsi="Times New Roman" w:cs="Times New Roman"/>
          <w:sz w:val="24"/>
          <w:szCs w:val="24"/>
          <w:lang w:eastAsia="ru-RU"/>
        </w:rPr>
        <w:t xml:space="preserve"> подростка</w:t>
      </w:r>
      <w:r w:rsidRPr="00DC13D5">
        <w:rPr>
          <w:rFonts w:ascii="Times New Roman" w:eastAsia="Times New Roman" w:hAnsi="Times New Roman" w:cs="Times New Roman"/>
          <w:sz w:val="24"/>
          <w:szCs w:val="24"/>
          <w:lang w:eastAsia="ru-RU"/>
        </w:rPr>
        <w:t xml:space="preserve">, </w:t>
      </w:r>
      <w:r w:rsidR="00D53682">
        <w:rPr>
          <w:rFonts w:ascii="Times New Roman" w:eastAsia="Times New Roman" w:hAnsi="Times New Roman" w:cs="Times New Roman"/>
          <w:sz w:val="24"/>
          <w:szCs w:val="24"/>
          <w:lang w:eastAsia="ru-RU"/>
        </w:rPr>
        <w:t xml:space="preserve">его </w:t>
      </w:r>
      <w:r w:rsidRPr="00DC13D5">
        <w:rPr>
          <w:rFonts w:ascii="Times New Roman" w:eastAsia="Times New Roman" w:hAnsi="Times New Roman" w:cs="Times New Roman"/>
          <w:sz w:val="24"/>
          <w:szCs w:val="24"/>
          <w:lang w:eastAsia="ru-RU"/>
        </w:rPr>
        <w:t xml:space="preserve">осознанного и ответственного отношения к собственным </w:t>
      </w:r>
      <w:r w:rsidRPr="006C79EF">
        <w:rPr>
          <w:rFonts w:ascii="Times New Roman" w:eastAsia="Times New Roman" w:hAnsi="Times New Roman" w:cs="Times New Roman"/>
          <w:sz w:val="24"/>
          <w:szCs w:val="24"/>
          <w:lang w:eastAsia="ru-RU"/>
        </w:rPr>
        <w:t>поступкам</w:t>
      </w:r>
      <w:r w:rsidR="00D53682" w:rsidRPr="006C79EF">
        <w:rPr>
          <w:rFonts w:ascii="Times New Roman" w:eastAsia="Times New Roman" w:hAnsi="Times New Roman" w:cs="Times New Roman"/>
          <w:sz w:val="24"/>
          <w:szCs w:val="24"/>
          <w:lang w:eastAsia="ru-RU"/>
        </w:rPr>
        <w:t>, используя опыт художественной литературы.</w:t>
      </w:r>
    </w:p>
    <w:p w14:paraId="798932F5" w14:textId="77777777" w:rsidR="00D53682" w:rsidRPr="00DC13D5" w:rsidRDefault="00D53682" w:rsidP="00DC13D5">
      <w:pPr>
        <w:spacing w:after="0" w:line="240" w:lineRule="auto"/>
        <w:ind w:firstLine="700"/>
        <w:jc w:val="both"/>
        <w:rPr>
          <w:rFonts w:ascii="Times New Roman" w:eastAsia="Times New Roman" w:hAnsi="Times New Roman" w:cs="Times New Roman"/>
          <w:sz w:val="24"/>
          <w:szCs w:val="24"/>
          <w:lang w:eastAsia="ru-RU"/>
        </w:rPr>
      </w:pPr>
    </w:p>
    <w:p w14:paraId="533AB888" w14:textId="1E12D01E" w:rsidR="00DC13D5" w:rsidRDefault="00D53682" w:rsidP="00777516">
      <w:pPr>
        <w:autoSpaceDE w:val="0"/>
        <w:autoSpaceDN w:val="0"/>
        <w:adjustRightInd w:val="0"/>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1.3. Задачи программы:</w:t>
      </w:r>
    </w:p>
    <w:p w14:paraId="6FA5351B" w14:textId="77777777" w:rsidR="00D53682" w:rsidRDefault="00D53682" w:rsidP="00777516">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205731EB" w14:textId="32BE3174" w:rsidR="00D53682" w:rsidRDefault="00D53682" w:rsidP="0077751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 xml:space="preserve">    1</w:t>
      </w:r>
      <w:r w:rsidRPr="00D53682">
        <w:rPr>
          <w:rFonts w:ascii="Times New Roman" w:eastAsia="Calibri" w:hAnsi="Times New Roman" w:cs="Times New Roman"/>
          <w:b/>
          <w:bCs/>
          <w:color w:val="000000"/>
          <w:sz w:val="24"/>
          <w:szCs w:val="24"/>
        </w:rPr>
        <w:t xml:space="preserve">.  </w:t>
      </w:r>
      <w:r>
        <w:rPr>
          <w:rFonts w:ascii="Times New Roman" w:eastAsia="Calibri" w:hAnsi="Times New Roman" w:cs="Times New Roman"/>
          <w:sz w:val="24"/>
          <w:szCs w:val="24"/>
        </w:rPr>
        <w:t>Р</w:t>
      </w:r>
      <w:r w:rsidR="00083E4E">
        <w:rPr>
          <w:rFonts w:ascii="Times New Roman" w:eastAsia="Calibri" w:hAnsi="Times New Roman" w:cs="Times New Roman"/>
          <w:sz w:val="24"/>
          <w:szCs w:val="24"/>
        </w:rPr>
        <w:t>азвивать эстетическое сознание</w:t>
      </w:r>
      <w:r>
        <w:rPr>
          <w:rFonts w:ascii="Times New Roman" w:eastAsia="Calibri" w:hAnsi="Times New Roman" w:cs="Times New Roman"/>
          <w:sz w:val="24"/>
          <w:szCs w:val="24"/>
        </w:rPr>
        <w:t xml:space="preserve"> подростков</w:t>
      </w:r>
      <w:r w:rsidRPr="00D53682">
        <w:rPr>
          <w:rFonts w:ascii="Times New Roman" w:eastAsia="Calibri" w:hAnsi="Times New Roman" w:cs="Times New Roman"/>
          <w:sz w:val="24"/>
          <w:szCs w:val="24"/>
        </w:rPr>
        <w:t xml:space="preserve"> через освоение художественного наследия народов России и мира,  творческой деятельности эстетического характера</w:t>
      </w:r>
      <w:r>
        <w:rPr>
          <w:rFonts w:ascii="Times New Roman" w:eastAsia="Calibri" w:hAnsi="Times New Roman" w:cs="Times New Roman"/>
          <w:sz w:val="24"/>
          <w:szCs w:val="24"/>
        </w:rPr>
        <w:t xml:space="preserve"> в рамках «Литературной мастерской».</w:t>
      </w:r>
    </w:p>
    <w:p w14:paraId="3E191580" w14:textId="1FE5BBE6" w:rsidR="00D53682" w:rsidRDefault="00D53682" w:rsidP="00D53682">
      <w:pPr>
        <w:pStyle w:val="dash041e005f0431005f044b005f0447005f043d005f044b005f0439"/>
        <w:jc w:val="both"/>
      </w:pPr>
      <w:r>
        <w:rPr>
          <w:rFonts w:eastAsia="Calibri"/>
        </w:rPr>
        <w:t xml:space="preserve">   </w:t>
      </w:r>
      <w:r w:rsidRPr="00D53682">
        <w:rPr>
          <w:rFonts w:eastAsia="Calibri"/>
          <w:b/>
        </w:rPr>
        <w:t>2.</w:t>
      </w:r>
      <w:r w:rsidRPr="00D53682">
        <w:rPr>
          <w:sz w:val="20"/>
          <w:szCs w:val="20"/>
        </w:rPr>
        <w:t xml:space="preserve"> </w:t>
      </w:r>
      <w:r w:rsidR="00083E4E">
        <w:t xml:space="preserve">Создать условия для формирования </w:t>
      </w:r>
      <w:r w:rsidRPr="00D53682">
        <w:t>коммуникативной компетентности</w:t>
      </w:r>
      <w:r w:rsidR="008F77B2">
        <w:t xml:space="preserve"> </w:t>
      </w:r>
      <w:proofErr w:type="gramStart"/>
      <w:r w:rsidR="008F77B2">
        <w:t>обучающихся</w:t>
      </w:r>
      <w:proofErr w:type="gramEnd"/>
      <w:r w:rsidRPr="00D53682">
        <w:t xml:space="preserve"> в общении и </w:t>
      </w:r>
      <w:r w:rsidR="008F77B2">
        <w:t xml:space="preserve"> сотрудничестве со сверстниками</w:t>
      </w:r>
      <w:r w:rsidRPr="00D53682">
        <w:t xml:space="preserve"> в процессе учебно-исследовательской, творче</w:t>
      </w:r>
      <w:r w:rsidR="008F77B2">
        <w:t>ской деятельности.</w:t>
      </w:r>
    </w:p>
    <w:p w14:paraId="37CA30C5" w14:textId="06041C26" w:rsidR="00083E4E" w:rsidRPr="00083E4E" w:rsidRDefault="00083E4E" w:rsidP="00D53682">
      <w:pPr>
        <w:pStyle w:val="dash041e005f0431005f044b005f0447005f043d005f044b005f0439"/>
        <w:jc w:val="both"/>
      </w:pPr>
      <w:r w:rsidRPr="00083E4E">
        <w:rPr>
          <w:b/>
        </w:rPr>
        <w:t xml:space="preserve">   3.</w:t>
      </w:r>
      <w:r>
        <w:rPr>
          <w:b/>
        </w:rPr>
        <w:t xml:space="preserve"> </w:t>
      </w:r>
      <w:r>
        <w:t>Формировать осознанное использование речевых сре</w:t>
      </w:r>
      <w:proofErr w:type="gramStart"/>
      <w:r>
        <w:t>дств</w:t>
      </w:r>
      <w:r w:rsidRPr="00083E4E">
        <w:t xml:space="preserve">  дл</w:t>
      </w:r>
      <w:proofErr w:type="gramEnd"/>
      <w:r w:rsidRPr="00083E4E">
        <w:t>я выражения своих чувств, мыслей и потребностей; владение устной и письменной речью, м</w:t>
      </w:r>
      <w:r>
        <w:t>онологической контекстной речью.</w:t>
      </w:r>
    </w:p>
    <w:p w14:paraId="08E56C1C" w14:textId="6E9C7D8C" w:rsidR="00083E4E" w:rsidRPr="00D53682" w:rsidRDefault="00083E4E" w:rsidP="00D53682">
      <w:pPr>
        <w:pStyle w:val="dash041e005f0431005f044b005f0447005f043d005f044b005f0439"/>
        <w:jc w:val="both"/>
      </w:pPr>
      <w:r w:rsidRPr="00083E4E">
        <w:rPr>
          <w:b/>
        </w:rPr>
        <w:t xml:space="preserve">   4.</w:t>
      </w:r>
      <w:r>
        <w:t xml:space="preserve"> Развивать у </w:t>
      </w:r>
      <w:proofErr w:type="gramStart"/>
      <w:r>
        <w:t>обучающихся</w:t>
      </w:r>
      <w:proofErr w:type="gramEnd"/>
      <w:r>
        <w:t xml:space="preserve"> навыки смыслового чтения.</w:t>
      </w:r>
    </w:p>
    <w:p w14:paraId="52C6D6FB" w14:textId="61B9A6E1" w:rsidR="00D53682" w:rsidRPr="00D53682" w:rsidRDefault="00D53682" w:rsidP="00777516">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D53682">
        <w:rPr>
          <w:rFonts w:ascii="Times New Roman" w:eastAsia="Calibri" w:hAnsi="Times New Roman" w:cs="Times New Roman"/>
          <w:sz w:val="24"/>
          <w:szCs w:val="24"/>
        </w:rPr>
        <w:t xml:space="preserve"> .</w:t>
      </w:r>
    </w:p>
    <w:p w14:paraId="5EEB42DD" w14:textId="438FFB02" w:rsidR="00D53682" w:rsidRDefault="00083E4E" w:rsidP="00777516">
      <w:pPr>
        <w:autoSpaceDE w:val="0"/>
        <w:autoSpaceDN w:val="0"/>
        <w:adjustRightInd w:val="0"/>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1.4. Принципы, формы реализации программы</w:t>
      </w:r>
      <w:r w:rsidR="00D81423">
        <w:rPr>
          <w:rFonts w:ascii="Times New Roman" w:eastAsia="Calibri" w:hAnsi="Times New Roman" w:cs="Times New Roman"/>
          <w:b/>
          <w:bCs/>
          <w:color w:val="000000"/>
          <w:sz w:val="24"/>
          <w:szCs w:val="24"/>
        </w:rPr>
        <w:t>:</w:t>
      </w:r>
    </w:p>
    <w:p w14:paraId="0D604972" w14:textId="77777777" w:rsidR="00D81423" w:rsidRDefault="00D81423" w:rsidP="00777516">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0A6EDFEF" w14:textId="03E35B58" w:rsidR="00C62A16" w:rsidRPr="00D30F91" w:rsidRDefault="00C62A16" w:rsidP="00D81423">
      <w:pPr>
        <w:spacing w:after="0" w:line="240" w:lineRule="auto"/>
        <w:ind w:firstLine="709"/>
        <w:jc w:val="both"/>
        <w:rPr>
          <w:rFonts w:ascii="Times New Roman" w:eastAsia="Calibri" w:hAnsi="Times New Roman" w:cs="Times New Roman"/>
          <w:i/>
          <w:sz w:val="24"/>
          <w:szCs w:val="24"/>
        </w:rPr>
      </w:pPr>
      <w:r>
        <w:rPr>
          <w:rFonts w:ascii="Times New Roman" w:hAnsi="Times New Roman" w:cs="Times New Roman"/>
          <w:i/>
          <w:sz w:val="24"/>
          <w:szCs w:val="24"/>
          <w:shd w:val="clear" w:color="auto" w:fill="FFFFFF"/>
        </w:rPr>
        <w:t xml:space="preserve">Принцип </w:t>
      </w:r>
      <w:proofErr w:type="spellStart"/>
      <w:r>
        <w:rPr>
          <w:rFonts w:ascii="Times New Roman" w:hAnsi="Times New Roman" w:cs="Times New Roman"/>
          <w:i/>
          <w:sz w:val="24"/>
          <w:szCs w:val="24"/>
          <w:shd w:val="clear" w:color="auto" w:fill="FFFFFF"/>
        </w:rPr>
        <w:t>гуманизации</w:t>
      </w:r>
      <w:proofErr w:type="spellEnd"/>
      <w:r>
        <w:rPr>
          <w:rFonts w:ascii="Times New Roman" w:hAnsi="Times New Roman" w:cs="Times New Roman"/>
          <w:i/>
          <w:sz w:val="24"/>
          <w:szCs w:val="24"/>
          <w:shd w:val="clear" w:color="auto" w:fill="FFFFFF"/>
        </w:rPr>
        <w:t xml:space="preserve"> – </w:t>
      </w:r>
      <w:r w:rsidRPr="00D30F91">
        <w:rPr>
          <w:rFonts w:ascii="Times New Roman" w:hAnsi="Times New Roman" w:cs="Times New Roman"/>
          <w:sz w:val="24"/>
          <w:szCs w:val="24"/>
          <w:shd w:val="clear" w:color="auto" w:fill="FFFFFF"/>
        </w:rPr>
        <w:t>принцип социальной защиты растущего человека, как педагогический процесс, который строится на полном признании гражданских прав воспитанника и уважении к нему.</w:t>
      </w:r>
    </w:p>
    <w:p w14:paraId="5A918FFE" w14:textId="78AEF849" w:rsidR="00C62A16" w:rsidRPr="00C62A16" w:rsidRDefault="00C62A16" w:rsidP="00D81423">
      <w:pPr>
        <w:spacing w:after="0" w:line="240" w:lineRule="auto"/>
        <w:ind w:firstLine="709"/>
        <w:jc w:val="both"/>
        <w:rPr>
          <w:rFonts w:ascii="Times New Roman" w:eastAsia="Calibri" w:hAnsi="Times New Roman" w:cs="Times New Roman"/>
          <w:sz w:val="24"/>
          <w:szCs w:val="24"/>
        </w:rPr>
      </w:pPr>
      <w:r w:rsidRPr="00C62A16">
        <w:rPr>
          <w:rFonts w:ascii="Times New Roman" w:eastAsia="Calibri" w:hAnsi="Times New Roman" w:cs="Times New Roman"/>
          <w:i/>
          <w:sz w:val="24"/>
          <w:szCs w:val="24"/>
        </w:rPr>
        <w:lastRenderedPageBreak/>
        <w:t xml:space="preserve">Принцип </w:t>
      </w:r>
      <w:proofErr w:type="spellStart"/>
      <w:r w:rsidRPr="00C62A16">
        <w:rPr>
          <w:rFonts w:ascii="Times New Roman" w:eastAsia="Calibri" w:hAnsi="Times New Roman" w:cs="Times New Roman"/>
          <w:i/>
          <w:sz w:val="24"/>
          <w:szCs w:val="24"/>
        </w:rPr>
        <w:t>культуросообразности</w:t>
      </w:r>
      <w:proofErr w:type="spellEnd"/>
      <w:r w:rsidRPr="00C62A16">
        <w:rPr>
          <w:rFonts w:ascii="Times New Roman" w:eastAsia="Calibri" w:hAnsi="Times New Roman" w:cs="Times New Roman"/>
          <w:i/>
          <w:sz w:val="24"/>
          <w:szCs w:val="24"/>
        </w:rPr>
        <w:t xml:space="preserve"> </w:t>
      </w:r>
      <w:r w:rsidRPr="00C62A16">
        <w:rPr>
          <w:rFonts w:ascii="Times New Roman" w:eastAsia="Calibri" w:hAnsi="Times New Roman" w:cs="Times New Roman"/>
          <w:sz w:val="24"/>
          <w:szCs w:val="24"/>
        </w:rPr>
        <w:t>заключается в максимальном использовании в воспитании и образовании культуры той среды, в которой находится</w:t>
      </w:r>
      <w:r w:rsidR="00D30F91">
        <w:rPr>
          <w:rFonts w:ascii="Times New Roman" w:eastAsia="Calibri" w:hAnsi="Times New Roman" w:cs="Times New Roman"/>
          <w:sz w:val="24"/>
          <w:szCs w:val="24"/>
        </w:rPr>
        <w:t xml:space="preserve"> наше</w:t>
      </w:r>
      <w:r w:rsidRPr="00C62A16">
        <w:rPr>
          <w:rFonts w:ascii="Times New Roman" w:eastAsia="Calibri" w:hAnsi="Times New Roman" w:cs="Times New Roman"/>
          <w:sz w:val="24"/>
          <w:szCs w:val="24"/>
        </w:rPr>
        <w:t xml:space="preserve"> </w:t>
      </w:r>
      <w:r w:rsidR="00D30F91">
        <w:rPr>
          <w:rFonts w:ascii="Times New Roman" w:eastAsia="Calibri" w:hAnsi="Times New Roman" w:cs="Times New Roman"/>
          <w:sz w:val="24"/>
          <w:szCs w:val="24"/>
        </w:rPr>
        <w:t>образовательное учреждение</w:t>
      </w:r>
      <w:r w:rsidRPr="00C62A16">
        <w:rPr>
          <w:rFonts w:ascii="Times New Roman" w:eastAsia="Calibri" w:hAnsi="Times New Roman" w:cs="Times New Roman"/>
          <w:sz w:val="24"/>
          <w:szCs w:val="24"/>
        </w:rPr>
        <w:t>.</w:t>
      </w:r>
    </w:p>
    <w:p w14:paraId="509F2624" w14:textId="6F25710D" w:rsidR="00D81423" w:rsidRPr="00D81423" w:rsidRDefault="00D81423" w:rsidP="00D81423">
      <w:pPr>
        <w:spacing w:after="0" w:line="240" w:lineRule="auto"/>
        <w:ind w:firstLine="709"/>
        <w:jc w:val="both"/>
        <w:rPr>
          <w:rFonts w:ascii="Times New Roman" w:eastAsia="Calibri" w:hAnsi="Times New Roman" w:cs="Times New Roman"/>
          <w:sz w:val="24"/>
          <w:szCs w:val="24"/>
        </w:rPr>
      </w:pPr>
      <w:r w:rsidRPr="00D81423">
        <w:rPr>
          <w:rFonts w:ascii="Times New Roman" w:eastAsia="Calibri" w:hAnsi="Times New Roman" w:cs="Times New Roman"/>
          <w:i/>
          <w:sz w:val="24"/>
          <w:szCs w:val="24"/>
        </w:rPr>
        <w:t>Принцип признательности и творческой активности</w:t>
      </w:r>
      <w:r w:rsidRPr="00D81423">
        <w:rPr>
          <w:rFonts w:ascii="Times New Roman" w:eastAsia="Calibri" w:hAnsi="Times New Roman" w:cs="Times New Roman"/>
          <w:sz w:val="24"/>
          <w:szCs w:val="24"/>
        </w:rPr>
        <w:t xml:space="preserve"> предполагает благоприятное соотношение педагогического руководства и сознательного творческого труда </w:t>
      </w:r>
      <w:proofErr w:type="gramStart"/>
      <w:r w:rsidR="00C62A16">
        <w:rPr>
          <w:rFonts w:ascii="Times New Roman" w:eastAsia="Calibri" w:hAnsi="Times New Roman" w:cs="Times New Roman"/>
          <w:sz w:val="24"/>
          <w:szCs w:val="24"/>
        </w:rPr>
        <w:t>обучающихся</w:t>
      </w:r>
      <w:proofErr w:type="gramEnd"/>
      <w:r w:rsidRPr="00D81423">
        <w:rPr>
          <w:rFonts w:ascii="Times New Roman" w:eastAsia="Calibri" w:hAnsi="Times New Roman" w:cs="Times New Roman"/>
          <w:sz w:val="24"/>
          <w:szCs w:val="24"/>
        </w:rPr>
        <w:t>.</w:t>
      </w:r>
    </w:p>
    <w:p w14:paraId="04872499" w14:textId="77777777" w:rsidR="00D81423" w:rsidRPr="00D81423" w:rsidRDefault="00D81423" w:rsidP="00D81423">
      <w:pPr>
        <w:spacing w:after="0" w:line="240" w:lineRule="auto"/>
        <w:ind w:firstLine="709"/>
        <w:jc w:val="both"/>
        <w:rPr>
          <w:rFonts w:ascii="Times New Roman" w:eastAsia="Calibri" w:hAnsi="Times New Roman" w:cs="Times New Roman"/>
          <w:sz w:val="24"/>
          <w:szCs w:val="24"/>
        </w:rPr>
      </w:pPr>
      <w:r w:rsidRPr="00D81423">
        <w:rPr>
          <w:rFonts w:ascii="Times New Roman" w:eastAsia="Calibri" w:hAnsi="Times New Roman" w:cs="Times New Roman"/>
          <w:i/>
          <w:sz w:val="24"/>
          <w:szCs w:val="24"/>
        </w:rPr>
        <w:t>Принцип положительного эмоционального фона</w:t>
      </w:r>
      <w:r w:rsidRPr="00D81423">
        <w:rPr>
          <w:rFonts w:ascii="Times New Roman" w:eastAsia="Calibri" w:hAnsi="Times New Roman" w:cs="Times New Roman"/>
          <w:sz w:val="24"/>
          <w:szCs w:val="24"/>
        </w:rPr>
        <w:t xml:space="preserve"> предполагает, что в процессе активной продуктивной деятельности возникают положительные эмоции и состояния: энтузиазм, увлеченность, интерес к учению.</w:t>
      </w:r>
    </w:p>
    <w:p w14:paraId="4F93BC2D" w14:textId="77777777" w:rsidR="00D81423" w:rsidRPr="00D81423" w:rsidRDefault="00D81423" w:rsidP="00D81423">
      <w:pPr>
        <w:spacing w:after="0" w:line="240" w:lineRule="auto"/>
        <w:ind w:firstLine="709"/>
        <w:jc w:val="both"/>
        <w:rPr>
          <w:rFonts w:ascii="Times New Roman" w:eastAsia="Calibri" w:hAnsi="Times New Roman" w:cs="Times New Roman"/>
          <w:sz w:val="24"/>
          <w:szCs w:val="24"/>
        </w:rPr>
      </w:pPr>
      <w:r w:rsidRPr="00D81423">
        <w:rPr>
          <w:rFonts w:ascii="Times New Roman" w:eastAsia="Calibri" w:hAnsi="Times New Roman" w:cs="Times New Roman"/>
          <w:i/>
          <w:sz w:val="24"/>
          <w:szCs w:val="24"/>
        </w:rPr>
        <w:t>Принцип связи обучения с жизнью</w:t>
      </w:r>
      <w:r w:rsidRPr="00D81423">
        <w:rPr>
          <w:rFonts w:ascii="Times New Roman" w:eastAsia="Calibri" w:hAnsi="Times New Roman" w:cs="Times New Roman"/>
          <w:sz w:val="24"/>
          <w:szCs w:val="24"/>
        </w:rPr>
        <w:t xml:space="preserve"> предполагает, что образовательная деятельность имеет практическую направленность и даёт обучающимся ответ на вопрос, где и каким образом в жизни можно применять полученные навыки.</w:t>
      </w:r>
    </w:p>
    <w:p w14:paraId="2ACC1444" w14:textId="77777777" w:rsidR="00D81423" w:rsidRPr="00D81423" w:rsidRDefault="00D81423" w:rsidP="00D81423">
      <w:pPr>
        <w:spacing w:after="0" w:line="240" w:lineRule="auto"/>
        <w:ind w:firstLine="709"/>
        <w:jc w:val="both"/>
        <w:rPr>
          <w:rFonts w:ascii="Times New Roman" w:eastAsia="Calibri" w:hAnsi="Times New Roman" w:cs="Times New Roman"/>
          <w:sz w:val="24"/>
          <w:szCs w:val="24"/>
        </w:rPr>
      </w:pPr>
      <w:r w:rsidRPr="00D81423">
        <w:rPr>
          <w:rFonts w:ascii="Times New Roman" w:eastAsia="Calibri" w:hAnsi="Times New Roman" w:cs="Times New Roman"/>
          <w:i/>
          <w:sz w:val="24"/>
          <w:szCs w:val="24"/>
        </w:rPr>
        <w:t>Принцип коллективности социального воспитания</w:t>
      </w:r>
      <w:r w:rsidRPr="00D81423">
        <w:rPr>
          <w:rFonts w:ascii="Times New Roman" w:eastAsia="Calibri" w:hAnsi="Times New Roman" w:cs="Times New Roman"/>
          <w:sz w:val="24"/>
          <w:szCs w:val="24"/>
        </w:rPr>
        <w:t xml:space="preserve"> предполагает, что коллектив даёт человеку опыт жизни в обществе, создаёт условия для позитивно </w:t>
      </w:r>
      <w:proofErr w:type="gramStart"/>
      <w:r w:rsidRPr="00D81423">
        <w:rPr>
          <w:rFonts w:ascii="Times New Roman" w:eastAsia="Calibri" w:hAnsi="Times New Roman" w:cs="Times New Roman"/>
          <w:sz w:val="24"/>
          <w:szCs w:val="24"/>
        </w:rPr>
        <w:t>направленных</w:t>
      </w:r>
      <w:proofErr w:type="gramEnd"/>
      <w:r w:rsidRPr="00D81423">
        <w:rPr>
          <w:rFonts w:ascii="Times New Roman" w:eastAsia="Calibri" w:hAnsi="Times New Roman" w:cs="Times New Roman"/>
          <w:sz w:val="24"/>
          <w:szCs w:val="24"/>
        </w:rPr>
        <w:t xml:space="preserve"> самопознания, самоопределения, для приобретения опыта адаптации в обществе.</w:t>
      </w:r>
    </w:p>
    <w:p w14:paraId="75E270CC" w14:textId="77777777" w:rsidR="00F8062B" w:rsidRDefault="00D81423" w:rsidP="00F8062B">
      <w:pPr>
        <w:spacing w:after="0" w:line="240" w:lineRule="auto"/>
        <w:ind w:firstLine="709"/>
        <w:jc w:val="both"/>
        <w:rPr>
          <w:rFonts w:ascii="Times New Roman" w:eastAsia="Calibri" w:hAnsi="Times New Roman" w:cs="Times New Roman"/>
          <w:sz w:val="24"/>
          <w:szCs w:val="24"/>
        </w:rPr>
      </w:pPr>
      <w:r w:rsidRPr="00D81423">
        <w:rPr>
          <w:rFonts w:ascii="Times New Roman" w:eastAsia="Calibri" w:hAnsi="Times New Roman" w:cs="Times New Roman"/>
          <w:i/>
          <w:sz w:val="24"/>
          <w:szCs w:val="24"/>
        </w:rPr>
        <w:t>Принцип доступности</w:t>
      </w:r>
      <w:r w:rsidRPr="00D81423">
        <w:rPr>
          <w:rFonts w:ascii="Times New Roman" w:eastAsia="Calibri" w:hAnsi="Times New Roman" w:cs="Times New Roman"/>
          <w:sz w:val="24"/>
          <w:szCs w:val="24"/>
        </w:rPr>
        <w:t xml:space="preserve"> предполагает, выполнение следующих правил: объяснять простым, доступным языком, излагать новое, связывая его </w:t>
      </w:r>
      <w:proofErr w:type="gramStart"/>
      <w:r w:rsidRPr="00D81423">
        <w:rPr>
          <w:rFonts w:ascii="Times New Roman" w:eastAsia="Calibri" w:hAnsi="Times New Roman" w:cs="Times New Roman"/>
          <w:sz w:val="24"/>
          <w:szCs w:val="24"/>
        </w:rPr>
        <w:t>с</w:t>
      </w:r>
      <w:proofErr w:type="gramEnd"/>
      <w:r w:rsidRPr="00D81423">
        <w:rPr>
          <w:rFonts w:ascii="Times New Roman" w:eastAsia="Calibri" w:hAnsi="Times New Roman" w:cs="Times New Roman"/>
          <w:sz w:val="24"/>
          <w:szCs w:val="24"/>
        </w:rPr>
        <w:t xml:space="preserve"> известным.</w:t>
      </w:r>
    </w:p>
    <w:tbl>
      <w:tblPr>
        <w:tblpPr w:leftFromText="180" w:rightFromText="180" w:vertAnchor="text" w:horzAnchor="margin" w:tblpXSpec="center" w:tblpY="7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5052"/>
        <w:gridCol w:w="2403"/>
      </w:tblGrid>
      <w:tr w:rsidR="00F8062B" w:rsidRPr="00777516" w14:paraId="7E829621" w14:textId="77777777" w:rsidTr="00F8062B">
        <w:tc>
          <w:tcPr>
            <w:tcW w:w="2262" w:type="dxa"/>
          </w:tcPr>
          <w:p w14:paraId="074A87BF" w14:textId="77777777" w:rsidR="00F8062B" w:rsidRPr="00777516" w:rsidRDefault="00F8062B" w:rsidP="00F8062B">
            <w:pPr>
              <w:keepNext/>
              <w:keepLines/>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777516">
              <w:rPr>
                <w:rFonts w:ascii="Times New Roman" w:eastAsia="Times New Roman" w:hAnsi="Times New Roman" w:cs="Times New Roman"/>
                <w:b/>
                <w:sz w:val="24"/>
                <w:szCs w:val="24"/>
                <w:lang w:eastAsia="ru-RU"/>
              </w:rPr>
              <w:t>орма занятия</w:t>
            </w:r>
          </w:p>
        </w:tc>
        <w:tc>
          <w:tcPr>
            <w:tcW w:w="5052" w:type="dxa"/>
          </w:tcPr>
          <w:p w14:paraId="51466E92" w14:textId="77777777" w:rsidR="00F8062B" w:rsidRPr="00777516" w:rsidRDefault="00F8062B" w:rsidP="00F8062B">
            <w:pPr>
              <w:keepNext/>
              <w:keepLines/>
              <w:spacing w:after="0" w:line="240" w:lineRule="auto"/>
              <w:ind w:firstLine="454"/>
              <w:contextualSpacing/>
              <w:jc w:val="center"/>
              <w:rPr>
                <w:rFonts w:ascii="Times New Roman" w:eastAsia="Times New Roman" w:hAnsi="Times New Roman" w:cs="Times New Roman"/>
                <w:b/>
                <w:bCs/>
                <w:sz w:val="24"/>
                <w:szCs w:val="20"/>
                <w:lang w:eastAsia="ru-RU"/>
              </w:rPr>
            </w:pPr>
            <w:r w:rsidRPr="00777516">
              <w:rPr>
                <w:rFonts w:ascii="Times New Roman" w:eastAsia="Times New Roman" w:hAnsi="Times New Roman" w:cs="Times New Roman"/>
                <w:b/>
                <w:bCs/>
                <w:sz w:val="24"/>
                <w:szCs w:val="20"/>
                <w:lang w:eastAsia="ru-RU"/>
              </w:rPr>
              <w:t>Виды деятельности ученика и учителя</w:t>
            </w:r>
          </w:p>
          <w:p w14:paraId="160CBC1F" w14:textId="77777777" w:rsidR="00F8062B" w:rsidRPr="00777516" w:rsidRDefault="00F8062B" w:rsidP="00F8062B">
            <w:pPr>
              <w:keepNext/>
              <w:keepLines/>
              <w:spacing w:after="0" w:line="240" w:lineRule="auto"/>
              <w:ind w:firstLine="454"/>
              <w:contextualSpacing/>
              <w:jc w:val="center"/>
              <w:rPr>
                <w:rFonts w:ascii="Times New Roman" w:eastAsia="Times New Roman" w:hAnsi="Times New Roman" w:cs="Times New Roman"/>
                <w:b/>
                <w:sz w:val="24"/>
                <w:szCs w:val="24"/>
                <w:lang w:eastAsia="ru-RU"/>
              </w:rPr>
            </w:pPr>
          </w:p>
        </w:tc>
        <w:tc>
          <w:tcPr>
            <w:tcW w:w="2403" w:type="dxa"/>
          </w:tcPr>
          <w:p w14:paraId="0199A604" w14:textId="77777777" w:rsidR="00F8062B" w:rsidRPr="00777516" w:rsidRDefault="00F8062B" w:rsidP="00F8062B">
            <w:pPr>
              <w:keepNext/>
              <w:keepLines/>
              <w:spacing w:after="0" w:line="240" w:lineRule="auto"/>
              <w:contextualSpacing/>
              <w:rPr>
                <w:rFonts w:ascii="Times New Roman" w:eastAsia="Times New Roman" w:hAnsi="Times New Roman" w:cs="Times New Roman"/>
                <w:b/>
                <w:bCs/>
                <w:sz w:val="24"/>
                <w:szCs w:val="20"/>
                <w:lang w:eastAsia="ru-RU"/>
              </w:rPr>
            </w:pPr>
            <w:r w:rsidRPr="00777516">
              <w:rPr>
                <w:rFonts w:ascii="Times New Roman" w:eastAsia="Times New Roman" w:hAnsi="Times New Roman" w:cs="Times New Roman"/>
                <w:b/>
                <w:bCs/>
                <w:sz w:val="24"/>
                <w:szCs w:val="20"/>
                <w:lang w:eastAsia="ru-RU"/>
              </w:rPr>
              <w:t>Использование  ИКТ</w:t>
            </w:r>
          </w:p>
        </w:tc>
      </w:tr>
      <w:tr w:rsidR="00F8062B" w:rsidRPr="00777516" w14:paraId="4833486B" w14:textId="77777777" w:rsidTr="00F8062B">
        <w:trPr>
          <w:trHeight w:val="1833"/>
        </w:trPr>
        <w:tc>
          <w:tcPr>
            <w:tcW w:w="2262" w:type="dxa"/>
          </w:tcPr>
          <w:p w14:paraId="72C67668"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Дискуссия                           литературная дуэль</w:t>
            </w:r>
          </w:p>
        </w:tc>
        <w:tc>
          <w:tcPr>
            <w:tcW w:w="5052" w:type="dxa"/>
          </w:tcPr>
          <w:p w14:paraId="42B97A47"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0"/>
                <w:lang w:eastAsia="ru-RU"/>
              </w:rPr>
              <w:t>Отрабатывать навыки выразительного чтения, уметь передавать в исполнении нравственную оценку поступков героев, уметь вести дискуссию на заданную тему</w:t>
            </w:r>
          </w:p>
        </w:tc>
        <w:tc>
          <w:tcPr>
            <w:tcW w:w="2403" w:type="dxa"/>
          </w:tcPr>
          <w:p w14:paraId="6094D16E"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0"/>
                <w:lang w:eastAsia="ru-RU"/>
              </w:rPr>
            </w:pPr>
            <w:r w:rsidRPr="00777516">
              <w:rPr>
                <w:rFonts w:ascii="Times New Roman" w:eastAsia="Times New Roman" w:hAnsi="Times New Roman" w:cs="Times New Roman"/>
                <w:sz w:val="24"/>
                <w:szCs w:val="20"/>
                <w:lang w:eastAsia="ru-RU"/>
              </w:rPr>
              <w:t>Электронный словарь, мультимедийная презентация</w:t>
            </w:r>
          </w:p>
        </w:tc>
      </w:tr>
      <w:tr w:rsidR="00F8062B" w:rsidRPr="00777516" w14:paraId="1B4D6BBD" w14:textId="77777777" w:rsidTr="00F8062B">
        <w:tc>
          <w:tcPr>
            <w:tcW w:w="2262" w:type="dxa"/>
          </w:tcPr>
          <w:p w14:paraId="726E1A71"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Творческая лаборатория</w:t>
            </w:r>
          </w:p>
        </w:tc>
        <w:tc>
          <w:tcPr>
            <w:tcW w:w="5052" w:type="dxa"/>
          </w:tcPr>
          <w:p w14:paraId="04F95EA2"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0"/>
                <w:lang w:eastAsia="ru-RU"/>
              </w:rPr>
              <w:t>Отрабатывать навыки выразительного чтения</w:t>
            </w:r>
          </w:p>
        </w:tc>
        <w:tc>
          <w:tcPr>
            <w:tcW w:w="2403" w:type="dxa"/>
          </w:tcPr>
          <w:p w14:paraId="6DB030CF"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0"/>
                <w:lang w:eastAsia="ru-RU"/>
              </w:rPr>
            </w:pPr>
            <w:r w:rsidRPr="00777516">
              <w:rPr>
                <w:rFonts w:ascii="Times New Roman" w:eastAsia="Times New Roman" w:hAnsi="Times New Roman" w:cs="Times New Roman"/>
                <w:sz w:val="24"/>
                <w:szCs w:val="20"/>
                <w:lang w:eastAsia="ru-RU"/>
              </w:rPr>
              <w:t xml:space="preserve">Мультимедийная презентация, </w:t>
            </w:r>
            <w:proofErr w:type="spellStart"/>
            <w:r w:rsidRPr="00777516">
              <w:rPr>
                <w:rFonts w:ascii="Times New Roman" w:eastAsia="Times New Roman" w:hAnsi="Times New Roman" w:cs="Times New Roman"/>
                <w:sz w:val="24"/>
                <w:szCs w:val="20"/>
                <w:lang w:eastAsia="ru-RU"/>
              </w:rPr>
              <w:t>видеоредактор</w:t>
            </w:r>
            <w:proofErr w:type="spellEnd"/>
          </w:p>
        </w:tc>
      </w:tr>
      <w:tr w:rsidR="00F8062B" w:rsidRPr="00777516" w14:paraId="4CB9B2AB" w14:textId="77777777" w:rsidTr="00F8062B">
        <w:tc>
          <w:tcPr>
            <w:tcW w:w="2262" w:type="dxa"/>
          </w:tcPr>
          <w:p w14:paraId="042AF2ED"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0"/>
                <w:lang w:eastAsia="ru-RU"/>
              </w:rPr>
              <w:t>Написание эссе</w:t>
            </w:r>
          </w:p>
        </w:tc>
        <w:tc>
          <w:tcPr>
            <w:tcW w:w="5052" w:type="dxa"/>
          </w:tcPr>
          <w:p w14:paraId="7EB62996"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0"/>
                <w:lang w:eastAsia="ru-RU"/>
              </w:rPr>
            </w:pPr>
            <w:r w:rsidRPr="00777516">
              <w:rPr>
                <w:rFonts w:ascii="Times New Roman" w:eastAsia="Times New Roman" w:hAnsi="Times New Roman" w:cs="Times New Roman"/>
                <w:sz w:val="24"/>
                <w:szCs w:val="20"/>
                <w:lang w:eastAsia="ru-RU"/>
              </w:rPr>
              <w:t>Повторить особенности эссе как литературного жанра, познакомиться с требованиями к конкурсному эссе</w:t>
            </w:r>
          </w:p>
        </w:tc>
        <w:tc>
          <w:tcPr>
            <w:tcW w:w="2403" w:type="dxa"/>
          </w:tcPr>
          <w:p w14:paraId="2D66683D"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0"/>
                <w:lang w:eastAsia="ru-RU"/>
              </w:rPr>
            </w:pPr>
            <w:r w:rsidRPr="00777516">
              <w:rPr>
                <w:rFonts w:ascii="Times New Roman" w:eastAsia="Times New Roman" w:hAnsi="Times New Roman" w:cs="Times New Roman"/>
                <w:sz w:val="24"/>
                <w:szCs w:val="20"/>
                <w:lang w:eastAsia="ru-RU"/>
              </w:rPr>
              <w:t xml:space="preserve">Мультимедийная презентация, </w:t>
            </w:r>
            <w:proofErr w:type="spellStart"/>
            <w:r w:rsidRPr="00777516">
              <w:rPr>
                <w:rFonts w:ascii="Times New Roman" w:eastAsia="Times New Roman" w:hAnsi="Times New Roman" w:cs="Times New Roman"/>
                <w:sz w:val="24"/>
                <w:szCs w:val="20"/>
                <w:lang w:eastAsia="ru-RU"/>
              </w:rPr>
              <w:t>видеоредактор</w:t>
            </w:r>
            <w:proofErr w:type="spellEnd"/>
          </w:p>
        </w:tc>
      </w:tr>
      <w:tr w:rsidR="00F8062B" w:rsidRPr="00777516" w14:paraId="148FE780" w14:textId="77777777" w:rsidTr="00F8062B">
        <w:tc>
          <w:tcPr>
            <w:tcW w:w="2262" w:type="dxa"/>
          </w:tcPr>
          <w:p w14:paraId="0B08210B"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0"/>
                <w:lang w:eastAsia="ru-RU"/>
              </w:rPr>
            </w:pPr>
            <w:r w:rsidRPr="00777516">
              <w:rPr>
                <w:rFonts w:ascii="Times New Roman" w:eastAsia="Times New Roman" w:hAnsi="Times New Roman" w:cs="Times New Roman"/>
                <w:sz w:val="24"/>
                <w:szCs w:val="20"/>
                <w:lang w:eastAsia="ru-RU"/>
              </w:rPr>
              <w:t>Литературная гостиная</w:t>
            </w:r>
          </w:p>
        </w:tc>
        <w:tc>
          <w:tcPr>
            <w:tcW w:w="5052" w:type="dxa"/>
          </w:tcPr>
          <w:p w14:paraId="51E84B15"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Акция «2019 минут чтения». Совместное с детьми</w:t>
            </w:r>
            <w:r w:rsidRPr="00777516">
              <w:rPr>
                <w:rFonts w:ascii="Times New Roman" w:eastAsia="Times New Roman" w:hAnsi="Times New Roman" w:cs="Times New Roman"/>
                <w:sz w:val="24"/>
                <w:szCs w:val="20"/>
                <w:lang w:eastAsia="ru-RU"/>
              </w:rPr>
              <w:t xml:space="preserve"> и педагогами чтение </w:t>
            </w:r>
            <w:r>
              <w:rPr>
                <w:rFonts w:ascii="Times New Roman" w:eastAsia="Times New Roman" w:hAnsi="Times New Roman" w:cs="Times New Roman"/>
                <w:sz w:val="24"/>
                <w:szCs w:val="20"/>
                <w:lang w:eastAsia="ru-RU"/>
              </w:rPr>
              <w:t xml:space="preserve">самых интересных </w:t>
            </w:r>
            <w:r w:rsidRPr="00777516">
              <w:rPr>
                <w:rFonts w:ascii="Times New Roman" w:eastAsia="Times New Roman" w:hAnsi="Times New Roman" w:cs="Times New Roman"/>
                <w:sz w:val="24"/>
                <w:szCs w:val="20"/>
                <w:lang w:eastAsia="ru-RU"/>
              </w:rPr>
              <w:t>художественных текстов</w:t>
            </w:r>
          </w:p>
        </w:tc>
        <w:tc>
          <w:tcPr>
            <w:tcW w:w="2403" w:type="dxa"/>
          </w:tcPr>
          <w:p w14:paraId="57954549"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Страница электронного журнала                      в литературной школьной газете</w:t>
            </w:r>
          </w:p>
        </w:tc>
      </w:tr>
      <w:tr w:rsidR="00F8062B" w:rsidRPr="00777516" w14:paraId="3F2939C8" w14:textId="77777777" w:rsidTr="00F8062B">
        <w:tc>
          <w:tcPr>
            <w:tcW w:w="2262" w:type="dxa"/>
          </w:tcPr>
          <w:p w14:paraId="6FB0D524" w14:textId="77777777" w:rsidR="00F8062B" w:rsidRPr="00777516" w:rsidRDefault="00F8062B" w:rsidP="00F8062B">
            <w:pPr>
              <w:keepNext/>
              <w:keepLines/>
              <w:spacing w:after="0" w:line="240" w:lineRule="auto"/>
              <w:ind w:firstLine="454"/>
              <w:contextualSpacing/>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Экскурсия                                 в библиотеку</w:t>
            </w:r>
            <w:r>
              <w:rPr>
                <w:rFonts w:ascii="Times New Roman" w:eastAsia="Times New Roman" w:hAnsi="Times New Roman" w:cs="Times New Roman"/>
                <w:sz w:val="24"/>
                <w:szCs w:val="24"/>
                <w:lang w:eastAsia="ru-RU"/>
              </w:rPr>
              <w:t xml:space="preserve"> </w:t>
            </w:r>
          </w:p>
        </w:tc>
        <w:tc>
          <w:tcPr>
            <w:tcW w:w="5052" w:type="dxa"/>
          </w:tcPr>
          <w:p w14:paraId="6DEDB665"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 xml:space="preserve">Познакомиться с работой </w:t>
            </w:r>
            <w:r>
              <w:rPr>
                <w:rFonts w:ascii="Times New Roman" w:eastAsia="Times New Roman" w:hAnsi="Times New Roman" w:cs="Times New Roman"/>
                <w:sz w:val="24"/>
                <w:szCs w:val="24"/>
                <w:lang w:eastAsia="ru-RU"/>
              </w:rPr>
              <w:t>сотрудника библиотеки</w:t>
            </w:r>
            <w:r w:rsidRPr="007775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77516">
              <w:rPr>
                <w:rFonts w:ascii="Times New Roman" w:eastAsia="Times New Roman" w:hAnsi="Times New Roman" w:cs="Times New Roman"/>
                <w:sz w:val="24"/>
                <w:szCs w:val="24"/>
                <w:lang w:eastAsia="ru-RU"/>
              </w:rPr>
              <w:t>Экск</w:t>
            </w:r>
            <w:r>
              <w:rPr>
                <w:rFonts w:ascii="Times New Roman" w:eastAsia="Times New Roman" w:hAnsi="Times New Roman" w:cs="Times New Roman"/>
                <w:sz w:val="24"/>
                <w:szCs w:val="24"/>
                <w:lang w:eastAsia="ru-RU"/>
              </w:rPr>
              <w:t>урсия в районную библиотеку №8 им. Островского</w:t>
            </w:r>
          </w:p>
        </w:tc>
        <w:tc>
          <w:tcPr>
            <w:tcW w:w="2403" w:type="dxa"/>
          </w:tcPr>
          <w:p w14:paraId="537B2552"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Создание презентации</w:t>
            </w:r>
          </w:p>
          <w:p w14:paraId="36539288"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«Заочная электронная экскурсия»</w:t>
            </w:r>
          </w:p>
        </w:tc>
      </w:tr>
      <w:tr w:rsidR="00F8062B" w:rsidRPr="00777516" w14:paraId="052178AE" w14:textId="77777777" w:rsidTr="00F8062B">
        <w:tc>
          <w:tcPr>
            <w:tcW w:w="2262" w:type="dxa"/>
          </w:tcPr>
          <w:p w14:paraId="2B9A8759"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0"/>
                <w:lang w:eastAsia="ru-RU"/>
              </w:rPr>
              <w:t xml:space="preserve">Создание проектов </w:t>
            </w:r>
          </w:p>
        </w:tc>
        <w:tc>
          <w:tcPr>
            <w:tcW w:w="5052" w:type="dxa"/>
          </w:tcPr>
          <w:p w14:paraId="62472511"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0"/>
                <w:lang w:eastAsia="ru-RU"/>
              </w:rPr>
              <w:t>Проведение тестирования родителей и учащихся, анкетирование родителей и детей, изучение читательских дневников, составление картотеки детского чтения, анализ творческих работ учащихся</w:t>
            </w:r>
          </w:p>
        </w:tc>
        <w:tc>
          <w:tcPr>
            <w:tcW w:w="2403" w:type="dxa"/>
          </w:tcPr>
          <w:p w14:paraId="5E65DECE"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0"/>
                <w:lang w:eastAsia="ru-RU"/>
              </w:rPr>
            </w:pPr>
            <w:r w:rsidRPr="00777516">
              <w:rPr>
                <w:rFonts w:ascii="Times New Roman" w:eastAsia="Times New Roman" w:hAnsi="Times New Roman" w:cs="Times New Roman"/>
                <w:sz w:val="24"/>
                <w:szCs w:val="20"/>
                <w:lang w:eastAsia="ru-RU"/>
              </w:rPr>
              <w:t>Электронное оформление проектов, создание презентаций для проектов.</w:t>
            </w:r>
          </w:p>
        </w:tc>
      </w:tr>
      <w:tr w:rsidR="00F8062B" w:rsidRPr="00777516" w14:paraId="1DCE220E" w14:textId="77777777" w:rsidTr="00F8062B">
        <w:tc>
          <w:tcPr>
            <w:tcW w:w="2262" w:type="dxa"/>
          </w:tcPr>
          <w:p w14:paraId="701F57A4"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Круглые столы с</w:t>
            </w:r>
            <w:r>
              <w:rPr>
                <w:rFonts w:ascii="Times New Roman" w:eastAsia="Times New Roman" w:hAnsi="Times New Roman" w:cs="Times New Roman"/>
                <w:sz w:val="24"/>
                <w:szCs w:val="24"/>
                <w:lang w:eastAsia="ru-RU"/>
              </w:rPr>
              <w:t>о старшеклассниками</w:t>
            </w:r>
          </w:p>
        </w:tc>
        <w:tc>
          <w:tcPr>
            <w:tcW w:w="5052" w:type="dxa"/>
          </w:tcPr>
          <w:p w14:paraId="7D7223C3"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Знакомство с газетными рубриками и с условиями публикации творческих работ и заметок</w:t>
            </w:r>
          </w:p>
        </w:tc>
        <w:tc>
          <w:tcPr>
            <w:tcW w:w="2403" w:type="dxa"/>
          </w:tcPr>
          <w:p w14:paraId="1ED2F357"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Написание отзывов</w:t>
            </w:r>
          </w:p>
        </w:tc>
      </w:tr>
      <w:tr w:rsidR="00F8062B" w:rsidRPr="00777516" w14:paraId="7B23B305" w14:textId="77777777" w:rsidTr="00F8062B">
        <w:trPr>
          <w:trHeight w:val="646"/>
        </w:trPr>
        <w:tc>
          <w:tcPr>
            <w:tcW w:w="2262" w:type="dxa"/>
          </w:tcPr>
          <w:p w14:paraId="07FD3793"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 xml:space="preserve">Экскурсия         виртуальная                     </w:t>
            </w:r>
          </w:p>
        </w:tc>
        <w:tc>
          <w:tcPr>
            <w:tcW w:w="5052" w:type="dxa"/>
          </w:tcPr>
          <w:p w14:paraId="1849B6A1"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Экск</w:t>
            </w:r>
            <w:r>
              <w:rPr>
                <w:rFonts w:ascii="Times New Roman" w:eastAsia="Times New Roman" w:hAnsi="Times New Roman" w:cs="Times New Roman"/>
                <w:sz w:val="24"/>
                <w:szCs w:val="24"/>
                <w:lang w:eastAsia="ru-RU"/>
              </w:rPr>
              <w:t>урсия в онлайн-библиотеку</w:t>
            </w:r>
          </w:p>
          <w:p w14:paraId="5EF0091E" w14:textId="77777777" w:rsidR="00F8062B" w:rsidRPr="00777516" w:rsidRDefault="00F8062B" w:rsidP="00F8062B">
            <w:pPr>
              <w:keepNext/>
              <w:keepLines/>
              <w:spacing w:after="0" w:line="240" w:lineRule="auto"/>
              <w:ind w:firstLine="454"/>
              <w:contextualSpacing/>
              <w:jc w:val="center"/>
              <w:rPr>
                <w:rFonts w:ascii="Times New Roman" w:eastAsia="Times New Roman" w:hAnsi="Times New Roman" w:cs="Times New Roman"/>
                <w:sz w:val="24"/>
                <w:szCs w:val="24"/>
                <w:lang w:eastAsia="ru-RU"/>
              </w:rPr>
            </w:pPr>
          </w:p>
        </w:tc>
        <w:tc>
          <w:tcPr>
            <w:tcW w:w="2403" w:type="dxa"/>
          </w:tcPr>
          <w:p w14:paraId="399A9A71"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журнал</w:t>
            </w:r>
          </w:p>
        </w:tc>
      </w:tr>
      <w:tr w:rsidR="00F8062B" w:rsidRPr="00777516" w14:paraId="6D7FB2FB" w14:textId="77777777" w:rsidTr="00F8062B">
        <w:trPr>
          <w:trHeight w:val="698"/>
        </w:trPr>
        <w:tc>
          <w:tcPr>
            <w:tcW w:w="2262" w:type="dxa"/>
          </w:tcPr>
          <w:p w14:paraId="2397BC15" w14:textId="77777777" w:rsidR="00F8062B" w:rsidRPr="00777516" w:rsidRDefault="00F8062B" w:rsidP="00F8062B">
            <w:pPr>
              <w:keepNext/>
              <w:keepLines/>
              <w:spacing w:after="0" w:line="240" w:lineRule="auto"/>
              <w:ind w:firstLine="454"/>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Моно</w:t>
            </w:r>
            <w:r w:rsidRPr="00777516">
              <w:rPr>
                <w:rFonts w:ascii="Times New Roman" w:eastAsia="Times New Roman" w:hAnsi="Times New Roman" w:cs="Times New Roman"/>
                <w:sz w:val="24"/>
                <w:szCs w:val="24"/>
                <w:lang w:eastAsia="ru-RU"/>
              </w:rPr>
              <w:t>театр</w:t>
            </w:r>
            <w:proofErr w:type="spellEnd"/>
            <w:r>
              <w:rPr>
                <w:rFonts w:ascii="Times New Roman" w:eastAsia="Times New Roman" w:hAnsi="Times New Roman" w:cs="Times New Roman"/>
                <w:sz w:val="24"/>
                <w:szCs w:val="24"/>
                <w:lang w:eastAsia="ru-RU"/>
              </w:rPr>
              <w:t xml:space="preserve">                            (театр одного актёра)</w:t>
            </w:r>
          </w:p>
        </w:tc>
        <w:tc>
          <w:tcPr>
            <w:tcW w:w="5052" w:type="dxa"/>
          </w:tcPr>
          <w:p w14:paraId="0F172F73"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Развивать умение составления сценария, выразительного чтения, оценивать собственное выступление и выступления своих друзей</w:t>
            </w:r>
          </w:p>
        </w:tc>
        <w:tc>
          <w:tcPr>
            <w:tcW w:w="2403" w:type="dxa"/>
          </w:tcPr>
          <w:p w14:paraId="0783FCA3" w14:textId="77777777" w:rsidR="00F8062B" w:rsidRPr="00777516" w:rsidRDefault="00F8062B" w:rsidP="00F8062B">
            <w:pPr>
              <w:keepNext/>
              <w:keepLines/>
              <w:spacing w:after="0" w:line="240" w:lineRule="auto"/>
              <w:contextualSpacing/>
              <w:jc w:val="center"/>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Аудио сопровождение спектакля, презентация.</w:t>
            </w:r>
          </w:p>
        </w:tc>
      </w:tr>
    </w:tbl>
    <w:p w14:paraId="36A77ED9" w14:textId="0B0E3AF9" w:rsidR="00617179" w:rsidRPr="00F8062B" w:rsidRDefault="00617179" w:rsidP="00F8062B">
      <w:pPr>
        <w:spacing w:after="0" w:line="240" w:lineRule="auto"/>
        <w:ind w:firstLine="709"/>
        <w:jc w:val="both"/>
        <w:rPr>
          <w:rFonts w:ascii="Times New Roman" w:eastAsia="Calibri" w:hAnsi="Times New Roman" w:cs="Times New Roman"/>
          <w:sz w:val="24"/>
          <w:szCs w:val="24"/>
        </w:rPr>
      </w:pPr>
      <w:proofErr w:type="gramStart"/>
      <w:r w:rsidRPr="00A45B82">
        <w:rPr>
          <w:rFonts w:ascii="Times New Roman" w:hAnsi="Times New Roman"/>
          <w:b/>
          <w:i/>
          <w:sz w:val="24"/>
          <w:szCs w:val="24"/>
        </w:rPr>
        <w:t>Формы деятельности</w:t>
      </w:r>
      <w:r w:rsidRPr="00A45B82">
        <w:rPr>
          <w:rFonts w:ascii="Times New Roman" w:hAnsi="Times New Roman"/>
          <w:b/>
          <w:sz w:val="24"/>
          <w:szCs w:val="24"/>
        </w:rPr>
        <w:t>:</w:t>
      </w:r>
      <w:r>
        <w:rPr>
          <w:rFonts w:ascii="Times New Roman" w:hAnsi="Times New Roman"/>
          <w:sz w:val="24"/>
          <w:szCs w:val="24"/>
        </w:rPr>
        <w:t xml:space="preserve"> дискуссия, литературная дуэль, творческая мастерская, экскурсия, круглый стол, театр одного актёра (декламация), литературная гостиная, </w:t>
      </w:r>
      <w:proofErr w:type="spellStart"/>
      <w:r>
        <w:rPr>
          <w:rFonts w:ascii="Times New Roman" w:hAnsi="Times New Roman"/>
          <w:sz w:val="24"/>
          <w:szCs w:val="24"/>
        </w:rPr>
        <w:t>квест</w:t>
      </w:r>
      <w:proofErr w:type="spellEnd"/>
      <w:r>
        <w:rPr>
          <w:rFonts w:ascii="Times New Roman" w:hAnsi="Times New Roman"/>
          <w:sz w:val="24"/>
          <w:szCs w:val="24"/>
        </w:rPr>
        <w:t>-игра, творческая лаборатория и др.</w:t>
      </w:r>
      <w:proofErr w:type="gramEnd"/>
    </w:p>
    <w:p w14:paraId="7976854C" w14:textId="77777777" w:rsidR="00617179" w:rsidRPr="00777516" w:rsidRDefault="00617179" w:rsidP="00617179">
      <w:pPr>
        <w:keepNext/>
        <w:keepLines/>
        <w:spacing w:after="0" w:line="240" w:lineRule="auto"/>
        <w:ind w:firstLine="454"/>
        <w:contextualSpacing/>
        <w:jc w:val="both"/>
        <w:rPr>
          <w:rFonts w:ascii="Times New Roman" w:hAnsi="Times New Roman"/>
          <w:sz w:val="24"/>
          <w:szCs w:val="24"/>
        </w:rPr>
      </w:pPr>
    </w:p>
    <w:p w14:paraId="5938F75D" w14:textId="77777777" w:rsidR="00617179" w:rsidRPr="00777516" w:rsidRDefault="00617179" w:rsidP="00617179">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BC662E1" w14:textId="77777777" w:rsidR="00D30F91" w:rsidRDefault="00D30F91" w:rsidP="00D81423">
      <w:pPr>
        <w:spacing w:after="0" w:line="240" w:lineRule="auto"/>
        <w:ind w:firstLine="709"/>
        <w:jc w:val="both"/>
        <w:rPr>
          <w:rFonts w:ascii="Times New Roman" w:eastAsia="Calibri" w:hAnsi="Times New Roman" w:cs="Times New Roman"/>
          <w:sz w:val="24"/>
          <w:szCs w:val="24"/>
        </w:rPr>
      </w:pPr>
    </w:p>
    <w:p w14:paraId="51CE8DD0" w14:textId="77777777" w:rsidR="00D30F91" w:rsidRDefault="00D30F91" w:rsidP="00D81423">
      <w:pPr>
        <w:spacing w:after="0" w:line="240" w:lineRule="auto"/>
        <w:ind w:firstLine="709"/>
        <w:jc w:val="both"/>
        <w:rPr>
          <w:rFonts w:ascii="Times New Roman" w:eastAsia="Calibri" w:hAnsi="Times New Roman" w:cs="Times New Roman"/>
          <w:sz w:val="24"/>
          <w:szCs w:val="24"/>
        </w:rPr>
      </w:pPr>
    </w:p>
    <w:p w14:paraId="7C234FA2" w14:textId="544CBF24" w:rsidR="00D30F91" w:rsidRPr="00D30F91" w:rsidRDefault="00D30F91" w:rsidP="00D81423">
      <w:pPr>
        <w:spacing w:after="0" w:line="240" w:lineRule="auto"/>
        <w:ind w:firstLine="709"/>
        <w:jc w:val="both"/>
        <w:rPr>
          <w:rFonts w:ascii="Times New Roman" w:eastAsia="Calibri" w:hAnsi="Times New Roman" w:cs="Times New Roman"/>
          <w:b/>
          <w:sz w:val="24"/>
          <w:szCs w:val="24"/>
        </w:rPr>
      </w:pPr>
      <w:r w:rsidRPr="00D30F91">
        <w:rPr>
          <w:rFonts w:ascii="Times New Roman" w:eastAsia="Calibri" w:hAnsi="Times New Roman" w:cs="Times New Roman"/>
          <w:b/>
          <w:sz w:val="24"/>
          <w:szCs w:val="24"/>
        </w:rPr>
        <w:t>2. Планируемы</w:t>
      </w:r>
      <w:r w:rsidR="0045157B">
        <w:rPr>
          <w:rFonts w:ascii="Times New Roman" w:eastAsia="Calibri" w:hAnsi="Times New Roman" w:cs="Times New Roman"/>
          <w:b/>
          <w:sz w:val="24"/>
          <w:szCs w:val="24"/>
        </w:rPr>
        <w:t>е</w:t>
      </w:r>
      <w:r w:rsidRPr="00D30F91">
        <w:rPr>
          <w:rFonts w:ascii="Times New Roman" w:eastAsia="Calibri" w:hAnsi="Times New Roman" w:cs="Times New Roman"/>
          <w:b/>
          <w:sz w:val="24"/>
          <w:szCs w:val="24"/>
        </w:rPr>
        <w:t xml:space="preserve"> результаты освоения программы</w:t>
      </w:r>
    </w:p>
    <w:p w14:paraId="71B2E958" w14:textId="77777777" w:rsidR="00D30F91" w:rsidRPr="00D30F91" w:rsidRDefault="00D30F91" w:rsidP="00D81423">
      <w:pPr>
        <w:spacing w:after="0" w:line="240" w:lineRule="auto"/>
        <w:ind w:firstLine="709"/>
        <w:jc w:val="both"/>
        <w:rPr>
          <w:rFonts w:ascii="Times New Roman" w:eastAsia="Calibri" w:hAnsi="Times New Roman" w:cs="Times New Roman"/>
          <w:b/>
          <w:sz w:val="24"/>
          <w:szCs w:val="24"/>
        </w:rPr>
      </w:pPr>
    </w:p>
    <w:p w14:paraId="607EC8B0" w14:textId="377443E0" w:rsidR="009D67AE" w:rsidRPr="009D67AE" w:rsidRDefault="009D67AE" w:rsidP="00D30F91">
      <w:pPr>
        <w:pStyle w:val="a9"/>
        <w:numPr>
          <w:ilvl w:val="0"/>
          <w:numId w:val="31"/>
        </w:numPr>
        <w:spacing w:after="0" w:line="240" w:lineRule="auto"/>
        <w:jc w:val="both"/>
        <w:rPr>
          <w:szCs w:val="24"/>
        </w:rPr>
      </w:pPr>
      <w:r>
        <w:rPr>
          <w:szCs w:val="24"/>
          <w:lang w:val="ru-RU"/>
        </w:rPr>
        <w:t xml:space="preserve">К концу учебного года </w:t>
      </w:r>
      <w:proofErr w:type="gramStart"/>
      <w:r>
        <w:rPr>
          <w:szCs w:val="24"/>
          <w:lang w:val="ru-RU"/>
        </w:rPr>
        <w:t>обучающийся</w:t>
      </w:r>
      <w:proofErr w:type="gramEnd"/>
      <w:r>
        <w:rPr>
          <w:szCs w:val="24"/>
          <w:lang w:val="ru-RU"/>
        </w:rPr>
        <w:t xml:space="preserve"> демонстрирует формирование навыков нравственного поведения, осознанного и ответственного отношения к собственным поступкам.</w:t>
      </w:r>
    </w:p>
    <w:p w14:paraId="7A4801A6" w14:textId="2DF7B823" w:rsidR="009D67AE" w:rsidRPr="009D67AE" w:rsidRDefault="009D67AE" w:rsidP="00D30F91">
      <w:pPr>
        <w:pStyle w:val="a9"/>
        <w:numPr>
          <w:ilvl w:val="0"/>
          <w:numId w:val="31"/>
        </w:numPr>
        <w:spacing w:after="0" w:line="240" w:lineRule="auto"/>
        <w:jc w:val="both"/>
        <w:rPr>
          <w:szCs w:val="24"/>
        </w:rPr>
      </w:pPr>
      <w:r>
        <w:rPr>
          <w:szCs w:val="24"/>
          <w:lang w:val="ru-RU"/>
        </w:rPr>
        <w:t>Обучающийся имеет оформленный «портфель читателя», презентация которого проходит на читательской конференции.</w:t>
      </w:r>
    </w:p>
    <w:p w14:paraId="688769EE" w14:textId="4B750B9F" w:rsidR="009D67AE" w:rsidRPr="006845D6" w:rsidRDefault="009D67AE" w:rsidP="00D30F91">
      <w:pPr>
        <w:pStyle w:val="a9"/>
        <w:numPr>
          <w:ilvl w:val="0"/>
          <w:numId w:val="31"/>
        </w:numPr>
        <w:spacing w:after="0" w:line="240" w:lineRule="auto"/>
        <w:jc w:val="both"/>
        <w:rPr>
          <w:szCs w:val="24"/>
        </w:rPr>
      </w:pPr>
      <w:r>
        <w:rPr>
          <w:szCs w:val="24"/>
          <w:lang w:val="ru-RU"/>
        </w:rPr>
        <w:t xml:space="preserve">В течение учебного года обучающийся принимает </w:t>
      </w:r>
      <w:r w:rsidR="006845D6">
        <w:rPr>
          <w:szCs w:val="24"/>
          <w:lang w:val="ru-RU"/>
        </w:rPr>
        <w:t>участие не менее</w:t>
      </w:r>
      <w:proofErr w:type="gramStart"/>
      <w:r w:rsidR="006845D6">
        <w:rPr>
          <w:szCs w:val="24"/>
          <w:lang w:val="ru-RU"/>
        </w:rPr>
        <w:t>,</w:t>
      </w:r>
      <w:proofErr w:type="gramEnd"/>
      <w:r w:rsidR="006845D6">
        <w:rPr>
          <w:szCs w:val="24"/>
          <w:lang w:val="ru-RU"/>
        </w:rPr>
        <w:t xml:space="preserve"> чем в четырех литературных конкурсах и проектах: «Живая классика», «Весенняя капель», « Чехов-парк», «Читая Пушкина».</w:t>
      </w:r>
    </w:p>
    <w:p w14:paraId="48E3E231" w14:textId="06DE0BE2" w:rsidR="006845D6" w:rsidRPr="006845D6" w:rsidRDefault="006845D6" w:rsidP="00D30F91">
      <w:pPr>
        <w:pStyle w:val="a9"/>
        <w:numPr>
          <w:ilvl w:val="0"/>
          <w:numId w:val="31"/>
        </w:numPr>
        <w:spacing w:after="0" w:line="240" w:lineRule="auto"/>
        <w:jc w:val="both"/>
        <w:rPr>
          <w:szCs w:val="24"/>
        </w:rPr>
      </w:pPr>
      <w:r>
        <w:rPr>
          <w:szCs w:val="24"/>
          <w:lang w:val="ru-RU"/>
        </w:rPr>
        <w:t>У обучающегося развивается и укрепляется навык осмысленного чтения.</w:t>
      </w:r>
    </w:p>
    <w:p w14:paraId="69694738" w14:textId="282A79BE" w:rsidR="006845D6" w:rsidRPr="006845D6" w:rsidRDefault="006845D6" w:rsidP="00D30F91">
      <w:pPr>
        <w:pStyle w:val="a9"/>
        <w:numPr>
          <w:ilvl w:val="0"/>
          <w:numId w:val="31"/>
        </w:numPr>
        <w:spacing w:after="0" w:line="240" w:lineRule="auto"/>
        <w:jc w:val="both"/>
        <w:rPr>
          <w:szCs w:val="24"/>
        </w:rPr>
      </w:pPr>
      <w:r>
        <w:rPr>
          <w:szCs w:val="24"/>
          <w:lang w:val="ru-RU"/>
        </w:rPr>
        <w:t xml:space="preserve">100% </w:t>
      </w:r>
      <w:proofErr w:type="gramStart"/>
      <w:r>
        <w:rPr>
          <w:szCs w:val="24"/>
          <w:lang w:val="ru-RU"/>
        </w:rPr>
        <w:t>обучающихся</w:t>
      </w:r>
      <w:proofErr w:type="gramEnd"/>
      <w:r>
        <w:rPr>
          <w:szCs w:val="24"/>
          <w:lang w:val="ru-RU"/>
        </w:rPr>
        <w:t xml:space="preserve"> демонстрируют умение публичного выступления, владеют осознанной и убеждающей речью.</w:t>
      </w:r>
    </w:p>
    <w:p w14:paraId="1E6A455F" w14:textId="0872CEB7" w:rsidR="00D30F91" w:rsidRPr="006845D6" w:rsidRDefault="006845D6" w:rsidP="00D30F91">
      <w:pPr>
        <w:pStyle w:val="a9"/>
        <w:numPr>
          <w:ilvl w:val="0"/>
          <w:numId w:val="31"/>
        </w:numPr>
        <w:spacing w:after="0" w:line="240" w:lineRule="auto"/>
        <w:jc w:val="both"/>
        <w:rPr>
          <w:szCs w:val="24"/>
        </w:rPr>
      </w:pPr>
      <w:r>
        <w:rPr>
          <w:szCs w:val="24"/>
          <w:lang w:val="ru-RU"/>
        </w:rPr>
        <w:t xml:space="preserve">У </w:t>
      </w:r>
      <w:proofErr w:type="gramStart"/>
      <w:r>
        <w:rPr>
          <w:szCs w:val="24"/>
          <w:lang w:val="ru-RU"/>
        </w:rPr>
        <w:t>обучающихся</w:t>
      </w:r>
      <w:proofErr w:type="gramEnd"/>
      <w:r>
        <w:rPr>
          <w:szCs w:val="24"/>
          <w:lang w:val="ru-RU"/>
        </w:rPr>
        <w:t xml:space="preserve"> формируется</w:t>
      </w:r>
      <w:r>
        <w:rPr>
          <w:szCs w:val="24"/>
        </w:rPr>
        <w:t xml:space="preserve"> коммуникатив</w:t>
      </w:r>
      <w:r>
        <w:rPr>
          <w:szCs w:val="24"/>
          <w:lang w:val="ru-RU"/>
        </w:rPr>
        <w:t>ная</w:t>
      </w:r>
      <w:r>
        <w:rPr>
          <w:szCs w:val="24"/>
        </w:rPr>
        <w:t xml:space="preserve"> компетентно</w:t>
      </w:r>
      <w:r>
        <w:rPr>
          <w:szCs w:val="24"/>
          <w:lang w:val="ru-RU"/>
        </w:rPr>
        <w:t>сть</w:t>
      </w:r>
      <w:r w:rsidR="00D30F91" w:rsidRPr="006845D6">
        <w:rPr>
          <w:szCs w:val="24"/>
        </w:rPr>
        <w:t xml:space="preserve"> в общении и</w:t>
      </w:r>
      <w:r>
        <w:rPr>
          <w:szCs w:val="24"/>
        </w:rPr>
        <w:t xml:space="preserve"> сотрудничестве со сверстниками</w:t>
      </w:r>
      <w:r>
        <w:rPr>
          <w:szCs w:val="24"/>
          <w:lang w:val="ru-RU"/>
        </w:rPr>
        <w:t xml:space="preserve"> в</w:t>
      </w:r>
      <w:r w:rsidR="00D30F91" w:rsidRPr="006845D6">
        <w:rPr>
          <w:szCs w:val="24"/>
        </w:rPr>
        <w:t xml:space="preserve"> учебно-исследовательской,  творческой  </w:t>
      </w:r>
      <w:r w:rsidR="00CE3160" w:rsidRPr="006845D6">
        <w:rPr>
          <w:szCs w:val="24"/>
        </w:rPr>
        <w:t xml:space="preserve"> дея</w:t>
      </w:r>
      <w:r>
        <w:rPr>
          <w:szCs w:val="24"/>
        </w:rPr>
        <w:t>тельности</w:t>
      </w:r>
      <w:r>
        <w:rPr>
          <w:szCs w:val="24"/>
          <w:lang w:val="ru-RU"/>
        </w:rPr>
        <w:t>.</w:t>
      </w:r>
    </w:p>
    <w:p w14:paraId="43460541" w14:textId="26A79B0B" w:rsidR="00D30F91" w:rsidRPr="00D30F91" w:rsidRDefault="00D30F91" w:rsidP="006845D6">
      <w:pPr>
        <w:spacing w:after="0" w:line="240" w:lineRule="auto"/>
        <w:ind w:firstLine="709"/>
        <w:jc w:val="both"/>
        <w:rPr>
          <w:rFonts w:ascii="Times New Roman" w:eastAsia="Calibri" w:hAnsi="Times New Roman" w:cs="Times New Roman"/>
          <w:sz w:val="24"/>
          <w:szCs w:val="24"/>
        </w:rPr>
      </w:pPr>
      <w:r w:rsidRPr="00D30F91">
        <w:rPr>
          <w:rFonts w:ascii="Times New Roman" w:eastAsia="Calibri" w:hAnsi="Times New Roman" w:cs="Times New Roman"/>
          <w:sz w:val="24"/>
          <w:szCs w:val="24"/>
        </w:rPr>
        <w:tab/>
      </w:r>
    </w:p>
    <w:p w14:paraId="4290385E" w14:textId="644BBECE" w:rsidR="00D30F91" w:rsidRPr="00D30F91" w:rsidRDefault="00D30F91" w:rsidP="006845D6">
      <w:pPr>
        <w:spacing w:after="0" w:line="240" w:lineRule="auto"/>
        <w:ind w:firstLine="709"/>
        <w:jc w:val="both"/>
        <w:rPr>
          <w:rFonts w:ascii="Times New Roman" w:eastAsia="Calibri" w:hAnsi="Times New Roman" w:cs="Times New Roman"/>
          <w:sz w:val="24"/>
          <w:szCs w:val="24"/>
        </w:rPr>
      </w:pPr>
      <w:r w:rsidRPr="00D30F91">
        <w:rPr>
          <w:rFonts w:ascii="Times New Roman" w:eastAsia="Calibri" w:hAnsi="Times New Roman" w:cs="Times New Roman"/>
          <w:sz w:val="24"/>
          <w:szCs w:val="24"/>
        </w:rPr>
        <w:tab/>
        <w:t xml:space="preserve"> </w:t>
      </w:r>
    </w:p>
    <w:p w14:paraId="5C710EAA" w14:textId="3F6CAF4F" w:rsidR="00D30F91" w:rsidRPr="00F8062B" w:rsidRDefault="009033C2" w:rsidP="00F8062B">
      <w:pPr>
        <w:pStyle w:val="a9"/>
        <w:tabs>
          <w:tab w:val="left" w:pos="709"/>
        </w:tabs>
        <w:autoSpaceDE w:val="0"/>
        <w:autoSpaceDN w:val="0"/>
        <w:adjustRightInd w:val="0"/>
        <w:spacing w:after="0" w:line="240" w:lineRule="auto"/>
        <w:ind w:left="709"/>
        <w:jc w:val="both"/>
        <w:rPr>
          <w:b/>
          <w:bCs/>
          <w:color w:val="000000"/>
          <w:szCs w:val="24"/>
          <w:lang w:val="ru-RU"/>
        </w:rPr>
      </w:pPr>
      <w:r>
        <w:rPr>
          <w:b/>
          <w:bCs/>
          <w:color w:val="000000"/>
          <w:szCs w:val="24"/>
          <w:lang w:val="ru-RU"/>
        </w:rPr>
        <w:t xml:space="preserve">3. </w:t>
      </w:r>
      <w:r w:rsidR="00CD15C2" w:rsidRPr="00D81423">
        <w:rPr>
          <w:b/>
          <w:bCs/>
          <w:color w:val="000000"/>
          <w:szCs w:val="24"/>
        </w:rPr>
        <w:t xml:space="preserve">Содержание </w:t>
      </w:r>
      <w:r w:rsidR="00777516" w:rsidRPr="00D81423">
        <w:rPr>
          <w:b/>
          <w:bCs/>
          <w:color w:val="000000"/>
          <w:szCs w:val="24"/>
        </w:rPr>
        <w:t xml:space="preserve"> программы</w:t>
      </w:r>
      <w:r w:rsidR="00BE3679">
        <w:rPr>
          <w:b/>
          <w:bCs/>
          <w:color w:val="000000"/>
          <w:szCs w:val="24"/>
          <w:lang w:val="ru-RU"/>
        </w:rPr>
        <w:t>.</w:t>
      </w:r>
    </w:p>
    <w:p w14:paraId="17EF903D" w14:textId="4C504B7C" w:rsidR="00874DE6" w:rsidRPr="00F8062B" w:rsidRDefault="006845D6" w:rsidP="00F8062B">
      <w:pPr>
        <w:keepNext/>
        <w:keepLines/>
        <w:spacing w:after="0" w:line="240" w:lineRule="auto"/>
        <w:ind w:firstLine="454"/>
        <w:contextualSpacing/>
        <w:jc w:val="both"/>
        <w:rPr>
          <w:rFonts w:ascii="Times New Roman" w:eastAsia="Times New Roman" w:hAnsi="Times New Roman" w:cs="Times New Roman"/>
          <w:b/>
          <w:sz w:val="24"/>
          <w:szCs w:val="24"/>
          <w:lang w:eastAsia="ru-RU"/>
        </w:rPr>
      </w:pPr>
      <w:r w:rsidRPr="006845D6">
        <w:rPr>
          <w:rFonts w:ascii="Times New Roman" w:eastAsia="Times New Roman" w:hAnsi="Times New Roman" w:cs="Times New Roman"/>
          <w:b/>
          <w:sz w:val="24"/>
          <w:szCs w:val="24"/>
          <w:lang w:eastAsia="ru-RU"/>
        </w:rPr>
        <w:t>3.1. Кален</w:t>
      </w:r>
      <w:r w:rsidR="00F8062B">
        <w:rPr>
          <w:rFonts w:ascii="Times New Roman" w:eastAsia="Times New Roman" w:hAnsi="Times New Roman" w:cs="Times New Roman"/>
          <w:b/>
          <w:sz w:val="24"/>
          <w:szCs w:val="24"/>
          <w:lang w:eastAsia="ru-RU"/>
        </w:rPr>
        <w:t>дарно-тематическое планирование</w:t>
      </w:r>
    </w:p>
    <w:tbl>
      <w:tblPr>
        <w:tblpPr w:leftFromText="180" w:rightFromText="180" w:vertAnchor="text" w:horzAnchor="margin" w:tblpXSpec="center" w:tblpY="150"/>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84"/>
        <w:gridCol w:w="1418"/>
        <w:gridCol w:w="992"/>
        <w:gridCol w:w="425"/>
        <w:gridCol w:w="1418"/>
        <w:gridCol w:w="283"/>
        <w:gridCol w:w="2835"/>
        <w:gridCol w:w="851"/>
      </w:tblGrid>
      <w:tr w:rsidR="00874DE6" w:rsidRPr="00777516" w14:paraId="382A2835" w14:textId="77777777" w:rsidTr="00F8062B">
        <w:trPr>
          <w:trHeight w:val="505"/>
        </w:trPr>
        <w:tc>
          <w:tcPr>
            <w:tcW w:w="1101" w:type="dxa"/>
            <w:vMerge w:val="restart"/>
          </w:tcPr>
          <w:p w14:paraId="5C7D2071" w14:textId="77777777" w:rsidR="00874DE6" w:rsidRPr="00777516" w:rsidRDefault="00874DE6" w:rsidP="004105EA">
            <w:pPr>
              <w:spacing w:after="0" w:line="240" w:lineRule="auto"/>
              <w:rPr>
                <w:rFonts w:ascii="Times New Roman" w:eastAsia="Times New Roman" w:hAnsi="Times New Roman" w:cs="Times New Roman"/>
                <w:b/>
                <w:sz w:val="24"/>
                <w:szCs w:val="24"/>
                <w:lang w:eastAsia="ru-RU"/>
              </w:rPr>
            </w:pPr>
          </w:p>
        </w:tc>
        <w:tc>
          <w:tcPr>
            <w:tcW w:w="1984" w:type="dxa"/>
            <w:vMerge w:val="restart"/>
          </w:tcPr>
          <w:p w14:paraId="4752764D" w14:textId="77777777" w:rsidR="00874DE6" w:rsidRPr="00777516" w:rsidRDefault="00874DE6" w:rsidP="004105EA">
            <w:pPr>
              <w:spacing w:after="0" w:line="240" w:lineRule="auto"/>
              <w:jc w:val="center"/>
              <w:rPr>
                <w:rFonts w:ascii="Times New Roman" w:eastAsia="Times New Roman" w:hAnsi="Times New Roman" w:cs="Times New Roman"/>
                <w:b/>
                <w:sz w:val="28"/>
                <w:szCs w:val="28"/>
                <w:lang w:eastAsia="ru-RU"/>
              </w:rPr>
            </w:pPr>
            <w:r w:rsidRPr="00777516">
              <w:rPr>
                <w:rFonts w:ascii="Times New Roman" w:eastAsia="Times New Roman" w:hAnsi="Times New Roman" w:cs="Times New Roman"/>
                <w:b/>
                <w:sz w:val="28"/>
                <w:szCs w:val="28"/>
                <w:lang w:eastAsia="ru-RU"/>
              </w:rPr>
              <w:t>Тема раздел</w:t>
            </w:r>
          </w:p>
        </w:tc>
        <w:tc>
          <w:tcPr>
            <w:tcW w:w="2410" w:type="dxa"/>
            <w:gridSpan w:val="2"/>
          </w:tcPr>
          <w:p w14:paraId="41914D5A" w14:textId="77777777" w:rsidR="00874DE6" w:rsidRPr="00777516" w:rsidRDefault="00874DE6" w:rsidP="004105EA">
            <w:pPr>
              <w:spacing w:after="0" w:line="240" w:lineRule="auto"/>
              <w:jc w:val="center"/>
              <w:rPr>
                <w:rFonts w:ascii="Times New Roman" w:eastAsia="Times New Roman" w:hAnsi="Times New Roman" w:cs="Times New Roman"/>
                <w:b/>
                <w:sz w:val="28"/>
                <w:szCs w:val="28"/>
                <w:lang w:eastAsia="ru-RU"/>
              </w:rPr>
            </w:pPr>
            <w:r w:rsidRPr="00777516">
              <w:rPr>
                <w:rFonts w:ascii="Times New Roman" w:eastAsia="Times New Roman" w:hAnsi="Times New Roman" w:cs="Times New Roman"/>
                <w:b/>
                <w:sz w:val="28"/>
                <w:szCs w:val="28"/>
                <w:lang w:eastAsia="ru-RU"/>
              </w:rPr>
              <w:t>Дата</w:t>
            </w:r>
          </w:p>
        </w:tc>
        <w:tc>
          <w:tcPr>
            <w:tcW w:w="4961" w:type="dxa"/>
            <w:gridSpan w:val="4"/>
          </w:tcPr>
          <w:p w14:paraId="7E514651" w14:textId="77777777" w:rsidR="00874DE6" w:rsidRPr="00777516" w:rsidRDefault="00874DE6" w:rsidP="004105EA">
            <w:pPr>
              <w:spacing w:after="0" w:line="240" w:lineRule="auto"/>
              <w:jc w:val="center"/>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sz w:val="24"/>
                <w:szCs w:val="24"/>
                <w:lang w:eastAsia="ru-RU"/>
              </w:rPr>
              <w:t>Планируемые результаты</w:t>
            </w:r>
          </w:p>
        </w:tc>
        <w:tc>
          <w:tcPr>
            <w:tcW w:w="851" w:type="dxa"/>
            <w:vMerge w:val="restart"/>
          </w:tcPr>
          <w:p w14:paraId="0F037C5A" w14:textId="77777777" w:rsidR="00874DE6" w:rsidRPr="00777516" w:rsidRDefault="00874DE6" w:rsidP="004105EA">
            <w:pPr>
              <w:spacing w:after="0" w:line="240" w:lineRule="auto"/>
              <w:jc w:val="center"/>
              <w:rPr>
                <w:rFonts w:ascii="Times New Roman" w:eastAsia="Times New Roman" w:hAnsi="Times New Roman" w:cs="Times New Roman"/>
                <w:b/>
                <w:sz w:val="24"/>
                <w:szCs w:val="24"/>
                <w:lang w:eastAsia="ru-RU"/>
              </w:rPr>
            </w:pPr>
            <w:proofErr w:type="gramStart"/>
            <w:r w:rsidRPr="00777516">
              <w:rPr>
                <w:rFonts w:ascii="Times New Roman" w:eastAsia="Times New Roman" w:hAnsi="Times New Roman" w:cs="Times New Roman"/>
                <w:b/>
                <w:sz w:val="24"/>
                <w:szCs w:val="24"/>
                <w:lang w:eastAsia="ru-RU"/>
              </w:rPr>
              <w:t>Приме-</w:t>
            </w:r>
            <w:proofErr w:type="spellStart"/>
            <w:r w:rsidRPr="00777516">
              <w:rPr>
                <w:rFonts w:ascii="Times New Roman" w:eastAsia="Times New Roman" w:hAnsi="Times New Roman" w:cs="Times New Roman"/>
                <w:b/>
                <w:sz w:val="24"/>
                <w:szCs w:val="24"/>
                <w:lang w:eastAsia="ru-RU"/>
              </w:rPr>
              <w:t>чание</w:t>
            </w:r>
            <w:proofErr w:type="spellEnd"/>
            <w:proofErr w:type="gramEnd"/>
          </w:p>
          <w:p w14:paraId="13C643F7" w14:textId="77777777" w:rsidR="00874DE6" w:rsidRPr="00777516" w:rsidRDefault="00874DE6" w:rsidP="004105E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874DE6" w:rsidRPr="00777516" w14:paraId="247147C0" w14:textId="77777777" w:rsidTr="00F8062B">
        <w:trPr>
          <w:trHeight w:val="396"/>
        </w:trPr>
        <w:tc>
          <w:tcPr>
            <w:tcW w:w="1101" w:type="dxa"/>
            <w:vMerge/>
          </w:tcPr>
          <w:p w14:paraId="44554C0D" w14:textId="77777777" w:rsidR="00874DE6" w:rsidRPr="00777516" w:rsidRDefault="00874DE6" w:rsidP="004105EA">
            <w:pPr>
              <w:spacing w:after="0" w:line="240" w:lineRule="auto"/>
              <w:rPr>
                <w:rFonts w:ascii="Times New Roman" w:eastAsia="Times New Roman" w:hAnsi="Times New Roman" w:cs="Times New Roman"/>
                <w:b/>
                <w:sz w:val="24"/>
                <w:szCs w:val="24"/>
                <w:lang w:eastAsia="ru-RU"/>
              </w:rPr>
            </w:pPr>
          </w:p>
        </w:tc>
        <w:tc>
          <w:tcPr>
            <w:tcW w:w="1984" w:type="dxa"/>
            <w:vMerge/>
          </w:tcPr>
          <w:p w14:paraId="17535D8D" w14:textId="77777777" w:rsidR="00874DE6" w:rsidRPr="00777516" w:rsidRDefault="00874DE6" w:rsidP="004105EA">
            <w:pPr>
              <w:spacing w:after="0" w:line="240" w:lineRule="auto"/>
              <w:jc w:val="center"/>
              <w:rPr>
                <w:rFonts w:ascii="Times New Roman" w:eastAsia="Times New Roman" w:hAnsi="Times New Roman" w:cs="Times New Roman"/>
                <w:b/>
                <w:sz w:val="28"/>
                <w:szCs w:val="28"/>
                <w:lang w:eastAsia="ru-RU"/>
              </w:rPr>
            </w:pPr>
          </w:p>
        </w:tc>
        <w:tc>
          <w:tcPr>
            <w:tcW w:w="1418" w:type="dxa"/>
          </w:tcPr>
          <w:p w14:paraId="7438A0FE" w14:textId="77777777" w:rsidR="00874DE6" w:rsidRPr="00777516" w:rsidRDefault="00874DE6" w:rsidP="004105EA">
            <w:pPr>
              <w:spacing w:after="0" w:line="240" w:lineRule="auto"/>
              <w:jc w:val="center"/>
              <w:rPr>
                <w:rFonts w:ascii="Times New Roman" w:eastAsia="Times New Roman" w:hAnsi="Times New Roman" w:cs="Times New Roman"/>
                <w:b/>
                <w:sz w:val="28"/>
                <w:szCs w:val="28"/>
                <w:lang w:eastAsia="ru-RU"/>
              </w:rPr>
            </w:pPr>
            <w:r w:rsidRPr="00777516">
              <w:rPr>
                <w:rFonts w:ascii="Times New Roman" w:eastAsia="Times New Roman" w:hAnsi="Times New Roman" w:cs="Times New Roman"/>
                <w:b/>
                <w:sz w:val="28"/>
                <w:szCs w:val="28"/>
                <w:lang w:eastAsia="ru-RU"/>
              </w:rPr>
              <w:t>План</w:t>
            </w:r>
          </w:p>
        </w:tc>
        <w:tc>
          <w:tcPr>
            <w:tcW w:w="992" w:type="dxa"/>
          </w:tcPr>
          <w:p w14:paraId="3B852802" w14:textId="77777777" w:rsidR="00874DE6" w:rsidRPr="00777516" w:rsidRDefault="00874DE6" w:rsidP="004105EA">
            <w:pPr>
              <w:spacing w:after="0" w:line="240" w:lineRule="auto"/>
              <w:jc w:val="center"/>
              <w:rPr>
                <w:rFonts w:ascii="Times New Roman" w:eastAsia="Times New Roman" w:hAnsi="Times New Roman" w:cs="Times New Roman"/>
                <w:b/>
                <w:sz w:val="28"/>
                <w:szCs w:val="28"/>
                <w:lang w:eastAsia="ru-RU"/>
              </w:rPr>
            </w:pPr>
            <w:r w:rsidRPr="00777516">
              <w:rPr>
                <w:rFonts w:ascii="Times New Roman" w:eastAsia="Times New Roman" w:hAnsi="Times New Roman" w:cs="Times New Roman"/>
                <w:b/>
                <w:sz w:val="28"/>
                <w:szCs w:val="28"/>
                <w:lang w:eastAsia="ru-RU"/>
              </w:rPr>
              <w:t>Факт</w:t>
            </w:r>
          </w:p>
        </w:tc>
        <w:tc>
          <w:tcPr>
            <w:tcW w:w="1843" w:type="dxa"/>
            <w:gridSpan w:val="2"/>
          </w:tcPr>
          <w:p w14:paraId="7E5CB8C1" w14:textId="77777777" w:rsidR="00874DE6" w:rsidRPr="00777516" w:rsidRDefault="00874DE6" w:rsidP="004105EA">
            <w:pPr>
              <w:spacing w:after="0" w:line="240" w:lineRule="auto"/>
              <w:jc w:val="center"/>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sz w:val="24"/>
                <w:szCs w:val="24"/>
                <w:lang w:eastAsia="ru-RU"/>
              </w:rPr>
              <w:t>Ученик научится</w:t>
            </w:r>
          </w:p>
        </w:tc>
        <w:tc>
          <w:tcPr>
            <w:tcW w:w="3118" w:type="dxa"/>
            <w:gridSpan w:val="2"/>
          </w:tcPr>
          <w:p w14:paraId="4628B0C2" w14:textId="77777777" w:rsidR="00874DE6" w:rsidRPr="00777516" w:rsidRDefault="00874DE6" w:rsidP="004105EA">
            <w:pPr>
              <w:spacing w:after="0" w:line="240" w:lineRule="auto"/>
              <w:jc w:val="center"/>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sz w:val="24"/>
                <w:szCs w:val="24"/>
                <w:lang w:eastAsia="ru-RU"/>
              </w:rPr>
              <w:t>Ученик получит возможность</w:t>
            </w:r>
          </w:p>
        </w:tc>
        <w:tc>
          <w:tcPr>
            <w:tcW w:w="851" w:type="dxa"/>
            <w:vMerge/>
          </w:tcPr>
          <w:p w14:paraId="2211EB01" w14:textId="77777777" w:rsidR="00874DE6" w:rsidRPr="00777516" w:rsidRDefault="00874DE6" w:rsidP="004105EA">
            <w:pPr>
              <w:spacing w:after="0" w:line="240" w:lineRule="auto"/>
              <w:jc w:val="center"/>
              <w:rPr>
                <w:rFonts w:ascii="Times New Roman" w:eastAsia="Times New Roman" w:hAnsi="Times New Roman" w:cs="Times New Roman"/>
                <w:b/>
                <w:sz w:val="28"/>
                <w:szCs w:val="28"/>
                <w:lang w:eastAsia="ru-RU"/>
              </w:rPr>
            </w:pPr>
          </w:p>
        </w:tc>
      </w:tr>
      <w:tr w:rsidR="00874DE6" w:rsidRPr="00777516" w14:paraId="5DD638EC" w14:textId="77777777" w:rsidTr="004105EA">
        <w:trPr>
          <w:trHeight w:val="396"/>
        </w:trPr>
        <w:tc>
          <w:tcPr>
            <w:tcW w:w="11307" w:type="dxa"/>
            <w:gridSpan w:val="9"/>
          </w:tcPr>
          <w:p w14:paraId="28DA680B" w14:textId="77777777" w:rsidR="00874DE6" w:rsidRPr="00777516" w:rsidRDefault="00874DE6" w:rsidP="004105EA">
            <w:pPr>
              <w:spacing w:after="0" w:line="240" w:lineRule="auto"/>
              <w:rPr>
                <w:rFonts w:ascii="Times New Roman" w:eastAsia="Times New Roman" w:hAnsi="Times New Roman" w:cs="Times New Roman"/>
                <w:b/>
                <w:color w:val="008080"/>
                <w:sz w:val="24"/>
                <w:szCs w:val="24"/>
                <w:lang w:eastAsia="ru-RU"/>
              </w:rPr>
            </w:pPr>
            <w:r w:rsidRPr="00777516">
              <w:rPr>
                <w:rFonts w:ascii="Times New Roman" w:eastAsia="Times New Roman" w:hAnsi="Times New Roman" w:cs="Times New Roman"/>
                <w:b/>
                <w:sz w:val="24"/>
                <w:szCs w:val="24"/>
                <w:lang w:eastAsia="ru-RU"/>
              </w:rPr>
              <w:t>Введение – 1 час</w:t>
            </w:r>
          </w:p>
        </w:tc>
      </w:tr>
      <w:tr w:rsidR="00874DE6" w:rsidRPr="00777516" w14:paraId="6D6605DE" w14:textId="77777777" w:rsidTr="00F8062B">
        <w:trPr>
          <w:trHeight w:val="1095"/>
        </w:trPr>
        <w:tc>
          <w:tcPr>
            <w:tcW w:w="1101" w:type="dxa"/>
          </w:tcPr>
          <w:p w14:paraId="7E52A825"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1</w:t>
            </w:r>
          </w:p>
        </w:tc>
        <w:tc>
          <w:tcPr>
            <w:tcW w:w="1984" w:type="dxa"/>
          </w:tcPr>
          <w:p w14:paraId="4409A1A8" w14:textId="77777777" w:rsidR="00874DE6" w:rsidRPr="00777516" w:rsidRDefault="00874DE6" w:rsidP="004105EA">
            <w:pPr>
              <w:spacing w:after="0" w:line="240" w:lineRule="auto"/>
              <w:rPr>
                <w:rFonts w:ascii="Times New Roman" w:eastAsia="Times New Roman" w:hAnsi="Times New Roman" w:cs="Times New Roman"/>
                <w:spacing w:val="-6"/>
                <w:w w:val="104"/>
                <w:lang w:eastAsia="ru-RU"/>
              </w:rPr>
            </w:pPr>
            <w:r w:rsidRPr="00777516">
              <w:rPr>
                <w:rFonts w:ascii="Times New Roman" w:eastAsia="Times New Roman" w:hAnsi="Times New Roman" w:cs="Times New Roman"/>
                <w:spacing w:val="-6"/>
                <w:w w:val="104"/>
                <w:lang w:eastAsia="ru-RU"/>
              </w:rPr>
              <w:t>Особенности и задачи курса</w:t>
            </w:r>
          </w:p>
          <w:p w14:paraId="408B7A94" w14:textId="77777777" w:rsidR="00874DE6" w:rsidRPr="00777516" w:rsidRDefault="00874DE6" w:rsidP="004105EA">
            <w:pPr>
              <w:spacing w:after="0" w:line="240" w:lineRule="auto"/>
              <w:rPr>
                <w:rFonts w:ascii="Times New Roman" w:eastAsia="Times New Roman" w:hAnsi="Times New Roman" w:cs="Times New Roman"/>
                <w:spacing w:val="-6"/>
                <w:w w:val="104"/>
                <w:sz w:val="24"/>
                <w:szCs w:val="24"/>
                <w:lang w:eastAsia="ru-RU"/>
              </w:rPr>
            </w:pPr>
            <w:r>
              <w:rPr>
                <w:rFonts w:ascii="Times New Roman" w:eastAsia="Times New Roman" w:hAnsi="Times New Roman" w:cs="Times New Roman"/>
                <w:spacing w:val="-6"/>
                <w:w w:val="104"/>
                <w:lang w:eastAsia="ru-RU"/>
              </w:rPr>
              <w:t>«Литературная мастерская</w:t>
            </w:r>
            <w:r w:rsidRPr="00777516">
              <w:rPr>
                <w:rFonts w:ascii="Times New Roman" w:eastAsia="Times New Roman" w:hAnsi="Times New Roman" w:cs="Times New Roman"/>
                <w:spacing w:val="-6"/>
                <w:w w:val="104"/>
                <w:lang w:eastAsia="ru-RU"/>
              </w:rPr>
              <w:t>»</w:t>
            </w:r>
          </w:p>
        </w:tc>
        <w:tc>
          <w:tcPr>
            <w:tcW w:w="1418" w:type="dxa"/>
          </w:tcPr>
          <w:p w14:paraId="41EA63B8"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w:t>
            </w:r>
          </w:p>
        </w:tc>
        <w:tc>
          <w:tcPr>
            <w:tcW w:w="992" w:type="dxa"/>
          </w:tcPr>
          <w:p w14:paraId="58006F85" w14:textId="77777777" w:rsidR="00874DE6" w:rsidRPr="00777516" w:rsidRDefault="00874DE6" w:rsidP="004105EA">
            <w:pPr>
              <w:spacing w:after="0" w:line="240" w:lineRule="auto"/>
              <w:rPr>
                <w:rFonts w:ascii="Times New Roman" w:eastAsia="Times New Roman" w:hAnsi="Times New Roman" w:cs="Times New Roman"/>
                <w:lang w:eastAsia="ru-RU"/>
              </w:rPr>
            </w:pPr>
          </w:p>
        </w:tc>
        <w:tc>
          <w:tcPr>
            <w:tcW w:w="1843" w:type="dxa"/>
            <w:gridSpan w:val="2"/>
          </w:tcPr>
          <w:p w14:paraId="23C32DD1"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Определять цели и задачи курса; прогнозировать индивидуальный маршрут развития;</w:t>
            </w:r>
          </w:p>
        </w:tc>
        <w:tc>
          <w:tcPr>
            <w:tcW w:w="3118" w:type="dxa"/>
            <w:gridSpan w:val="2"/>
          </w:tcPr>
          <w:p w14:paraId="11C15F01"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Составить сетку-план «Я хочу прочитать эти книги»; «Я могу прочитать эти книги!»</w:t>
            </w:r>
          </w:p>
        </w:tc>
        <w:tc>
          <w:tcPr>
            <w:tcW w:w="851" w:type="dxa"/>
          </w:tcPr>
          <w:p w14:paraId="4266660E"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49948CBD" w14:textId="77777777" w:rsidTr="004105EA">
        <w:trPr>
          <w:trHeight w:val="282"/>
        </w:trPr>
        <w:tc>
          <w:tcPr>
            <w:tcW w:w="11307" w:type="dxa"/>
            <w:gridSpan w:val="9"/>
          </w:tcPr>
          <w:p w14:paraId="7DFC0D3B" w14:textId="77777777" w:rsidR="00874DE6" w:rsidRPr="00777516" w:rsidRDefault="00874DE6" w:rsidP="004105EA">
            <w:pPr>
              <w:keepNext/>
              <w:keepLines/>
              <w:spacing w:after="0" w:line="240" w:lineRule="auto"/>
              <w:rPr>
                <w:rFonts w:ascii="Times New Roman" w:hAnsi="Times New Roman" w:cs="Times New Roman"/>
                <w:b/>
                <w:szCs w:val="24"/>
              </w:rPr>
            </w:pPr>
            <w:r w:rsidRPr="00777516">
              <w:rPr>
                <w:rFonts w:ascii="Times New Roman" w:hAnsi="Times New Roman" w:cs="Times New Roman"/>
                <w:b/>
                <w:szCs w:val="24"/>
              </w:rPr>
              <w:t>Раз</w:t>
            </w:r>
            <w:r>
              <w:rPr>
                <w:rFonts w:ascii="Times New Roman" w:hAnsi="Times New Roman" w:cs="Times New Roman"/>
                <w:b/>
                <w:szCs w:val="24"/>
              </w:rPr>
              <w:t>дел «Искусство быть читателем» - 4 часа</w:t>
            </w:r>
          </w:p>
        </w:tc>
      </w:tr>
      <w:tr w:rsidR="00874DE6" w:rsidRPr="00777516" w14:paraId="764C69F1" w14:textId="77777777" w:rsidTr="00F8062B">
        <w:trPr>
          <w:trHeight w:val="282"/>
        </w:trPr>
        <w:tc>
          <w:tcPr>
            <w:tcW w:w="1101" w:type="dxa"/>
          </w:tcPr>
          <w:p w14:paraId="62E815AF"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2</w:t>
            </w:r>
          </w:p>
        </w:tc>
        <w:tc>
          <w:tcPr>
            <w:tcW w:w="1984" w:type="dxa"/>
          </w:tcPr>
          <w:p w14:paraId="7C94D168" w14:textId="77777777" w:rsidR="00874DE6" w:rsidRPr="00CB1E6A" w:rsidRDefault="00874DE6" w:rsidP="004105EA">
            <w:pPr>
              <w:spacing w:after="0" w:line="240" w:lineRule="auto"/>
              <w:rPr>
                <w:rFonts w:ascii="Times New Roman" w:hAnsi="Times New Roman" w:cs="Times New Roman"/>
              </w:rPr>
            </w:pPr>
            <w:r w:rsidRPr="00CB1E6A">
              <w:rPr>
                <w:rFonts w:ascii="Times New Roman" w:eastAsia="Calibri" w:hAnsi="Times New Roman" w:cs="Times New Roman"/>
              </w:rPr>
              <w:t xml:space="preserve"> Значение выразительного (художественного) чтения в жизни человека.</w:t>
            </w:r>
          </w:p>
        </w:tc>
        <w:tc>
          <w:tcPr>
            <w:tcW w:w="1418" w:type="dxa"/>
          </w:tcPr>
          <w:p w14:paraId="74328621"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w:t>
            </w:r>
          </w:p>
        </w:tc>
        <w:tc>
          <w:tcPr>
            <w:tcW w:w="992" w:type="dxa"/>
          </w:tcPr>
          <w:p w14:paraId="515089DC" w14:textId="77777777" w:rsidR="00874DE6" w:rsidRPr="00777516" w:rsidRDefault="00874DE6" w:rsidP="004105EA">
            <w:pPr>
              <w:spacing w:after="0" w:line="240" w:lineRule="auto"/>
              <w:rPr>
                <w:rFonts w:ascii="Times New Roman" w:eastAsia="Times New Roman" w:hAnsi="Times New Roman" w:cs="Times New Roman"/>
                <w:lang w:eastAsia="ru-RU"/>
              </w:rPr>
            </w:pPr>
          </w:p>
        </w:tc>
        <w:tc>
          <w:tcPr>
            <w:tcW w:w="1843" w:type="dxa"/>
            <w:gridSpan w:val="2"/>
          </w:tcPr>
          <w:p w14:paraId="19C5B017" w14:textId="77777777" w:rsidR="00874DE6" w:rsidRPr="00777516" w:rsidRDefault="00874DE6" w:rsidP="004105EA">
            <w:pPr>
              <w:spacing w:after="0" w:line="240" w:lineRule="auto"/>
              <w:rPr>
                <w:rFonts w:ascii="Times New Roman" w:hAnsi="Times New Roman" w:cs="Times New Roman"/>
                <w:sz w:val="20"/>
                <w:szCs w:val="20"/>
              </w:rPr>
            </w:pPr>
            <w:r w:rsidRPr="00FA2651">
              <w:rPr>
                <w:sz w:val="20"/>
                <w:szCs w:val="20"/>
              </w:rPr>
              <w:t>-</w:t>
            </w:r>
            <w:r>
              <w:rPr>
                <w:rFonts w:ascii="Times New Roman" w:hAnsi="Times New Roman" w:cs="Times New Roman"/>
                <w:sz w:val="20"/>
                <w:szCs w:val="20"/>
              </w:rPr>
              <w:t xml:space="preserve"> понимать образную природу </w:t>
            </w:r>
            <w:proofErr w:type="spellStart"/>
            <w:proofErr w:type="gramStart"/>
            <w:r>
              <w:rPr>
                <w:rFonts w:ascii="Times New Roman" w:hAnsi="Times New Roman" w:cs="Times New Roman"/>
                <w:sz w:val="20"/>
                <w:szCs w:val="20"/>
              </w:rPr>
              <w:t>художест</w:t>
            </w:r>
            <w:proofErr w:type="spellEnd"/>
            <w:r>
              <w:rPr>
                <w:rFonts w:ascii="Times New Roman" w:hAnsi="Times New Roman" w:cs="Times New Roman"/>
                <w:sz w:val="20"/>
                <w:szCs w:val="20"/>
              </w:rPr>
              <w:t>-венного</w:t>
            </w:r>
            <w:proofErr w:type="gramEnd"/>
            <w:r>
              <w:rPr>
                <w:rFonts w:ascii="Times New Roman" w:hAnsi="Times New Roman" w:cs="Times New Roman"/>
                <w:sz w:val="20"/>
                <w:szCs w:val="20"/>
              </w:rPr>
              <w:t xml:space="preserve"> чтения </w:t>
            </w:r>
            <w:r w:rsidRPr="00FA2651">
              <w:rPr>
                <w:rFonts w:ascii="Times New Roman" w:hAnsi="Times New Roman" w:cs="Times New Roman"/>
                <w:sz w:val="20"/>
                <w:szCs w:val="20"/>
              </w:rPr>
              <w:t xml:space="preserve"> к</w:t>
            </w:r>
            <w:r>
              <w:rPr>
                <w:rFonts w:ascii="Times New Roman" w:hAnsi="Times New Roman" w:cs="Times New Roman"/>
                <w:sz w:val="20"/>
                <w:szCs w:val="20"/>
              </w:rPr>
              <w:t>ак явления словесного искусства;</w:t>
            </w:r>
          </w:p>
        </w:tc>
        <w:tc>
          <w:tcPr>
            <w:tcW w:w="3118" w:type="dxa"/>
            <w:gridSpan w:val="2"/>
          </w:tcPr>
          <w:p w14:paraId="50011CCD" w14:textId="77777777" w:rsidR="00874DE6" w:rsidRPr="00777516" w:rsidRDefault="00874DE6" w:rsidP="004105EA">
            <w:pPr>
              <w:spacing w:after="0" w:line="240" w:lineRule="auto"/>
              <w:rPr>
                <w:rFonts w:ascii="Times New Roman" w:hAnsi="Times New Roman" w:cs="Times New Roman"/>
                <w:sz w:val="20"/>
                <w:szCs w:val="20"/>
              </w:rPr>
            </w:pPr>
            <w:r>
              <w:rPr>
                <w:rFonts w:ascii="Times New Roman" w:hAnsi="Times New Roman" w:cs="Times New Roman"/>
                <w:sz w:val="20"/>
                <w:szCs w:val="20"/>
              </w:rPr>
              <w:t>Сочинить собственные докучные истории в соответствии с жанровыми особенностями;</w:t>
            </w:r>
          </w:p>
        </w:tc>
        <w:tc>
          <w:tcPr>
            <w:tcW w:w="851" w:type="dxa"/>
          </w:tcPr>
          <w:p w14:paraId="55BAB206"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21B0A9D9" w14:textId="77777777" w:rsidTr="00F8062B">
        <w:trPr>
          <w:trHeight w:val="282"/>
        </w:trPr>
        <w:tc>
          <w:tcPr>
            <w:tcW w:w="1101" w:type="dxa"/>
          </w:tcPr>
          <w:p w14:paraId="6C89339D"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3</w:t>
            </w:r>
          </w:p>
        </w:tc>
        <w:tc>
          <w:tcPr>
            <w:tcW w:w="1984" w:type="dxa"/>
          </w:tcPr>
          <w:p w14:paraId="668E11FB" w14:textId="77777777" w:rsidR="00874DE6" w:rsidRPr="00CB1E6A" w:rsidRDefault="00874DE6" w:rsidP="004105EA">
            <w:pPr>
              <w:autoSpaceDE w:val="0"/>
              <w:autoSpaceDN w:val="0"/>
              <w:adjustRightInd w:val="0"/>
              <w:spacing w:after="0" w:line="240" w:lineRule="auto"/>
              <w:rPr>
                <w:rFonts w:ascii="Times New Roman" w:hAnsi="Times New Roman" w:cs="Times New Roman"/>
                <w:bCs/>
              </w:rPr>
            </w:pPr>
            <w:r w:rsidRPr="00CB1E6A">
              <w:rPr>
                <w:rFonts w:ascii="Times New Roman" w:eastAsia="Calibri" w:hAnsi="Times New Roman" w:cs="Times New Roman"/>
              </w:rPr>
              <w:t>Средства речи: голос, его свойства</w:t>
            </w:r>
            <w:proofErr w:type="gramStart"/>
            <w:r w:rsidRPr="00CB1E6A">
              <w:rPr>
                <w:rFonts w:ascii="Times New Roman" w:eastAsia="Calibri" w:hAnsi="Times New Roman" w:cs="Times New Roman"/>
              </w:rPr>
              <w:t xml:space="preserve"> </w:t>
            </w:r>
            <w:r w:rsidRPr="00CB1E6A">
              <w:rPr>
                <w:bCs/>
              </w:rPr>
              <w:t xml:space="preserve"> </w:t>
            </w:r>
            <w:r w:rsidRPr="00CB1E6A">
              <w:rPr>
                <w:rFonts w:ascii="Times New Roman" w:hAnsi="Times New Roman" w:cs="Times New Roman"/>
                <w:bCs/>
              </w:rPr>
              <w:t>П</w:t>
            </w:r>
            <w:proofErr w:type="gramEnd"/>
            <w:r w:rsidRPr="00CB1E6A">
              <w:rPr>
                <w:rFonts w:ascii="Times New Roman" w:hAnsi="Times New Roman" w:cs="Times New Roman"/>
                <w:bCs/>
              </w:rPr>
              <w:t xml:space="preserve">ослушаем свой </w:t>
            </w:r>
            <w:r w:rsidRPr="00CB1E6A">
              <w:rPr>
                <w:rFonts w:ascii="Times New Roman" w:hAnsi="Times New Roman" w:cs="Times New Roman"/>
                <w:bCs/>
              </w:rPr>
              <w:lastRenderedPageBreak/>
              <w:t>голос. Голосовой сценарий</w:t>
            </w:r>
          </w:p>
          <w:p w14:paraId="7354C570" w14:textId="77777777" w:rsidR="00874DE6" w:rsidRPr="00CB1E6A"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CB1E6A">
              <w:rPr>
                <w:rFonts w:ascii="Times New Roman" w:hAnsi="Times New Roman" w:cs="Times New Roman"/>
                <w:bCs/>
              </w:rPr>
              <w:t>«Докучные истории»</w:t>
            </w:r>
          </w:p>
        </w:tc>
        <w:tc>
          <w:tcPr>
            <w:tcW w:w="1418" w:type="dxa"/>
          </w:tcPr>
          <w:p w14:paraId="1627522D"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lastRenderedPageBreak/>
              <w:t>19.09</w:t>
            </w:r>
          </w:p>
        </w:tc>
        <w:tc>
          <w:tcPr>
            <w:tcW w:w="992" w:type="dxa"/>
          </w:tcPr>
          <w:p w14:paraId="7D883ED1" w14:textId="77777777" w:rsidR="00874DE6" w:rsidRPr="00777516" w:rsidRDefault="00874DE6" w:rsidP="004105EA">
            <w:pPr>
              <w:spacing w:after="0" w:line="240" w:lineRule="auto"/>
              <w:rPr>
                <w:rFonts w:ascii="Times New Roman" w:eastAsia="Times New Roman" w:hAnsi="Times New Roman" w:cs="Times New Roman"/>
                <w:spacing w:val="-6"/>
                <w:w w:val="104"/>
                <w:lang w:eastAsia="ru-RU"/>
              </w:rPr>
            </w:pPr>
          </w:p>
        </w:tc>
        <w:tc>
          <w:tcPr>
            <w:tcW w:w="1843" w:type="dxa"/>
            <w:gridSpan w:val="2"/>
          </w:tcPr>
          <w:p w14:paraId="6EDEDA26" w14:textId="77777777" w:rsidR="00874DE6" w:rsidRPr="00777516" w:rsidRDefault="00874DE6" w:rsidP="004105EA">
            <w:pPr>
              <w:spacing w:after="0" w:line="240" w:lineRule="auto"/>
              <w:rPr>
                <w:rFonts w:ascii="Times New Roman" w:eastAsia="Times New Roman" w:hAnsi="Times New Roman" w:cs="Times New Roman"/>
                <w:sz w:val="20"/>
                <w:szCs w:val="20"/>
              </w:rPr>
            </w:pPr>
            <w:r w:rsidRPr="007B3B71">
              <w:rPr>
                <w:rFonts w:ascii="Times New Roman" w:hAnsi="Times New Roman" w:cs="Times New Roman"/>
                <w:sz w:val="20"/>
                <w:szCs w:val="20"/>
              </w:rPr>
              <w:t xml:space="preserve">умение анализировать произведение: определять его </w:t>
            </w:r>
            <w:r w:rsidRPr="007B3B71">
              <w:rPr>
                <w:rFonts w:ascii="Times New Roman" w:hAnsi="Times New Roman" w:cs="Times New Roman"/>
                <w:sz w:val="20"/>
                <w:szCs w:val="20"/>
              </w:rPr>
              <w:lastRenderedPageBreak/>
              <w:t>принадлежность к одному из литературных родов и жанров;</w:t>
            </w:r>
          </w:p>
        </w:tc>
        <w:tc>
          <w:tcPr>
            <w:tcW w:w="3118" w:type="dxa"/>
            <w:gridSpan w:val="2"/>
          </w:tcPr>
          <w:p w14:paraId="7663D851" w14:textId="77777777" w:rsidR="00874DE6" w:rsidRPr="0033781C"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Р</w:t>
            </w:r>
            <w:r w:rsidRPr="0033781C">
              <w:rPr>
                <w:rFonts w:ascii="Times New Roman" w:eastAsia="Times New Roman" w:hAnsi="Times New Roman" w:cs="Times New Roman"/>
                <w:sz w:val="20"/>
                <w:szCs w:val="20"/>
                <w:lang w:eastAsia="ru-RU"/>
              </w:rPr>
              <w:t>еализовать индивидуальный маршрут восполнения проблемных зон в изучении;</w:t>
            </w:r>
          </w:p>
          <w:p w14:paraId="6F6E86A5" w14:textId="77777777" w:rsidR="00874DE6" w:rsidRPr="00777516" w:rsidRDefault="00874DE6" w:rsidP="004105EA">
            <w:pPr>
              <w:spacing w:after="0" w:line="240" w:lineRule="auto"/>
              <w:rPr>
                <w:rFonts w:ascii="Times New Roman" w:hAnsi="Times New Roman" w:cs="Times New Roman"/>
                <w:sz w:val="20"/>
                <w:szCs w:val="20"/>
              </w:rPr>
            </w:pPr>
          </w:p>
        </w:tc>
        <w:tc>
          <w:tcPr>
            <w:tcW w:w="851" w:type="dxa"/>
          </w:tcPr>
          <w:p w14:paraId="7E306571"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5910C15C" w14:textId="77777777" w:rsidTr="00F8062B">
        <w:trPr>
          <w:trHeight w:val="70"/>
        </w:trPr>
        <w:tc>
          <w:tcPr>
            <w:tcW w:w="1101" w:type="dxa"/>
          </w:tcPr>
          <w:p w14:paraId="11709ECF"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lastRenderedPageBreak/>
              <w:t>4</w:t>
            </w:r>
          </w:p>
        </w:tc>
        <w:tc>
          <w:tcPr>
            <w:tcW w:w="1984" w:type="dxa"/>
          </w:tcPr>
          <w:p w14:paraId="28892EC9" w14:textId="77777777" w:rsidR="00874DE6" w:rsidRPr="00CB1E6A" w:rsidRDefault="00874DE6" w:rsidP="004105EA">
            <w:pPr>
              <w:autoSpaceDE w:val="0"/>
              <w:autoSpaceDN w:val="0"/>
              <w:adjustRightInd w:val="0"/>
              <w:spacing w:after="0" w:line="240" w:lineRule="auto"/>
              <w:rPr>
                <w:rFonts w:ascii="Times New Roman" w:eastAsia="Times New Roman" w:hAnsi="Times New Roman" w:cs="Times New Roman"/>
                <w:i/>
                <w:color w:val="000000"/>
                <w:lang w:eastAsia="ru-RU"/>
              </w:rPr>
            </w:pPr>
            <w:r w:rsidRPr="00CB1E6A">
              <w:rPr>
                <w:rFonts w:ascii="Times New Roman" w:eastAsia="Times New Roman" w:hAnsi="Times New Roman" w:cs="Times New Roman"/>
                <w:i/>
                <w:color w:val="000000"/>
                <w:lang w:eastAsia="ru-RU"/>
              </w:rPr>
              <w:t>Практическое занятие</w:t>
            </w:r>
          </w:p>
          <w:p w14:paraId="31D4A8B7" w14:textId="77777777" w:rsidR="00874DE6" w:rsidRPr="00CB1E6A"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proofErr w:type="spellStart"/>
            <w:r w:rsidRPr="00CB1E6A">
              <w:rPr>
                <w:rFonts w:ascii="Times New Roman" w:eastAsia="Calibri" w:hAnsi="Times New Roman" w:cs="Times New Roman"/>
                <w:bCs/>
              </w:rPr>
              <w:t>В.Гроссман</w:t>
            </w:r>
            <w:proofErr w:type="spellEnd"/>
            <w:r w:rsidRPr="00CB1E6A">
              <w:rPr>
                <w:rFonts w:ascii="Times New Roman" w:eastAsia="Calibri" w:hAnsi="Times New Roman" w:cs="Times New Roman"/>
                <w:bCs/>
              </w:rPr>
              <w:t xml:space="preserve"> «Рассказик о счастье». Анализ миниатюры как предмет исследования. Проблема понимания счастья. </w:t>
            </w:r>
          </w:p>
        </w:tc>
        <w:tc>
          <w:tcPr>
            <w:tcW w:w="1418" w:type="dxa"/>
          </w:tcPr>
          <w:p w14:paraId="46594A33"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26.09</w:t>
            </w:r>
          </w:p>
        </w:tc>
        <w:tc>
          <w:tcPr>
            <w:tcW w:w="992" w:type="dxa"/>
          </w:tcPr>
          <w:p w14:paraId="6A805892" w14:textId="77777777" w:rsidR="00874DE6" w:rsidRPr="00777516" w:rsidRDefault="00874DE6" w:rsidP="004105EA">
            <w:pPr>
              <w:spacing w:after="0" w:line="240" w:lineRule="auto"/>
              <w:rPr>
                <w:rFonts w:ascii="Times New Roman" w:eastAsia="Times New Roman" w:hAnsi="Times New Roman" w:cs="Times New Roman"/>
                <w:spacing w:val="-6"/>
                <w:w w:val="104"/>
                <w:lang w:eastAsia="ru-RU"/>
              </w:rPr>
            </w:pPr>
          </w:p>
        </w:tc>
        <w:tc>
          <w:tcPr>
            <w:tcW w:w="1843" w:type="dxa"/>
            <w:gridSpan w:val="2"/>
          </w:tcPr>
          <w:p w14:paraId="58D2D545"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Продолжит работу по развитию творческого воображения; выразительно читать, «редактировать» свой голос;</w:t>
            </w:r>
          </w:p>
          <w:p w14:paraId="2B4C980D"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Высказывать своё отношение</w:t>
            </w:r>
            <w:proofErr w:type="gramEnd"/>
            <w:r>
              <w:rPr>
                <w:rFonts w:ascii="Times New Roman" w:eastAsia="Times New Roman" w:hAnsi="Times New Roman" w:cs="Times New Roman"/>
                <w:sz w:val="20"/>
                <w:szCs w:val="20"/>
                <w:lang w:eastAsia="ru-RU"/>
              </w:rPr>
              <w:t xml:space="preserve"> к проблеме счастья; </w:t>
            </w:r>
          </w:p>
        </w:tc>
        <w:tc>
          <w:tcPr>
            <w:tcW w:w="3118" w:type="dxa"/>
            <w:gridSpan w:val="2"/>
          </w:tcPr>
          <w:p w14:paraId="3471F859" w14:textId="77777777" w:rsidR="00874DE6" w:rsidRDefault="00874DE6" w:rsidP="004105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Извлекать информацию и перерабатывать её в форму таблицы, схемы, кластера; </w:t>
            </w:r>
          </w:p>
          <w:p w14:paraId="13514F11"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пересказывать художественно содержание по предложенному плану; писать свои рассказики … о жизни, о любви, дружбе…</w:t>
            </w:r>
          </w:p>
        </w:tc>
        <w:tc>
          <w:tcPr>
            <w:tcW w:w="851" w:type="dxa"/>
          </w:tcPr>
          <w:p w14:paraId="315305C2"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2889AFFD" w14:textId="77777777" w:rsidTr="00F8062B">
        <w:trPr>
          <w:trHeight w:val="282"/>
        </w:trPr>
        <w:tc>
          <w:tcPr>
            <w:tcW w:w="1101" w:type="dxa"/>
          </w:tcPr>
          <w:p w14:paraId="72D6D71C"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5</w:t>
            </w:r>
          </w:p>
        </w:tc>
        <w:tc>
          <w:tcPr>
            <w:tcW w:w="1984" w:type="dxa"/>
          </w:tcPr>
          <w:p w14:paraId="37075491" w14:textId="77777777" w:rsidR="00874DE6" w:rsidRPr="00CB1E6A" w:rsidRDefault="00874DE6" w:rsidP="004105EA">
            <w:pPr>
              <w:autoSpaceDE w:val="0"/>
              <w:autoSpaceDN w:val="0"/>
              <w:adjustRightInd w:val="0"/>
              <w:spacing w:after="0" w:line="240" w:lineRule="auto"/>
              <w:rPr>
                <w:rFonts w:ascii="Times New Roman" w:eastAsia="Times New Roman" w:hAnsi="Times New Roman" w:cs="Times New Roman"/>
                <w:b/>
                <w:color w:val="000000"/>
                <w:lang w:eastAsia="ru-RU"/>
              </w:rPr>
            </w:pPr>
            <w:r w:rsidRPr="00CB1E6A">
              <w:rPr>
                <w:rFonts w:ascii="Times New Roman" w:eastAsia="Times New Roman" w:hAnsi="Times New Roman" w:cs="Times New Roman"/>
                <w:b/>
                <w:color w:val="000000"/>
                <w:lang w:eastAsia="ru-RU"/>
              </w:rPr>
              <w:t>Входной контроль</w:t>
            </w:r>
          </w:p>
          <w:p w14:paraId="2F442135" w14:textId="77777777" w:rsidR="00874DE6" w:rsidRPr="00CB1E6A" w:rsidRDefault="00874DE6" w:rsidP="004105EA">
            <w:pPr>
              <w:autoSpaceDE w:val="0"/>
              <w:autoSpaceDN w:val="0"/>
              <w:adjustRightInd w:val="0"/>
              <w:spacing w:after="0" w:line="240" w:lineRule="auto"/>
              <w:rPr>
                <w:rFonts w:ascii="Times New Roman" w:eastAsia="Times New Roman" w:hAnsi="Times New Roman" w:cs="Times New Roman"/>
                <w:i/>
                <w:color w:val="000000"/>
                <w:lang w:eastAsia="ru-RU"/>
              </w:rPr>
            </w:pPr>
            <w:r w:rsidRPr="00CB1E6A">
              <w:rPr>
                <w:rFonts w:ascii="Times New Roman" w:eastAsia="Times New Roman" w:hAnsi="Times New Roman" w:cs="Times New Roman"/>
                <w:i/>
                <w:color w:val="000000"/>
                <w:lang w:eastAsia="ru-RU"/>
              </w:rPr>
              <w:t>Ролевая игра-диалог</w:t>
            </w:r>
          </w:p>
          <w:p w14:paraId="63BAC29F" w14:textId="77777777" w:rsidR="00874DE6" w:rsidRPr="00CB1E6A"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CB1E6A">
              <w:rPr>
                <w:rFonts w:ascii="Times New Roman" w:eastAsia="Times New Roman" w:hAnsi="Times New Roman" w:cs="Times New Roman"/>
                <w:color w:val="000000"/>
                <w:lang w:eastAsia="ru-RU"/>
              </w:rPr>
              <w:t>«Круг нашего чтения»</w:t>
            </w:r>
          </w:p>
        </w:tc>
        <w:tc>
          <w:tcPr>
            <w:tcW w:w="1418" w:type="dxa"/>
          </w:tcPr>
          <w:p w14:paraId="0EC93BD6"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03.10</w:t>
            </w:r>
          </w:p>
        </w:tc>
        <w:tc>
          <w:tcPr>
            <w:tcW w:w="992" w:type="dxa"/>
          </w:tcPr>
          <w:p w14:paraId="59092DB3" w14:textId="77777777" w:rsidR="00874DE6" w:rsidRPr="00777516" w:rsidRDefault="00874DE6" w:rsidP="004105EA">
            <w:pPr>
              <w:spacing w:after="0" w:line="240" w:lineRule="auto"/>
              <w:rPr>
                <w:rFonts w:ascii="Times New Roman" w:eastAsia="Times New Roman" w:hAnsi="Times New Roman" w:cs="Times New Roman"/>
                <w:spacing w:val="-6"/>
                <w:w w:val="104"/>
                <w:lang w:eastAsia="ru-RU"/>
              </w:rPr>
            </w:pPr>
          </w:p>
        </w:tc>
        <w:tc>
          <w:tcPr>
            <w:tcW w:w="1843" w:type="dxa"/>
            <w:gridSpan w:val="2"/>
          </w:tcPr>
          <w:p w14:paraId="502B0544"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Создавать монологическое высказывание в устной и письменной форме;</w:t>
            </w:r>
          </w:p>
        </w:tc>
        <w:tc>
          <w:tcPr>
            <w:tcW w:w="3118" w:type="dxa"/>
            <w:gridSpan w:val="2"/>
          </w:tcPr>
          <w:p w14:paraId="1D75E85B" w14:textId="77777777" w:rsidR="00874DE6" w:rsidRPr="0033781C"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Pr="0033781C">
              <w:rPr>
                <w:rFonts w:ascii="Times New Roman" w:eastAsia="Times New Roman" w:hAnsi="Times New Roman" w:cs="Times New Roman"/>
                <w:sz w:val="20"/>
                <w:szCs w:val="20"/>
                <w:lang w:eastAsia="ru-RU"/>
              </w:rPr>
              <w:t>еализовать индивидуальный маршрут восполнения проблемных зон в изучении;</w:t>
            </w:r>
          </w:p>
          <w:p w14:paraId="4F5FBF0D"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p>
        </w:tc>
        <w:tc>
          <w:tcPr>
            <w:tcW w:w="851" w:type="dxa"/>
          </w:tcPr>
          <w:p w14:paraId="27314751"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107AF9B1" w14:textId="77777777" w:rsidTr="004105EA">
        <w:trPr>
          <w:trHeight w:val="282"/>
        </w:trPr>
        <w:tc>
          <w:tcPr>
            <w:tcW w:w="11307" w:type="dxa"/>
            <w:gridSpan w:val="9"/>
          </w:tcPr>
          <w:p w14:paraId="45315447" w14:textId="77777777" w:rsidR="00874DE6" w:rsidRPr="00777516" w:rsidRDefault="00874DE6" w:rsidP="004105EA">
            <w:pPr>
              <w:spacing w:after="0" w:line="240" w:lineRule="auto"/>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color w:val="000000"/>
                <w:lang w:eastAsia="ru-RU"/>
              </w:rPr>
              <w:t>Раздел «Христианская этика и нравственность</w:t>
            </w:r>
            <w:r>
              <w:rPr>
                <w:rFonts w:ascii="Times New Roman" w:eastAsia="Times New Roman" w:hAnsi="Times New Roman" w:cs="Times New Roman"/>
                <w:b/>
                <w:color w:val="000000"/>
                <w:lang w:eastAsia="ru-RU"/>
              </w:rPr>
              <w:t xml:space="preserve"> – 4 часа</w:t>
            </w:r>
          </w:p>
        </w:tc>
      </w:tr>
      <w:tr w:rsidR="00874DE6" w:rsidRPr="00777516" w14:paraId="4799A662" w14:textId="77777777" w:rsidTr="00F8062B">
        <w:trPr>
          <w:trHeight w:val="282"/>
        </w:trPr>
        <w:tc>
          <w:tcPr>
            <w:tcW w:w="1101" w:type="dxa"/>
          </w:tcPr>
          <w:p w14:paraId="58C9C33B"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84" w:type="dxa"/>
          </w:tcPr>
          <w:p w14:paraId="4F5396A9" w14:textId="77777777" w:rsidR="00874DE6" w:rsidRPr="00CB1E6A"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CB1E6A">
              <w:rPr>
                <w:rFonts w:ascii="Times New Roman" w:eastAsia="Calibri" w:hAnsi="Times New Roman" w:cs="Times New Roman"/>
                <w:bCs/>
                <w:color w:val="000000"/>
              </w:rPr>
              <w:t>Притча как литературный жанр. Разнообразие тематики и проблематики притч.</w:t>
            </w:r>
          </w:p>
        </w:tc>
        <w:tc>
          <w:tcPr>
            <w:tcW w:w="1418" w:type="dxa"/>
          </w:tcPr>
          <w:p w14:paraId="54C79E45"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10.10</w:t>
            </w:r>
          </w:p>
        </w:tc>
        <w:tc>
          <w:tcPr>
            <w:tcW w:w="992" w:type="dxa"/>
          </w:tcPr>
          <w:p w14:paraId="090FA4D9" w14:textId="77777777" w:rsidR="00874DE6" w:rsidRPr="00777516" w:rsidRDefault="00874DE6" w:rsidP="004105EA">
            <w:pPr>
              <w:spacing w:after="0" w:line="240" w:lineRule="auto"/>
              <w:rPr>
                <w:rFonts w:ascii="Times New Roman" w:eastAsia="Times New Roman" w:hAnsi="Times New Roman" w:cs="Times New Roman"/>
                <w:spacing w:val="-6"/>
                <w:w w:val="104"/>
                <w:lang w:eastAsia="ru-RU"/>
              </w:rPr>
            </w:pPr>
          </w:p>
        </w:tc>
        <w:tc>
          <w:tcPr>
            <w:tcW w:w="1843" w:type="dxa"/>
            <w:gridSpan w:val="2"/>
          </w:tcPr>
          <w:p w14:paraId="3833BBE6"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sidRPr="00E04143">
              <w:rPr>
                <w:rFonts w:ascii="Times New Roman" w:hAnsi="Times New Roman" w:cs="Times New Roman"/>
                <w:sz w:val="20"/>
                <w:szCs w:val="20"/>
              </w:rPr>
              <w:t>понимать и формулировать тему, идею, нравственный пафос литературного произведе</w:t>
            </w:r>
            <w:r>
              <w:rPr>
                <w:rFonts w:ascii="Times New Roman" w:hAnsi="Times New Roman" w:cs="Times New Roman"/>
                <w:sz w:val="20"/>
                <w:szCs w:val="20"/>
              </w:rPr>
              <w:t>ния, характеризовать его героев на основе их поступков;</w:t>
            </w:r>
          </w:p>
        </w:tc>
        <w:tc>
          <w:tcPr>
            <w:tcW w:w="3118" w:type="dxa"/>
            <w:gridSpan w:val="2"/>
          </w:tcPr>
          <w:p w14:paraId="33BC40B2" w14:textId="77777777" w:rsidR="00874DE6" w:rsidRDefault="00874DE6" w:rsidP="004105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Извлекать информацию и перерабатывать её в форму таблицы, схемы, кластера; </w:t>
            </w:r>
          </w:p>
          <w:p w14:paraId="580AB3D8" w14:textId="77777777" w:rsidR="00874DE6" w:rsidRPr="00777516" w:rsidRDefault="00874DE6" w:rsidP="004105EA">
            <w:pPr>
              <w:spacing w:after="0" w:line="240" w:lineRule="auto"/>
              <w:rPr>
                <w:rFonts w:ascii="Times New Roman" w:eastAsia="Times New Roman" w:hAnsi="Times New Roman" w:cs="Times New Roman"/>
                <w:sz w:val="20"/>
                <w:szCs w:val="20"/>
                <w:lang w:val="x-none" w:eastAsia="ru-RU"/>
              </w:rPr>
            </w:pPr>
            <w:r>
              <w:rPr>
                <w:rFonts w:ascii="Times New Roman" w:hAnsi="Times New Roman" w:cs="Times New Roman"/>
                <w:sz w:val="20"/>
                <w:szCs w:val="20"/>
              </w:rPr>
              <w:t>пересказывать художественно содержание по предложенному плану;</w:t>
            </w:r>
          </w:p>
        </w:tc>
        <w:tc>
          <w:tcPr>
            <w:tcW w:w="851" w:type="dxa"/>
          </w:tcPr>
          <w:p w14:paraId="2DA254BD"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36EE1C08" w14:textId="77777777" w:rsidTr="00F8062B">
        <w:trPr>
          <w:trHeight w:val="282"/>
        </w:trPr>
        <w:tc>
          <w:tcPr>
            <w:tcW w:w="1101" w:type="dxa"/>
          </w:tcPr>
          <w:p w14:paraId="6C90E1A1"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84" w:type="dxa"/>
          </w:tcPr>
          <w:p w14:paraId="0D2CCA23" w14:textId="77777777" w:rsidR="00874DE6" w:rsidRPr="00CB1E6A" w:rsidRDefault="00874DE6" w:rsidP="004105EA">
            <w:pPr>
              <w:autoSpaceDE w:val="0"/>
              <w:autoSpaceDN w:val="0"/>
              <w:adjustRightInd w:val="0"/>
              <w:spacing w:after="0" w:line="240" w:lineRule="auto"/>
              <w:rPr>
                <w:rFonts w:ascii="Times New Roman" w:hAnsi="Times New Roman" w:cs="Times New Roman"/>
              </w:rPr>
            </w:pPr>
            <w:r w:rsidRPr="00CB1E6A">
              <w:rPr>
                <w:rFonts w:ascii="Times New Roman" w:eastAsia="Calibri" w:hAnsi="Times New Roman" w:cs="Times New Roman"/>
                <w:bCs/>
                <w:color w:val="000000"/>
              </w:rPr>
              <w:t>Общественно значимый философский подтекст в содержании притчи.</w:t>
            </w:r>
          </w:p>
        </w:tc>
        <w:tc>
          <w:tcPr>
            <w:tcW w:w="1418" w:type="dxa"/>
          </w:tcPr>
          <w:p w14:paraId="0A5362E1"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17.10</w:t>
            </w:r>
          </w:p>
        </w:tc>
        <w:tc>
          <w:tcPr>
            <w:tcW w:w="992" w:type="dxa"/>
          </w:tcPr>
          <w:p w14:paraId="3C051420"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1843" w:type="dxa"/>
            <w:gridSpan w:val="2"/>
          </w:tcPr>
          <w:p w14:paraId="29E1E6EB" w14:textId="77777777" w:rsidR="00874DE6" w:rsidRPr="00777516" w:rsidRDefault="00874DE6" w:rsidP="004105EA">
            <w:pPr>
              <w:spacing w:after="0" w:line="240" w:lineRule="auto"/>
              <w:rPr>
                <w:rFonts w:ascii="Times New Roman" w:hAnsi="Times New Roman" w:cs="Times New Roman"/>
                <w:sz w:val="20"/>
                <w:szCs w:val="20"/>
              </w:rPr>
            </w:pPr>
            <w:r>
              <w:rPr>
                <w:rFonts w:ascii="Times New Roman" w:hAnsi="Times New Roman" w:cs="Times New Roman"/>
                <w:sz w:val="20"/>
                <w:szCs w:val="20"/>
              </w:rPr>
              <w:t>Создавать монологическое высказывание в устной и письменной форме;</w:t>
            </w:r>
          </w:p>
        </w:tc>
        <w:tc>
          <w:tcPr>
            <w:tcW w:w="3118" w:type="dxa"/>
            <w:gridSpan w:val="2"/>
          </w:tcPr>
          <w:p w14:paraId="5A64904C" w14:textId="77777777" w:rsidR="00874DE6" w:rsidRPr="00777516" w:rsidRDefault="00874DE6" w:rsidP="004105E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Давать письменный развернутый ответ; выявлять сюжет и фабулу притчи в соответствии с особенностями жанра;</w:t>
            </w:r>
          </w:p>
        </w:tc>
        <w:tc>
          <w:tcPr>
            <w:tcW w:w="851" w:type="dxa"/>
          </w:tcPr>
          <w:p w14:paraId="5F00A606"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29ECE32F" w14:textId="77777777" w:rsidTr="00F8062B">
        <w:trPr>
          <w:trHeight w:val="282"/>
        </w:trPr>
        <w:tc>
          <w:tcPr>
            <w:tcW w:w="1101" w:type="dxa"/>
          </w:tcPr>
          <w:p w14:paraId="67B62F4D"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84" w:type="dxa"/>
          </w:tcPr>
          <w:p w14:paraId="5341995A" w14:textId="77777777" w:rsidR="00874DE6" w:rsidRPr="00CB1E6A" w:rsidRDefault="00874DE6" w:rsidP="004105EA">
            <w:pPr>
              <w:spacing w:after="0" w:line="240" w:lineRule="auto"/>
              <w:rPr>
                <w:rFonts w:ascii="Times New Roman" w:eastAsia="Times New Roman" w:hAnsi="Times New Roman" w:cs="Times New Roman"/>
                <w:i/>
              </w:rPr>
            </w:pPr>
            <w:r w:rsidRPr="00CB1E6A">
              <w:rPr>
                <w:rFonts w:ascii="Times New Roman" w:eastAsia="Times New Roman" w:hAnsi="Times New Roman" w:cs="Times New Roman"/>
                <w:i/>
              </w:rPr>
              <w:t>Практическое занятие</w:t>
            </w:r>
          </w:p>
          <w:p w14:paraId="16A4FF9E" w14:textId="77777777" w:rsidR="00874DE6" w:rsidRPr="00CB1E6A" w:rsidRDefault="00874DE6" w:rsidP="004105EA">
            <w:pPr>
              <w:spacing w:after="0" w:line="240" w:lineRule="auto"/>
              <w:rPr>
                <w:rFonts w:ascii="Times New Roman" w:eastAsia="Times New Roman" w:hAnsi="Times New Roman" w:cs="Times New Roman"/>
              </w:rPr>
            </w:pPr>
            <w:r w:rsidRPr="00CB1E6A">
              <w:rPr>
                <w:rFonts w:ascii="Times New Roman" w:eastAsia="Times New Roman" w:hAnsi="Times New Roman" w:cs="Times New Roman"/>
              </w:rPr>
              <w:t>«От притчи к притче»</w:t>
            </w:r>
          </w:p>
          <w:p w14:paraId="52EF15C8" w14:textId="77777777" w:rsidR="00874DE6" w:rsidRDefault="00874DE6" w:rsidP="004105EA">
            <w:pPr>
              <w:spacing w:after="0" w:line="240" w:lineRule="auto"/>
              <w:rPr>
                <w:rFonts w:ascii="Times New Roman" w:eastAsia="Times New Roman" w:hAnsi="Times New Roman" w:cs="Times New Roman"/>
              </w:rPr>
            </w:pPr>
            <w:r w:rsidRPr="00CB1E6A">
              <w:rPr>
                <w:rFonts w:ascii="Times New Roman" w:eastAsia="Times New Roman" w:hAnsi="Times New Roman" w:cs="Times New Roman"/>
              </w:rPr>
              <w:t>Работа в группах</w:t>
            </w:r>
          </w:p>
          <w:p w14:paraId="39237B24" w14:textId="77777777" w:rsidR="00874DE6" w:rsidRPr="00CB1E6A" w:rsidRDefault="00874DE6" w:rsidP="004105EA">
            <w:pPr>
              <w:spacing w:after="0" w:line="240" w:lineRule="auto"/>
              <w:rPr>
                <w:rFonts w:ascii="Times New Roman" w:eastAsia="Times New Roman" w:hAnsi="Times New Roman" w:cs="Times New Roman"/>
              </w:rPr>
            </w:pPr>
          </w:p>
        </w:tc>
        <w:tc>
          <w:tcPr>
            <w:tcW w:w="1418" w:type="dxa"/>
          </w:tcPr>
          <w:p w14:paraId="2137D39F"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24.10</w:t>
            </w:r>
          </w:p>
        </w:tc>
        <w:tc>
          <w:tcPr>
            <w:tcW w:w="992" w:type="dxa"/>
          </w:tcPr>
          <w:p w14:paraId="75BE2F6F"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1843" w:type="dxa"/>
            <w:gridSpan w:val="2"/>
          </w:tcPr>
          <w:p w14:paraId="1C2EA9C4" w14:textId="77777777" w:rsidR="00874DE6" w:rsidRPr="00777516" w:rsidRDefault="00874DE6" w:rsidP="004105EA">
            <w:pPr>
              <w:spacing w:after="0" w:line="240" w:lineRule="auto"/>
              <w:rPr>
                <w:rFonts w:ascii="Times New Roman" w:eastAsia="Times New Roman" w:hAnsi="Times New Roman" w:cs="Times New Roman"/>
                <w:lang w:eastAsia="ru-RU"/>
              </w:rPr>
            </w:pPr>
            <w:r w:rsidRPr="007B3B71">
              <w:rPr>
                <w:rFonts w:ascii="Times New Roman" w:hAnsi="Times New Roman" w:cs="Times New Roman"/>
                <w:sz w:val="20"/>
                <w:szCs w:val="20"/>
              </w:rPr>
              <w:t>умение анализировать произведение: определять его принадлежность к одному из литературных родов и жанров;</w:t>
            </w:r>
          </w:p>
        </w:tc>
        <w:tc>
          <w:tcPr>
            <w:tcW w:w="3118" w:type="dxa"/>
            <w:gridSpan w:val="2"/>
          </w:tcPr>
          <w:p w14:paraId="4533822B" w14:textId="77777777" w:rsidR="00874DE6" w:rsidRPr="00AD0EE0" w:rsidRDefault="00874DE6" w:rsidP="004105EA">
            <w:pPr>
              <w:keepNext/>
              <w:keepLines/>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Создать</w:t>
            </w:r>
            <w:r w:rsidRPr="00AD0EE0">
              <w:rPr>
                <w:rFonts w:ascii="Times New Roman" w:eastAsia="Times New Roman" w:hAnsi="Times New Roman" w:cs="Times New Roman"/>
                <w:sz w:val="20"/>
                <w:szCs w:val="20"/>
                <w:lang w:eastAsia="ru-RU"/>
              </w:rPr>
              <w:t xml:space="preserve"> презентации</w:t>
            </w:r>
            <w:r>
              <w:rPr>
                <w:rFonts w:ascii="Times New Roman" w:eastAsia="Times New Roman" w:hAnsi="Times New Roman" w:cs="Times New Roman"/>
                <w:sz w:val="20"/>
                <w:szCs w:val="20"/>
                <w:lang w:eastAsia="ru-RU"/>
              </w:rPr>
              <w:t xml:space="preserve"> </w:t>
            </w:r>
            <w:r w:rsidRPr="00AD0EE0">
              <w:rPr>
                <w:rFonts w:ascii="Times New Roman" w:eastAsia="Times New Roman" w:hAnsi="Times New Roman" w:cs="Times New Roman"/>
                <w:sz w:val="20"/>
                <w:szCs w:val="20"/>
                <w:lang w:eastAsia="ru-RU"/>
              </w:rPr>
              <w:t>«Заочная электронная экскурсия»</w:t>
            </w:r>
          </w:p>
        </w:tc>
        <w:tc>
          <w:tcPr>
            <w:tcW w:w="851" w:type="dxa"/>
          </w:tcPr>
          <w:p w14:paraId="64158DC6"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698E6212" w14:textId="77777777" w:rsidTr="00F8062B">
        <w:trPr>
          <w:trHeight w:val="282"/>
        </w:trPr>
        <w:tc>
          <w:tcPr>
            <w:tcW w:w="1101" w:type="dxa"/>
          </w:tcPr>
          <w:p w14:paraId="7FD45E62"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84" w:type="dxa"/>
          </w:tcPr>
          <w:p w14:paraId="1135CD6A" w14:textId="77777777" w:rsidR="00874DE6" w:rsidRPr="00CB1E6A"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CB1E6A">
              <w:rPr>
                <w:rFonts w:ascii="Times New Roman" w:eastAsia="Times New Roman" w:hAnsi="Times New Roman" w:cs="Times New Roman"/>
                <w:color w:val="000000"/>
                <w:lang w:eastAsia="ru-RU"/>
              </w:rPr>
              <w:t>Творческая защита</w:t>
            </w:r>
          </w:p>
          <w:p w14:paraId="58162011" w14:textId="77777777" w:rsidR="00874DE6" w:rsidRPr="00777516" w:rsidRDefault="00874DE6" w:rsidP="004105E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B1E6A">
              <w:rPr>
                <w:rFonts w:ascii="Times New Roman" w:eastAsia="Times New Roman" w:hAnsi="Times New Roman" w:cs="Times New Roman"/>
                <w:color w:val="000000"/>
                <w:lang w:eastAsia="ru-RU"/>
              </w:rPr>
              <w:t>«Я могу писать притчу «Перед зеркалом».</w:t>
            </w:r>
          </w:p>
        </w:tc>
        <w:tc>
          <w:tcPr>
            <w:tcW w:w="1418" w:type="dxa"/>
          </w:tcPr>
          <w:p w14:paraId="63D90DBB"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07.11</w:t>
            </w:r>
          </w:p>
        </w:tc>
        <w:tc>
          <w:tcPr>
            <w:tcW w:w="992" w:type="dxa"/>
          </w:tcPr>
          <w:p w14:paraId="18F0ABCF" w14:textId="77777777" w:rsidR="00874DE6" w:rsidRPr="00777516" w:rsidRDefault="00874DE6" w:rsidP="004105EA">
            <w:pPr>
              <w:spacing w:after="0" w:line="240" w:lineRule="auto"/>
              <w:rPr>
                <w:rFonts w:ascii="Times New Roman" w:eastAsia="Times New Roman" w:hAnsi="Times New Roman" w:cs="Times New Roman"/>
                <w:spacing w:val="-6"/>
                <w:w w:val="104"/>
                <w:lang w:eastAsia="ru-RU"/>
              </w:rPr>
            </w:pPr>
          </w:p>
        </w:tc>
        <w:tc>
          <w:tcPr>
            <w:tcW w:w="1843" w:type="dxa"/>
            <w:gridSpan w:val="2"/>
          </w:tcPr>
          <w:p w14:paraId="63FBD4C0"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Создавать монологическое высказывание в устной и письменной форме;</w:t>
            </w:r>
          </w:p>
        </w:tc>
        <w:tc>
          <w:tcPr>
            <w:tcW w:w="3118" w:type="dxa"/>
            <w:gridSpan w:val="2"/>
          </w:tcPr>
          <w:p w14:paraId="4F1DBE90"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Давать письменный развернутый ответ; выявлять сюжет и фабулу притчи в соответствии с особенностями жанра;</w:t>
            </w:r>
          </w:p>
        </w:tc>
        <w:tc>
          <w:tcPr>
            <w:tcW w:w="851" w:type="dxa"/>
          </w:tcPr>
          <w:p w14:paraId="43247AF8"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5CE77AD0" w14:textId="77777777" w:rsidTr="004105EA">
        <w:trPr>
          <w:trHeight w:val="282"/>
        </w:trPr>
        <w:tc>
          <w:tcPr>
            <w:tcW w:w="11307" w:type="dxa"/>
            <w:gridSpan w:val="9"/>
          </w:tcPr>
          <w:p w14:paraId="16552E8C" w14:textId="77777777" w:rsidR="00874DE6" w:rsidRPr="00CB1E6A" w:rsidRDefault="00874DE6" w:rsidP="004105EA">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lang w:val="x-none"/>
              </w:rPr>
            </w:pPr>
            <w:r w:rsidRPr="00777516">
              <w:rPr>
                <w:rFonts w:ascii="Times New Roman" w:eastAsia="Calibri" w:hAnsi="Times New Roman" w:cs="Times New Roman"/>
                <w:b/>
                <w:bCs/>
                <w:color w:val="000000"/>
                <w:sz w:val="24"/>
                <w:szCs w:val="24"/>
              </w:rPr>
              <w:t xml:space="preserve">Раздел «В мире </w:t>
            </w:r>
            <w:r>
              <w:rPr>
                <w:rFonts w:ascii="Times New Roman" w:eastAsia="Calibri" w:hAnsi="Times New Roman" w:cs="Times New Roman"/>
                <w:b/>
                <w:bCs/>
                <w:color w:val="000000"/>
                <w:sz w:val="24"/>
                <w:szCs w:val="24"/>
              </w:rPr>
              <w:t xml:space="preserve">интересных </w:t>
            </w:r>
            <w:r w:rsidRPr="00777516">
              <w:rPr>
                <w:rFonts w:ascii="Times New Roman" w:eastAsia="Calibri" w:hAnsi="Times New Roman" w:cs="Times New Roman"/>
                <w:b/>
                <w:bCs/>
                <w:color w:val="000000"/>
                <w:sz w:val="24"/>
                <w:szCs w:val="24"/>
              </w:rPr>
              <w:t>к</w:t>
            </w:r>
            <w:r>
              <w:rPr>
                <w:rFonts w:ascii="Times New Roman" w:eastAsia="Calibri" w:hAnsi="Times New Roman" w:cs="Times New Roman"/>
                <w:b/>
                <w:bCs/>
                <w:color w:val="000000"/>
                <w:sz w:val="24"/>
                <w:szCs w:val="24"/>
              </w:rPr>
              <w:t>ниг». Читаем, думаем, обсуждаем – 18 часов</w:t>
            </w:r>
          </w:p>
        </w:tc>
      </w:tr>
      <w:tr w:rsidR="00874DE6" w:rsidRPr="00777516" w14:paraId="6143E998" w14:textId="77777777" w:rsidTr="004105EA">
        <w:trPr>
          <w:trHeight w:val="282"/>
        </w:trPr>
        <w:tc>
          <w:tcPr>
            <w:tcW w:w="11307" w:type="dxa"/>
            <w:gridSpan w:val="9"/>
          </w:tcPr>
          <w:p w14:paraId="375F621E" w14:textId="77777777" w:rsidR="00874DE6" w:rsidRPr="00CB1E6A" w:rsidRDefault="00874DE6" w:rsidP="00874DE6">
            <w:pPr>
              <w:pStyle w:val="a9"/>
              <w:numPr>
                <w:ilvl w:val="0"/>
                <w:numId w:val="26"/>
              </w:numPr>
              <w:autoSpaceDE w:val="0"/>
              <w:autoSpaceDN w:val="0"/>
              <w:adjustRightInd w:val="0"/>
              <w:spacing w:after="0" w:line="240" w:lineRule="auto"/>
              <w:jc w:val="both"/>
              <w:rPr>
                <w:b/>
                <w:bCs/>
                <w:color w:val="000000"/>
                <w:szCs w:val="24"/>
              </w:rPr>
            </w:pPr>
            <w:r>
              <w:rPr>
                <w:bCs/>
                <w:i/>
                <w:szCs w:val="24"/>
              </w:rPr>
              <w:t>Проблемы</w:t>
            </w:r>
            <w:r w:rsidRPr="00CB1E6A">
              <w:rPr>
                <w:bCs/>
                <w:i/>
                <w:szCs w:val="24"/>
              </w:rPr>
              <w:t xml:space="preserve"> подлинной и мнимой красоты человека,  ложного героизма, проблема чести и сохранения человеческого достоинства</w:t>
            </w:r>
          </w:p>
        </w:tc>
      </w:tr>
      <w:tr w:rsidR="00874DE6" w:rsidRPr="00777516" w14:paraId="7E9160B3" w14:textId="77777777" w:rsidTr="00F8062B">
        <w:trPr>
          <w:trHeight w:val="282"/>
        </w:trPr>
        <w:tc>
          <w:tcPr>
            <w:tcW w:w="1101" w:type="dxa"/>
          </w:tcPr>
          <w:p w14:paraId="05655E1D"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84" w:type="dxa"/>
          </w:tcPr>
          <w:p w14:paraId="1CD8359C" w14:textId="77777777" w:rsidR="00874DE6" w:rsidRPr="00DA716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proofErr w:type="spellStart"/>
            <w:r w:rsidRPr="00DA7161">
              <w:rPr>
                <w:rFonts w:ascii="Times New Roman" w:eastAsia="Times New Roman" w:hAnsi="Times New Roman" w:cs="Times New Roman"/>
                <w:color w:val="000000"/>
                <w:lang w:eastAsia="ru-RU"/>
              </w:rPr>
              <w:t>Б.Васильев</w:t>
            </w:r>
            <w:proofErr w:type="spellEnd"/>
            <w:r w:rsidRPr="00DA7161">
              <w:rPr>
                <w:rFonts w:ascii="Times New Roman" w:eastAsia="Times New Roman" w:hAnsi="Times New Roman" w:cs="Times New Roman"/>
                <w:color w:val="000000"/>
                <w:lang w:eastAsia="ru-RU"/>
              </w:rPr>
              <w:t xml:space="preserve">. Рассказ «Уродина». </w:t>
            </w:r>
            <w:r w:rsidRPr="00DA7161">
              <w:rPr>
                <w:rFonts w:ascii="Times New Roman" w:eastAsia="Times New Roman" w:hAnsi="Times New Roman" w:cs="Times New Roman"/>
                <w:color w:val="000000"/>
                <w:lang w:eastAsia="ru-RU"/>
              </w:rPr>
              <w:lastRenderedPageBreak/>
              <w:t>Читаем и обсуждаем проблемы</w:t>
            </w:r>
          </w:p>
        </w:tc>
        <w:tc>
          <w:tcPr>
            <w:tcW w:w="1418" w:type="dxa"/>
          </w:tcPr>
          <w:p w14:paraId="2D8D688E"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lastRenderedPageBreak/>
              <w:t>14.11</w:t>
            </w:r>
          </w:p>
        </w:tc>
        <w:tc>
          <w:tcPr>
            <w:tcW w:w="1417" w:type="dxa"/>
            <w:gridSpan w:val="2"/>
          </w:tcPr>
          <w:p w14:paraId="24F0E2FC"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1701" w:type="dxa"/>
            <w:gridSpan w:val="2"/>
          </w:tcPr>
          <w:p w14:paraId="48409764" w14:textId="77777777" w:rsidR="00874DE6" w:rsidRPr="00777516" w:rsidRDefault="00874DE6" w:rsidP="004105E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Продолжит работу по развитию </w:t>
            </w:r>
            <w:r>
              <w:rPr>
                <w:rFonts w:ascii="Times New Roman" w:eastAsia="Times New Roman" w:hAnsi="Times New Roman" w:cs="Times New Roman"/>
                <w:sz w:val="20"/>
                <w:szCs w:val="20"/>
                <w:lang w:eastAsia="ru-RU"/>
              </w:rPr>
              <w:lastRenderedPageBreak/>
              <w:t>творческого воображения; выразительно читать, «редактировать» свой голос</w:t>
            </w:r>
          </w:p>
        </w:tc>
        <w:tc>
          <w:tcPr>
            <w:tcW w:w="2835" w:type="dxa"/>
          </w:tcPr>
          <w:p w14:paraId="70FCB9DB" w14:textId="77777777" w:rsidR="00874DE6" w:rsidRDefault="00874DE6" w:rsidP="004105E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Извлекать информацию и перерабатывать её в форму таблицы, схемы, кластера; </w:t>
            </w:r>
          </w:p>
          <w:p w14:paraId="2A73014B"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lastRenderedPageBreak/>
              <w:t>пересказывать художественно содержание по предложенному плану;</w:t>
            </w:r>
          </w:p>
        </w:tc>
        <w:tc>
          <w:tcPr>
            <w:tcW w:w="851" w:type="dxa"/>
          </w:tcPr>
          <w:p w14:paraId="1905621B"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732C3879" w14:textId="77777777" w:rsidTr="00F8062B">
        <w:trPr>
          <w:trHeight w:val="282"/>
        </w:trPr>
        <w:tc>
          <w:tcPr>
            <w:tcW w:w="1101" w:type="dxa"/>
          </w:tcPr>
          <w:p w14:paraId="2A37AA64"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1984" w:type="dxa"/>
          </w:tcPr>
          <w:p w14:paraId="34907F71" w14:textId="77777777" w:rsidR="00874DE6" w:rsidRPr="00DA7161" w:rsidRDefault="00874DE6" w:rsidP="004105EA">
            <w:pPr>
              <w:autoSpaceDE w:val="0"/>
              <w:autoSpaceDN w:val="0"/>
              <w:adjustRightInd w:val="0"/>
              <w:spacing w:after="0" w:line="240" w:lineRule="auto"/>
              <w:rPr>
                <w:rFonts w:ascii="Times New Roman" w:eastAsia="Calibri" w:hAnsi="Times New Roman" w:cs="Times New Roman"/>
                <w:bCs/>
                <w:i/>
                <w:color w:val="000000"/>
              </w:rPr>
            </w:pPr>
            <w:proofErr w:type="spellStart"/>
            <w:r w:rsidRPr="00DA7161">
              <w:rPr>
                <w:rFonts w:ascii="Times New Roman" w:eastAsia="Calibri" w:hAnsi="Times New Roman" w:cs="Times New Roman"/>
                <w:bCs/>
                <w:color w:val="000000"/>
              </w:rPr>
              <w:t>О.Генри</w:t>
            </w:r>
            <w:proofErr w:type="spellEnd"/>
            <w:r w:rsidRPr="00DA7161">
              <w:rPr>
                <w:rFonts w:ascii="Times New Roman" w:eastAsia="Calibri" w:hAnsi="Times New Roman" w:cs="Times New Roman"/>
                <w:bCs/>
                <w:color w:val="000000"/>
              </w:rPr>
              <w:t xml:space="preserve">. Новелла </w:t>
            </w:r>
            <w:r w:rsidRPr="00DA7161">
              <w:rPr>
                <w:rFonts w:ascii="Times New Roman" w:eastAsia="Calibri" w:hAnsi="Times New Roman" w:cs="Times New Roman"/>
                <w:b/>
                <w:bCs/>
                <w:color w:val="000000"/>
              </w:rPr>
              <w:t xml:space="preserve"> </w:t>
            </w:r>
            <w:r w:rsidRPr="00DA7161">
              <w:rPr>
                <w:rFonts w:ascii="Times New Roman" w:eastAsia="Calibri" w:hAnsi="Times New Roman" w:cs="Times New Roman"/>
                <w:bCs/>
                <w:i/>
                <w:color w:val="000000"/>
              </w:rPr>
              <w:t xml:space="preserve">«Пока ждёт автомобиль»; </w:t>
            </w:r>
            <w:r w:rsidRPr="00DA7161">
              <w:rPr>
                <w:rFonts w:ascii="Times New Roman" w:eastAsia="Calibri" w:hAnsi="Times New Roman" w:cs="Times New Roman"/>
                <w:bCs/>
                <w:color w:val="000000"/>
              </w:rPr>
              <w:t>Художественная деталь как важная подтекстовая  информация в произведении</w:t>
            </w:r>
          </w:p>
        </w:tc>
        <w:tc>
          <w:tcPr>
            <w:tcW w:w="1418" w:type="dxa"/>
          </w:tcPr>
          <w:p w14:paraId="2675E5F9"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21.11</w:t>
            </w:r>
          </w:p>
        </w:tc>
        <w:tc>
          <w:tcPr>
            <w:tcW w:w="1417" w:type="dxa"/>
            <w:gridSpan w:val="2"/>
          </w:tcPr>
          <w:p w14:paraId="140445B8"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1701" w:type="dxa"/>
            <w:gridSpan w:val="2"/>
          </w:tcPr>
          <w:p w14:paraId="02F36988"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sidRPr="00F11E29">
              <w:rPr>
                <w:rFonts w:ascii="Times New Roman" w:hAnsi="Times New Roman" w:cs="Times New Roman"/>
                <w:sz w:val="20"/>
                <w:szCs w:val="20"/>
              </w:rPr>
              <w:t xml:space="preserve">работа с портретами и репродукциями; прослушивание </w:t>
            </w:r>
            <w:r>
              <w:rPr>
                <w:rFonts w:ascii="Times New Roman" w:hAnsi="Times New Roman" w:cs="Times New Roman"/>
                <w:sz w:val="20"/>
                <w:szCs w:val="20"/>
              </w:rPr>
              <w:t>эпизодов произведения</w:t>
            </w:r>
            <w:r w:rsidRPr="00F11E29">
              <w:rPr>
                <w:rFonts w:ascii="Times New Roman" w:hAnsi="Times New Roman" w:cs="Times New Roman"/>
                <w:sz w:val="20"/>
                <w:szCs w:val="20"/>
              </w:rPr>
              <w:t xml:space="preserve">; составление цитатного плана; </w:t>
            </w:r>
          </w:p>
        </w:tc>
        <w:tc>
          <w:tcPr>
            <w:tcW w:w="2835" w:type="dxa"/>
          </w:tcPr>
          <w:p w14:paraId="4F243709"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И</w:t>
            </w:r>
            <w:r w:rsidRPr="00F11E29">
              <w:rPr>
                <w:rFonts w:ascii="Times New Roman" w:hAnsi="Times New Roman" w:cs="Times New Roman"/>
                <w:sz w:val="20"/>
                <w:szCs w:val="20"/>
              </w:rPr>
              <w:t>сследовательская работа с текстом (фрагментом);</w:t>
            </w:r>
            <w:r>
              <w:rPr>
                <w:rFonts w:ascii="Times New Roman" w:hAnsi="Times New Roman" w:cs="Times New Roman"/>
                <w:sz w:val="20"/>
                <w:szCs w:val="20"/>
              </w:rPr>
              <w:t xml:space="preserve"> написать свой финал рассказа </w:t>
            </w:r>
            <w:proofErr w:type="spellStart"/>
            <w:r>
              <w:rPr>
                <w:rFonts w:ascii="Times New Roman" w:hAnsi="Times New Roman" w:cs="Times New Roman"/>
                <w:sz w:val="20"/>
                <w:szCs w:val="20"/>
              </w:rPr>
              <w:t>О.Генри</w:t>
            </w:r>
            <w:proofErr w:type="spellEnd"/>
            <w:r>
              <w:rPr>
                <w:rFonts w:ascii="Times New Roman" w:hAnsi="Times New Roman" w:cs="Times New Roman"/>
                <w:sz w:val="20"/>
                <w:szCs w:val="20"/>
              </w:rPr>
              <w:t>; сравнить с оригиналом; обосновать, что хорошо/плохо;</w:t>
            </w:r>
          </w:p>
        </w:tc>
        <w:tc>
          <w:tcPr>
            <w:tcW w:w="851" w:type="dxa"/>
          </w:tcPr>
          <w:p w14:paraId="3B6029B1"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7C00CA09" w14:textId="77777777" w:rsidTr="00F8062B">
        <w:trPr>
          <w:trHeight w:val="282"/>
        </w:trPr>
        <w:tc>
          <w:tcPr>
            <w:tcW w:w="1101" w:type="dxa"/>
          </w:tcPr>
          <w:p w14:paraId="027F7D9C"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84" w:type="dxa"/>
          </w:tcPr>
          <w:p w14:paraId="700282B1" w14:textId="77777777" w:rsidR="00874DE6" w:rsidRPr="00DA7161" w:rsidRDefault="00874DE6" w:rsidP="004105EA">
            <w:pPr>
              <w:autoSpaceDE w:val="0"/>
              <w:autoSpaceDN w:val="0"/>
              <w:adjustRightInd w:val="0"/>
              <w:spacing w:after="0" w:line="240" w:lineRule="auto"/>
              <w:rPr>
                <w:rFonts w:ascii="Times New Roman" w:eastAsia="Times New Roman" w:hAnsi="Times New Roman" w:cs="Times New Roman"/>
                <w:b/>
                <w:color w:val="000000"/>
                <w:lang w:eastAsia="ru-RU"/>
              </w:rPr>
            </w:pPr>
            <w:proofErr w:type="spellStart"/>
            <w:r w:rsidRPr="00DA7161">
              <w:rPr>
                <w:rFonts w:ascii="Times New Roman" w:eastAsia="Calibri" w:hAnsi="Times New Roman" w:cs="Times New Roman"/>
                <w:bCs/>
                <w:color w:val="000000"/>
              </w:rPr>
              <w:t>О.Генри</w:t>
            </w:r>
            <w:proofErr w:type="spellEnd"/>
            <w:r w:rsidRPr="00DA7161">
              <w:rPr>
                <w:rFonts w:ascii="Times New Roman" w:eastAsia="Calibri" w:hAnsi="Times New Roman" w:cs="Times New Roman"/>
                <w:bCs/>
                <w:color w:val="000000"/>
              </w:rPr>
              <w:t xml:space="preserve">. Новелла </w:t>
            </w:r>
            <w:r w:rsidRPr="00DA7161">
              <w:rPr>
                <w:rFonts w:ascii="Times New Roman" w:eastAsia="Calibri" w:hAnsi="Times New Roman" w:cs="Times New Roman"/>
                <w:b/>
                <w:bCs/>
                <w:color w:val="000000"/>
              </w:rPr>
              <w:t xml:space="preserve"> </w:t>
            </w:r>
            <w:r w:rsidRPr="00DA7161">
              <w:rPr>
                <w:rFonts w:ascii="Times New Roman" w:eastAsia="Calibri" w:hAnsi="Times New Roman" w:cs="Times New Roman"/>
                <w:bCs/>
                <w:i/>
                <w:color w:val="000000"/>
              </w:rPr>
              <w:t xml:space="preserve">«Погребок и роза». </w:t>
            </w:r>
            <w:r w:rsidRPr="00DA7161">
              <w:rPr>
                <w:rFonts w:ascii="Times New Roman" w:hAnsi="Times New Roman" w:cs="Times New Roman"/>
                <w:bCs/>
              </w:rPr>
              <w:t xml:space="preserve"> Концептуальный уровень произведения.</w:t>
            </w:r>
          </w:p>
        </w:tc>
        <w:tc>
          <w:tcPr>
            <w:tcW w:w="1418" w:type="dxa"/>
          </w:tcPr>
          <w:p w14:paraId="2B5CA2E9"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28.11</w:t>
            </w:r>
          </w:p>
        </w:tc>
        <w:tc>
          <w:tcPr>
            <w:tcW w:w="1417" w:type="dxa"/>
            <w:gridSpan w:val="2"/>
          </w:tcPr>
          <w:p w14:paraId="1BE290B3"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1701" w:type="dxa"/>
            <w:gridSpan w:val="2"/>
          </w:tcPr>
          <w:p w14:paraId="5DD5E483" w14:textId="77777777" w:rsidR="00874DE6" w:rsidRPr="00777516" w:rsidRDefault="00874DE6" w:rsidP="004105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осуществлять </w:t>
            </w:r>
            <w:r w:rsidRPr="00DA644F">
              <w:rPr>
                <w:rFonts w:ascii="Times New Roman" w:hAnsi="Times New Roman" w:cs="Times New Roman"/>
                <w:sz w:val="20"/>
                <w:szCs w:val="20"/>
              </w:rPr>
              <w:t>ра</w:t>
            </w:r>
            <w:r>
              <w:rPr>
                <w:rFonts w:ascii="Times New Roman" w:hAnsi="Times New Roman" w:cs="Times New Roman"/>
                <w:sz w:val="20"/>
                <w:szCs w:val="20"/>
              </w:rPr>
              <w:t>зличные виды чтения, составлять слова</w:t>
            </w:r>
            <w:r>
              <w:rPr>
                <w:rFonts w:ascii="Times New Roman" w:hAnsi="Times New Roman" w:cs="Times New Roman"/>
                <w:sz w:val="20"/>
                <w:szCs w:val="20"/>
              </w:rPr>
              <w:softHyphen/>
              <w:t>рь</w:t>
            </w:r>
            <w:r w:rsidRPr="00DA644F">
              <w:rPr>
                <w:rFonts w:ascii="Times New Roman" w:hAnsi="Times New Roman" w:cs="Times New Roman"/>
                <w:sz w:val="20"/>
                <w:szCs w:val="20"/>
              </w:rPr>
              <w:t xml:space="preserve"> </w:t>
            </w:r>
            <w:r>
              <w:rPr>
                <w:rFonts w:ascii="Times New Roman" w:hAnsi="Times New Roman" w:cs="Times New Roman"/>
                <w:sz w:val="20"/>
                <w:szCs w:val="20"/>
              </w:rPr>
              <w:t xml:space="preserve">разговорной и аристократической лексики; </w:t>
            </w:r>
          </w:p>
        </w:tc>
        <w:tc>
          <w:tcPr>
            <w:tcW w:w="2835" w:type="dxa"/>
          </w:tcPr>
          <w:p w14:paraId="71AC6C59"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Осуществлять исследовательскую работу с текстом; составлять вопросы по решению проблемы; писать эссе «О розе»</w:t>
            </w:r>
          </w:p>
        </w:tc>
        <w:tc>
          <w:tcPr>
            <w:tcW w:w="851" w:type="dxa"/>
          </w:tcPr>
          <w:p w14:paraId="7EC58EB6"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3895EA67" w14:textId="77777777" w:rsidTr="00F8062B">
        <w:trPr>
          <w:trHeight w:val="282"/>
        </w:trPr>
        <w:tc>
          <w:tcPr>
            <w:tcW w:w="1101" w:type="dxa"/>
          </w:tcPr>
          <w:p w14:paraId="4553A717"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984" w:type="dxa"/>
          </w:tcPr>
          <w:p w14:paraId="353E05E2" w14:textId="77777777" w:rsidR="00874DE6" w:rsidRPr="00DA716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proofErr w:type="spellStart"/>
            <w:r w:rsidRPr="00DA7161">
              <w:rPr>
                <w:rFonts w:ascii="Times New Roman" w:eastAsia="Calibri" w:hAnsi="Times New Roman" w:cs="Times New Roman"/>
                <w:bCs/>
                <w:color w:val="000000"/>
              </w:rPr>
              <w:t>К.Паустовский</w:t>
            </w:r>
            <w:proofErr w:type="spellEnd"/>
            <w:r w:rsidRPr="00DA7161">
              <w:rPr>
                <w:rFonts w:ascii="Times New Roman" w:eastAsia="Calibri" w:hAnsi="Times New Roman" w:cs="Times New Roman"/>
                <w:bCs/>
                <w:color w:val="000000"/>
              </w:rPr>
              <w:t>. Рассказы «Старый повар»; «Старик в станционном буфете»</w:t>
            </w:r>
          </w:p>
        </w:tc>
        <w:tc>
          <w:tcPr>
            <w:tcW w:w="1418" w:type="dxa"/>
          </w:tcPr>
          <w:p w14:paraId="2774717D"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05.12</w:t>
            </w:r>
          </w:p>
        </w:tc>
        <w:tc>
          <w:tcPr>
            <w:tcW w:w="1417" w:type="dxa"/>
            <w:gridSpan w:val="2"/>
          </w:tcPr>
          <w:p w14:paraId="39329FB4"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1701" w:type="dxa"/>
            <w:gridSpan w:val="2"/>
          </w:tcPr>
          <w:p w14:paraId="66258751" w14:textId="77777777" w:rsidR="00874DE6" w:rsidRPr="00777516" w:rsidRDefault="00874DE6" w:rsidP="004105E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Продолжит работу по развитию творческого воображения; выразительно читать, «редактировать» свой голос</w:t>
            </w:r>
          </w:p>
        </w:tc>
        <w:tc>
          <w:tcPr>
            <w:tcW w:w="2835" w:type="dxa"/>
          </w:tcPr>
          <w:p w14:paraId="48C520D7"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Проводить исследовательскую работу с текстом  по сюжету, языковым средствам, композиции.</w:t>
            </w:r>
          </w:p>
        </w:tc>
        <w:tc>
          <w:tcPr>
            <w:tcW w:w="851" w:type="dxa"/>
          </w:tcPr>
          <w:p w14:paraId="4D89BFF5"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56251398" w14:textId="77777777" w:rsidTr="00F8062B">
        <w:trPr>
          <w:trHeight w:val="282"/>
        </w:trPr>
        <w:tc>
          <w:tcPr>
            <w:tcW w:w="1101" w:type="dxa"/>
          </w:tcPr>
          <w:p w14:paraId="6A4E476F"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984" w:type="dxa"/>
          </w:tcPr>
          <w:p w14:paraId="58175B3E" w14:textId="77777777" w:rsidR="00874DE6" w:rsidRPr="00DA7161" w:rsidRDefault="00874DE6" w:rsidP="004105EA">
            <w:pPr>
              <w:autoSpaceDE w:val="0"/>
              <w:autoSpaceDN w:val="0"/>
              <w:adjustRightInd w:val="0"/>
              <w:spacing w:after="0" w:line="240" w:lineRule="auto"/>
              <w:rPr>
                <w:rFonts w:ascii="Times New Roman" w:eastAsia="Times New Roman" w:hAnsi="Times New Roman" w:cs="Times New Roman"/>
                <w:i/>
                <w:color w:val="000000"/>
                <w:lang w:eastAsia="ru-RU"/>
              </w:rPr>
            </w:pPr>
            <w:r w:rsidRPr="00DA7161">
              <w:rPr>
                <w:rFonts w:ascii="Times New Roman" w:eastAsia="Times New Roman" w:hAnsi="Times New Roman" w:cs="Times New Roman"/>
                <w:i/>
                <w:color w:val="000000"/>
                <w:lang w:eastAsia="ru-RU"/>
              </w:rPr>
              <w:t>Практическое занятие</w:t>
            </w:r>
          </w:p>
          <w:p w14:paraId="13144546" w14:textId="77777777" w:rsidR="00874DE6" w:rsidRPr="00DA716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DA7161">
              <w:rPr>
                <w:rFonts w:ascii="Times New Roman" w:eastAsia="Times New Roman" w:hAnsi="Times New Roman" w:cs="Times New Roman"/>
                <w:i/>
                <w:color w:val="000000"/>
                <w:lang w:eastAsia="ru-RU"/>
              </w:rPr>
              <w:t>«</w:t>
            </w:r>
            <w:r w:rsidRPr="00DA7161">
              <w:rPr>
                <w:rFonts w:ascii="Times New Roman" w:eastAsia="Times New Roman" w:hAnsi="Times New Roman" w:cs="Times New Roman"/>
                <w:color w:val="000000"/>
                <w:lang w:eastAsia="ru-RU"/>
              </w:rPr>
              <w:t>Читательская карта» книги</w:t>
            </w:r>
          </w:p>
          <w:p w14:paraId="0BB2498D" w14:textId="77777777" w:rsidR="00874DE6" w:rsidRPr="00DA716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DA7161">
              <w:rPr>
                <w:rFonts w:ascii="Times New Roman" w:eastAsia="Times New Roman" w:hAnsi="Times New Roman" w:cs="Times New Roman"/>
                <w:color w:val="000000"/>
                <w:lang w:eastAsia="ru-RU"/>
              </w:rPr>
              <w:t>Работа в группах, парах</w:t>
            </w:r>
          </w:p>
        </w:tc>
        <w:tc>
          <w:tcPr>
            <w:tcW w:w="1418" w:type="dxa"/>
          </w:tcPr>
          <w:p w14:paraId="51BC65C3"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12.12</w:t>
            </w:r>
          </w:p>
        </w:tc>
        <w:tc>
          <w:tcPr>
            <w:tcW w:w="1417" w:type="dxa"/>
            <w:gridSpan w:val="2"/>
          </w:tcPr>
          <w:p w14:paraId="4398C4E1"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1701" w:type="dxa"/>
            <w:gridSpan w:val="2"/>
          </w:tcPr>
          <w:p w14:paraId="56C5B9D0" w14:textId="77777777" w:rsidR="00874DE6" w:rsidRPr="00215276" w:rsidRDefault="00874DE6" w:rsidP="004105EA">
            <w:pPr>
              <w:spacing w:after="0" w:line="240" w:lineRule="auto"/>
              <w:rPr>
                <w:rFonts w:ascii="Times New Roman" w:eastAsia="Times New Roman" w:hAnsi="Times New Roman" w:cs="Times New Roman"/>
                <w:sz w:val="20"/>
                <w:szCs w:val="20"/>
                <w:lang w:eastAsia="ru-RU"/>
              </w:rPr>
            </w:pPr>
            <w:r w:rsidRPr="00215276">
              <w:rPr>
                <w:rFonts w:ascii="Times New Roman" w:hAnsi="Times New Roman" w:cs="Times New Roman"/>
                <w:sz w:val="20"/>
                <w:szCs w:val="20"/>
              </w:rPr>
              <w:t>понимать и формулировать тему, идею, нравственный пафос литературного произведения, характеризовать его героев, сопоставлять героев</w:t>
            </w:r>
            <w:r>
              <w:rPr>
                <w:rFonts w:ascii="Times New Roman" w:hAnsi="Times New Roman" w:cs="Times New Roman"/>
                <w:sz w:val="20"/>
                <w:szCs w:val="20"/>
              </w:rPr>
              <w:t xml:space="preserve">; </w:t>
            </w:r>
          </w:p>
        </w:tc>
        <w:tc>
          <w:tcPr>
            <w:tcW w:w="2835" w:type="dxa"/>
          </w:tcPr>
          <w:p w14:paraId="7A7644BD" w14:textId="77777777" w:rsidR="00874DE6" w:rsidRDefault="00874DE6" w:rsidP="004105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Извлекать информацию и перерабатывать её в форму таблицы, схемы, кластера; </w:t>
            </w:r>
          </w:p>
          <w:p w14:paraId="2638013F"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пересказывать художественно содержание по предложенному плану;</w:t>
            </w:r>
          </w:p>
        </w:tc>
        <w:tc>
          <w:tcPr>
            <w:tcW w:w="851" w:type="dxa"/>
          </w:tcPr>
          <w:p w14:paraId="4D9487A8"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6FD5BB72" w14:textId="77777777" w:rsidTr="004105EA">
        <w:trPr>
          <w:trHeight w:val="282"/>
        </w:trPr>
        <w:tc>
          <w:tcPr>
            <w:tcW w:w="11307" w:type="dxa"/>
            <w:gridSpan w:val="9"/>
          </w:tcPr>
          <w:p w14:paraId="676D86B5" w14:textId="77777777" w:rsidR="00874DE6" w:rsidRPr="006979CF" w:rsidRDefault="00874DE6" w:rsidP="00874DE6">
            <w:pPr>
              <w:pStyle w:val="a9"/>
              <w:numPr>
                <w:ilvl w:val="0"/>
                <w:numId w:val="26"/>
              </w:numPr>
              <w:autoSpaceDE w:val="0"/>
              <w:autoSpaceDN w:val="0"/>
              <w:adjustRightInd w:val="0"/>
              <w:spacing w:after="0" w:line="240" w:lineRule="auto"/>
              <w:jc w:val="both"/>
              <w:rPr>
                <w:bCs/>
                <w:i/>
                <w:color w:val="000000"/>
                <w:szCs w:val="24"/>
              </w:rPr>
            </w:pPr>
            <w:r w:rsidRPr="006979CF">
              <w:rPr>
                <w:bCs/>
                <w:i/>
                <w:szCs w:val="24"/>
              </w:rPr>
              <w:t>Проблемы</w:t>
            </w:r>
            <w:r w:rsidRPr="006979CF">
              <w:rPr>
                <w:bCs/>
                <w:i/>
                <w:color w:val="000000"/>
                <w:szCs w:val="24"/>
              </w:rPr>
              <w:t xml:space="preserve"> влияния впечатлений детства на жизнь человека, проблема милосердия и сострадания, проблема человеческого </w:t>
            </w:r>
            <w:r>
              <w:rPr>
                <w:bCs/>
                <w:i/>
                <w:color w:val="000000"/>
                <w:szCs w:val="24"/>
              </w:rPr>
              <w:t>счастья</w:t>
            </w:r>
          </w:p>
        </w:tc>
      </w:tr>
      <w:tr w:rsidR="00874DE6" w:rsidRPr="00777516" w14:paraId="472680F5" w14:textId="77777777" w:rsidTr="00F8062B">
        <w:trPr>
          <w:trHeight w:val="282"/>
        </w:trPr>
        <w:tc>
          <w:tcPr>
            <w:tcW w:w="1101" w:type="dxa"/>
          </w:tcPr>
          <w:p w14:paraId="7585019E"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984" w:type="dxa"/>
          </w:tcPr>
          <w:p w14:paraId="0A9BF852" w14:textId="77777777" w:rsidR="00874DE6" w:rsidRPr="00DA7161" w:rsidRDefault="00874DE6" w:rsidP="004105EA">
            <w:pPr>
              <w:autoSpaceDE w:val="0"/>
              <w:autoSpaceDN w:val="0"/>
              <w:adjustRightInd w:val="0"/>
              <w:spacing w:after="0" w:line="240" w:lineRule="auto"/>
              <w:rPr>
                <w:rFonts w:ascii="Times New Roman" w:eastAsia="Calibri" w:hAnsi="Times New Roman" w:cs="Times New Roman"/>
                <w:bCs/>
                <w:color w:val="000000"/>
              </w:rPr>
            </w:pPr>
            <w:r w:rsidRPr="00DA7161">
              <w:rPr>
                <w:rFonts w:ascii="Times New Roman" w:eastAsia="Calibri" w:hAnsi="Times New Roman" w:cs="Times New Roman"/>
                <w:bCs/>
                <w:color w:val="000000"/>
              </w:rPr>
              <w:t>А.</w:t>
            </w:r>
            <w:r>
              <w:rPr>
                <w:rFonts w:ascii="Times New Roman" w:eastAsia="Calibri" w:hAnsi="Times New Roman" w:cs="Times New Roman"/>
                <w:bCs/>
                <w:color w:val="000000"/>
              </w:rPr>
              <w:t xml:space="preserve"> </w:t>
            </w:r>
            <w:r w:rsidRPr="00DA7161">
              <w:rPr>
                <w:rFonts w:ascii="Times New Roman" w:eastAsia="Calibri" w:hAnsi="Times New Roman" w:cs="Times New Roman"/>
                <w:bCs/>
                <w:color w:val="000000"/>
              </w:rPr>
              <w:t>Приставкин. Повесть «Ночевала тучка золотая»</w:t>
            </w:r>
          </w:p>
          <w:p w14:paraId="1C922740" w14:textId="77777777" w:rsidR="00874DE6" w:rsidRPr="00DA716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DA7161">
              <w:rPr>
                <w:rFonts w:ascii="Times New Roman" w:eastAsia="Calibri" w:hAnsi="Times New Roman" w:cs="Times New Roman"/>
                <w:bCs/>
                <w:color w:val="000000"/>
              </w:rPr>
              <w:t>Читаем повесть с остановками</w:t>
            </w:r>
          </w:p>
        </w:tc>
        <w:tc>
          <w:tcPr>
            <w:tcW w:w="1418" w:type="dxa"/>
          </w:tcPr>
          <w:p w14:paraId="2DF88457"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19.12</w:t>
            </w:r>
          </w:p>
        </w:tc>
        <w:tc>
          <w:tcPr>
            <w:tcW w:w="992" w:type="dxa"/>
          </w:tcPr>
          <w:p w14:paraId="31F9B906"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543BF697"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Создавать монологическое высказывание в устной и письменной форме;</w:t>
            </w:r>
          </w:p>
        </w:tc>
        <w:tc>
          <w:tcPr>
            <w:tcW w:w="2835" w:type="dxa"/>
          </w:tcPr>
          <w:p w14:paraId="1B6FEFC6"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Давать письменный развернутый ответ; выявлять сюжет и фабулу повести;</w:t>
            </w:r>
          </w:p>
        </w:tc>
        <w:tc>
          <w:tcPr>
            <w:tcW w:w="851" w:type="dxa"/>
          </w:tcPr>
          <w:p w14:paraId="304E4E81"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11E4C097" w14:textId="77777777" w:rsidTr="00F8062B">
        <w:trPr>
          <w:trHeight w:val="282"/>
        </w:trPr>
        <w:tc>
          <w:tcPr>
            <w:tcW w:w="1101" w:type="dxa"/>
          </w:tcPr>
          <w:p w14:paraId="2B2E0588" w14:textId="77777777" w:rsidR="00874DE6" w:rsidRPr="006979CF" w:rsidRDefault="00874DE6" w:rsidP="004105EA">
            <w:pPr>
              <w:spacing w:after="0" w:line="240" w:lineRule="auto"/>
              <w:rPr>
                <w:rFonts w:ascii="Times New Roman" w:eastAsia="Times New Roman" w:hAnsi="Times New Roman" w:cs="Times New Roman"/>
                <w:lang w:eastAsia="ru-RU"/>
              </w:rPr>
            </w:pPr>
            <w:r w:rsidRPr="006979CF">
              <w:rPr>
                <w:rFonts w:ascii="Times New Roman" w:eastAsia="Times New Roman" w:hAnsi="Times New Roman" w:cs="Times New Roman"/>
                <w:lang w:eastAsia="ru-RU"/>
              </w:rPr>
              <w:t>16</w:t>
            </w:r>
          </w:p>
        </w:tc>
        <w:tc>
          <w:tcPr>
            <w:tcW w:w="1984" w:type="dxa"/>
          </w:tcPr>
          <w:p w14:paraId="1F96F3AC" w14:textId="77777777" w:rsidR="00874DE6" w:rsidRPr="00DA7161" w:rsidRDefault="00874DE6" w:rsidP="004105EA">
            <w:pPr>
              <w:autoSpaceDE w:val="0"/>
              <w:autoSpaceDN w:val="0"/>
              <w:adjustRightInd w:val="0"/>
              <w:spacing w:after="0" w:line="240" w:lineRule="auto"/>
              <w:rPr>
                <w:rFonts w:ascii="Times New Roman" w:eastAsia="Calibri" w:hAnsi="Times New Roman" w:cs="Times New Roman"/>
                <w:bCs/>
                <w:color w:val="000000"/>
              </w:rPr>
            </w:pPr>
            <w:r w:rsidRPr="00DA7161">
              <w:rPr>
                <w:rFonts w:ascii="Times New Roman" w:eastAsia="Calibri" w:hAnsi="Times New Roman" w:cs="Times New Roman"/>
                <w:bCs/>
                <w:color w:val="000000"/>
              </w:rPr>
              <w:t>А.</w:t>
            </w:r>
            <w:r>
              <w:rPr>
                <w:rFonts w:ascii="Times New Roman" w:eastAsia="Calibri" w:hAnsi="Times New Roman" w:cs="Times New Roman"/>
                <w:bCs/>
                <w:color w:val="000000"/>
              </w:rPr>
              <w:t xml:space="preserve"> </w:t>
            </w:r>
            <w:r w:rsidRPr="00DA7161">
              <w:rPr>
                <w:rFonts w:ascii="Times New Roman" w:eastAsia="Calibri" w:hAnsi="Times New Roman" w:cs="Times New Roman"/>
                <w:bCs/>
                <w:color w:val="000000"/>
              </w:rPr>
              <w:t>Приставкин. Повесть «Ночевала тучка золотая»</w:t>
            </w:r>
          </w:p>
          <w:p w14:paraId="7D0EC8F9" w14:textId="77777777" w:rsidR="00874DE6" w:rsidRPr="00DA7161" w:rsidRDefault="00874DE6" w:rsidP="004105EA">
            <w:pPr>
              <w:autoSpaceDE w:val="0"/>
              <w:autoSpaceDN w:val="0"/>
              <w:adjustRightInd w:val="0"/>
              <w:spacing w:after="0" w:line="240" w:lineRule="auto"/>
              <w:rPr>
                <w:rFonts w:ascii="Times New Roman" w:eastAsia="Calibri" w:hAnsi="Times New Roman" w:cs="Times New Roman"/>
                <w:bCs/>
                <w:color w:val="000000"/>
              </w:rPr>
            </w:pPr>
            <w:r w:rsidRPr="00DA7161">
              <w:rPr>
                <w:rFonts w:ascii="Times New Roman" w:eastAsia="Calibri" w:hAnsi="Times New Roman" w:cs="Times New Roman"/>
                <w:bCs/>
                <w:color w:val="000000"/>
              </w:rPr>
              <w:t xml:space="preserve">Обсуждаем  книгу в плане развития сюжета (прогноз происходящих событий; героев, их поступков и </w:t>
            </w:r>
            <w:r w:rsidRPr="00DA7161">
              <w:rPr>
                <w:rFonts w:ascii="Times New Roman" w:eastAsia="Calibri" w:hAnsi="Times New Roman" w:cs="Times New Roman"/>
                <w:bCs/>
                <w:color w:val="000000"/>
              </w:rPr>
              <w:lastRenderedPageBreak/>
              <w:t>характеров)</w:t>
            </w:r>
          </w:p>
        </w:tc>
        <w:tc>
          <w:tcPr>
            <w:tcW w:w="1418" w:type="dxa"/>
          </w:tcPr>
          <w:p w14:paraId="3B410134"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lastRenderedPageBreak/>
              <w:t>26.12</w:t>
            </w:r>
          </w:p>
        </w:tc>
        <w:tc>
          <w:tcPr>
            <w:tcW w:w="992" w:type="dxa"/>
          </w:tcPr>
          <w:p w14:paraId="47D7EE66"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41E195F9" w14:textId="77777777" w:rsidR="00874DE6" w:rsidRPr="00215276" w:rsidRDefault="00874DE6" w:rsidP="004105EA">
            <w:pPr>
              <w:spacing w:after="0" w:line="240" w:lineRule="auto"/>
              <w:rPr>
                <w:rFonts w:ascii="Times New Roman" w:eastAsia="Times New Roman" w:hAnsi="Times New Roman" w:cs="Times New Roman"/>
                <w:sz w:val="20"/>
                <w:szCs w:val="20"/>
                <w:lang w:eastAsia="ru-RU"/>
              </w:rPr>
            </w:pPr>
            <w:r w:rsidRPr="00215276">
              <w:rPr>
                <w:rFonts w:ascii="Times New Roman" w:hAnsi="Times New Roman" w:cs="Times New Roman"/>
                <w:sz w:val="20"/>
                <w:szCs w:val="20"/>
              </w:rPr>
              <w:t>понимать и формулировать тему, идею, нравственный пафос литературного произведения, характеризовать его героев, сопоставлять героев</w:t>
            </w:r>
            <w:r>
              <w:rPr>
                <w:rFonts w:ascii="Times New Roman" w:hAnsi="Times New Roman" w:cs="Times New Roman"/>
                <w:sz w:val="20"/>
                <w:szCs w:val="20"/>
              </w:rPr>
              <w:t>;</w:t>
            </w:r>
          </w:p>
        </w:tc>
        <w:tc>
          <w:tcPr>
            <w:tcW w:w="2835" w:type="dxa"/>
          </w:tcPr>
          <w:p w14:paraId="06433FE9"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Осуществить </w:t>
            </w:r>
            <w:proofErr w:type="gramStart"/>
            <w:r>
              <w:rPr>
                <w:rFonts w:ascii="Times New Roman" w:eastAsia="Times New Roman" w:hAnsi="Times New Roman" w:cs="Times New Roman"/>
                <w:sz w:val="20"/>
                <w:szCs w:val="20"/>
                <w:lang w:eastAsia="ru-RU"/>
              </w:rPr>
              <w:t>свою</w:t>
            </w:r>
            <w:proofErr w:type="gramEnd"/>
            <w:r>
              <w:rPr>
                <w:rFonts w:ascii="Times New Roman" w:eastAsia="Times New Roman" w:hAnsi="Times New Roman" w:cs="Times New Roman"/>
                <w:sz w:val="20"/>
                <w:szCs w:val="20"/>
                <w:lang w:eastAsia="ru-RU"/>
              </w:rPr>
              <w:t xml:space="preserve"> продолжение рассказа; </w:t>
            </w:r>
          </w:p>
          <w:p w14:paraId="5CF787F0"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Вступить в диалог с текстом; </w:t>
            </w:r>
          </w:p>
          <w:p w14:paraId="1F26E82B"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Проводить концептуальный анализ текста на основе характеристик персонажей;</w:t>
            </w:r>
          </w:p>
          <w:p w14:paraId="32A57544"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Писать эссе «О дружбе»; «О родителях»</w:t>
            </w:r>
          </w:p>
        </w:tc>
        <w:tc>
          <w:tcPr>
            <w:tcW w:w="851" w:type="dxa"/>
          </w:tcPr>
          <w:p w14:paraId="10907BA9"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17310800" w14:textId="77777777" w:rsidTr="00F8062B">
        <w:trPr>
          <w:trHeight w:val="282"/>
        </w:trPr>
        <w:tc>
          <w:tcPr>
            <w:tcW w:w="1101" w:type="dxa"/>
          </w:tcPr>
          <w:p w14:paraId="0FBD0B31" w14:textId="77777777" w:rsidR="00874DE6" w:rsidRPr="006979CF" w:rsidRDefault="00874DE6" w:rsidP="004105EA">
            <w:pPr>
              <w:spacing w:after="0" w:line="240" w:lineRule="auto"/>
              <w:rPr>
                <w:rFonts w:ascii="Times New Roman" w:eastAsia="Times New Roman" w:hAnsi="Times New Roman" w:cs="Times New Roman"/>
                <w:sz w:val="24"/>
                <w:szCs w:val="24"/>
                <w:lang w:eastAsia="ru-RU"/>
              </w:rPr>
            </w:pPr>
            <w:r w:rsidRPr="006979CF">
              <w:rPr>
                <w:rFonts w:ascii="Times New Roman" w:eastAsia="Times New Roman" w:hAnsi="Times New Roman" w:cs="Times New Roman"/>
                <w:sz w:val="24"/>
                <w:szCs w:val="24"/>
                <w:lang w:eastAsia="ru-RU"/>
              </w:rPr>
              <w:lastRenderedPageBreak/>
              <w:t>17</w:t>
            </w:r>
          </w:p>
        </w:tc>
        <w:tc>
          <w:tcPr>
            <w:tcW w:w="1984" w:type="dxa"/>
          </w:tcPr>
          <w:p w14:paraId="62632254" w14:textId="77777777" w:rsidR="00874DE6" w:rsidRPr="00DA7161" w:rsidRDefault="00874DE6" w:rsidP="004105EA">
            <w:pPr>
              <w:autoSpaceDE w:val="0"/>
              <w:autoSpaceDN w:val="0"/>
              <w:adjustRightInd w:val="0"/>
              <w:spacing w:after="0" w:line="240" w:lineRule="auto"/>
              <w:rPr>
                <w:rFonts w:ascii="Times New Roman" w:eastAsia="Calibri" w:hAnsi="Times New Roman" w:cs="Times New Roman"/>
                <w:bCs/>
                <w:color w:val="000000"/>
              </w:rPr>
            </w:pPr>
            <w:r w:rsidRPr="00DA7161">
              <w:rPr>
                <w:rFonts w:ascii="Times New Roman" w:eastAsia="Calibri" w:hAnsi="Times New Roman" w:cs="Times New Roman"/>
                <w:bCs/>
                <w:color w:val="000000"/>
              </w:rPr>
              <w:t>А.</w:t>
            </w:r>
            <w:r>
              <w:rPr>
                <w:rFonts w:ascii="Times New Roman" w:eastAsia="Calibri" w:hAnsi="Times New Roman" w:cs="Times New Roman"/>
                <w:bCs/>
                <w:color w:val="000000"/>
              </w:rPr>
              <w:t xml:space="preserve"> </w:t>
            </w:r>
            <w:r w:rsidRPr="00DA7161">
              <w:rPr>
                <w:rFonts w:ascii="Times New Roman" w:eastAsia="Calibri" w:hAnsi="Times New Roman" w:cs="Times New Roman"/>
                <w:bCs/>
                <w:color w:val="000000"/>
              </w:rPr>
              <w:t>Приставкин. Повесть «Ночевала тучка золотая»</w:t>
            </w:r>
          </w:p>
          <w:p w14:paraId="1028CDF4" w14:textId="77777777" w:rsidR="00874DE6" w:rsidRPr="00DA716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DA7161">
              <w:rPr>
                <w:rFonts w:ascii="Times New Roman" w:eastAsia="Times New Roman" w:hAnsi="Times New Roman" w:cs="Times New Roman"/>
                <w:color w:val="000000"/>
                <w:lang w:eastAsia="ru-RU"/>
              </w:rPr>
              <w:t>Думаем: Почему? Кто? Зачем? Как? Если бы…</w:t>
            </w:r>
          </w:p>
        </w:tc>
        <w:tc>
          <w:tcPr>
            <w:tcW w:w="1418" w:type="dxa"/>
          </w:tcPr>
          <w:p w14:paraId="0871D087"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16.01</w:t>
            </w:r>
          </w:p>
        </w:tc>
        <w:tc>
          <w:tcPr>
            <w:tcW w:w="992" w:type="dxa"/>
          </w:tcPr>
          <w:p w14:paraId="11597814"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3060511D"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Продолжит работу по развитию творческого воображения; выразительно читать, «редактировать» свой голос</w:t>
            </w:r>
          </w:p>
        </w:tc>
        <w:tc>
          <w:tcPr>
            <w:tcW w:w="2835" w:type="dxa"/>
          </w:tcPr>
          <w:p w14:paraId="7A1481B3" w14:textId="77777777" w:rsidR="00874DE6" w:rsidRDefault="00874DE6" w:rsidP="004105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Извлекать информацию и перерабатывать её в форму таблицы, схемы, кластера; </w:t>
            </w:r>
          </w:p>
          <w:p w14:paraId="7FC0AAC2"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пересказывать художественно содержание по предложенному плану;</w:t>
            </w:r>
          </w:p>
        </w:tc>
        <w:tc>
          <w:tcPr>
            <w:tcW w:w="851" w:type="dxa"/>
          </w:tcPr>
          <w:p w14:paraId="1D63C2B3"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3A7F0B35" w14:textId="77777777" w:rsidTr="00F8062B">
        <w:trPr>
          <w:trHeight w:val="282"/>
        </w:trPr>
        <w:tc>
          <w:tcPr>
            <w:tcW w:w="1101" w:type="dxa"/>
          </w:tcPr>
          <w:p w14:paraId="4F0C999A"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984" w:type="dxa"/>
          </w:tcPr>
          <w:p w14:paraId="316D8C3A" w14:textId="77777777" w:rsidR="00874DE6" w:rsidRPr="00651841" w:rsidRDefault="00874DE6" w:rsidP="004105EA">
            <w:pPr>
              <w:autoSpaceDE w:val="0"/>
              <w:autoSpaceDN w:val="0"/>
              <w:adjustRightInd w:val="0"/>
              <w:spacing w:after="0" w:line="240" w:lineRule="auto"/>
              <w:rPr>
                <w:rFonts w:ascii="Times New Roman" w:eastAsia="Times New Roman" w:hAnsi="Times New Roman" w:cs="Times New Roman"/>
                <w:i/>
                <w:color w:val="000000"/>
                <w:lang w:eastAsia="ru-RU"/>
              </w:rPr>
            </w:pPr>
            <w:r w:rsidRPr="00651841">
              <w:rPr>
                <w:rFonts w:ascii="Times New Roman" w:eastAsia="Times New Roman" w:hAnsi="Times New Roman" w:cs="Times New Roman"/>
                <w:i/>
                <w:color w:val="000000"/>
                <w:lang w:eastAsia="ru-RU"/>
              </w:rPr>
              <w:t xml:space="preserve">Практическое занятие                   </w:t>
            </w:r>
          </w:p>
          <w:p w14:paraId="52A95A65" w14:textId="77777777" w:rsidR="00874DE6" w:rsidRPr="0065184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Диалог с книгой </w:t>
            </w:r>
            <w:r w:rsidRPr="00651841">
              <w:rPr>
                <w:rFonts w:ascii="Times New Roman" w:eastAsia="Times New Roman" w:hAnsi="Times New Roman" w:cs="Times New Roman"/>
                <w:color w:val="000000"/>
                <w:lang w:eastAsia="ru-RU"/>
              </w:rPr>
              <w:t xml:space="preserve"> Приставкина</w:t>
            </w:r>
          </w:p>
        </w:tc>
        <w:tc>
          <w:tcPr>
            <w:tcW w:w="1418" w:type="dxa"/>
          </w:tcPr>
          <w:p w14:paraId="45FDBFEA"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23.01</w:t>
            </w:r>
          </w:p>
        </w:tc>
        <w:tc>
          <w:tcPr>
            <w:tcW w:w="992" w:type="dxa"/>
          </w:tcPr>
          <w:p w14:paraId="32B84B13"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6324F449"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sidRPr="00E04143">
              <w:rPr>
                <w:rFonts w:ascii="Times New Roman" w:hAnsi="Times New Roman" w:cs="Times New Roman"/>
                <w:sz w:val="20"/>
                <w:szCs w:val="20"/>
              </w:rPr>
              <w:t>понимать и формулировать тему, идею, нравственный пафос литературного произведе</w:t>
            </w:r>
            <w:r>
              <w:rPr>
                <w:rFonts w:ascii="Times New Roman" w:hAnsi="Times New Roman" w:cs="Times New Roman"/>
                <w:sz w:val="20"/>
                <w:szCs w:val="20"/>
              </w:rPr>
              <w:t>ния, характеризовать его героев на основе их поступков;</w:t>
            </w:r>
          </w:p>
        </w:tc>
        <w:tc>
          <w:tcPr>
            <w:tcW w:w="2835" w:type="dxa"/>
          </w:tcPr>
          <w:p w14:paraId="1BBC934D"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Давать письменный развернутый ответ; выявлять сюжет и фабулу повести;</w:t>
            </w:r>
          </w:p>
        </w:tc>
        <w:tc>
          <w:tcPr>
            <w:tcW w:w="851" w:type="dxa"/>
          </w:tcPr>
          <w:p w14:paraId="2C6BB156"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3A10F6F8" w14:textId="77777777" w:rsidTr="00F8062B">
        <w:trPr>
          <w:trHeight w:val="282"/>
        </w:trPr>
        <w:tc>
          <w:tcPr>
            <w:tcW w:w="1101" w:type="dxa"/>
          </w:tcPr>
          <w:p w14:paraId="36DDB75D"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984" w:type="dxa"/>
          </w:tcPr>
          <w:p w14:paraId="72D02CB8" w14:textId="77777777" w:rsidR="00874DE6" w:rsidRPr="0065184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651841">
              <w:rPr>
                <w:rFonts w:ascii="Times New Roman" w:eastAsia="Times New Roman" w:hAnsi="Times New Roman" w:cs="Times New Roman"/>
                <w:color w:val="000000"/>
                <w:lang w:eastAsia="ru-RU"/>
              </w:rPr>
              <w:t xml:space="preserve">Повесть </w:t>
            </w:r>
            <w:proofErr w:type="spellStart"/>
            <w:r w:rsidRPr="00651841">
              <w:rPr>
                <w:rFonts w:ascii="Times New Roman" w:eastAsia="Times New Roman" w:hAnsi="Times New Roman" w:cs="Times New Roman"/>
                <w:color w:val="000000"/>
                <w:lang w:eastAsia="ru-RU"/>
              </w:rPr>
              <w:t>В.Железникова</w:t>
            </w:r>
            <w:proofErr w:type="spellEnd"/>
          </w:p>
          <w:p w14:paraId="3750890D" w14:textId="77777777" w:rsidR="00874DE6" w:rsidRPr="0065184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651841">
              <w:rPr>
                <w:rFonts w:ascii="Times New Roman" w:eastAsia="Times New Roman" w:hAnsi="Times New Roman" w:cs="Times New Roman"/>
                <w:color w:val="000000"/>
                <w:lang w:eastAsia="ru-RU"/>
              </w:rPr>
              <w:t>«Чучело». Читаем книгу</w:t>
            </w:r>
          </w:p>
        </w:tc>
        <w:tc>
          <w:tcPr>
            <w:tcW w:w="1418" w:type="dxa"/>
          </w:tcPr>
          <w:p w14:paraId="27A69B74"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30.01</w:t>
            </w:r>
          </w:p>
        </w:tc>
        <w:tc>
          <w:tcPr>
            <w:tcW w:w="992" w:type="dxa"/>
          </w:tcPr>
          <w:p w14:paraId="3DA681EA"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37D2C081"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Продолжит работу по развитию творческого воображения; выразительно читать, «редактировать» свой голос</w:t>
            </w:r>
          </w:p>
        </w:tc>
        <w:tc>
          <w:tcPr>
            <w:tcW w:w="2835" w:type="dxa"/>
          </w:tcPr>
          <w:p w14:paraId="2B2FEE2E"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Осуществить свой крик души: «Кому бы я мог также крикнуть: «Чучело, прости нас!»</w:t>
            </w:r>
          </w:p>
        </w:tc>
        <w:tc>
          <w:tcPr>
            <w:tcW w:w="851" w:type="dxa"/>
          </w:tcPr>
          <w:p w14:paraId="68D121F7"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2FEF8A8C" w14:textId="77777777" w:rsidTr="00F8062B">
        <w:trPr>
          <w:trHeight w:val="282"/>
        </w:trPr>
        <w:tc>
          <w:tcPr>
            <w:tcW w:w="1101" w:type="dxa"/>
          </w:tcPr>
          <w:p w14:paraId="37DF53B2"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984" w:type="dxa"/>
          </w:tcPr>
          <w:p w14:paraId="0D9AB812" w14:textId="77777777" w:rsidR="00874DE6" w:rsidRPr="0065184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651841">
              <w:rPr>
                <w:rFonts w:ascii="Times New Roman" w:eastAsia="Times New Roman" w:hAnsi="Times New Roman" w:cs="Times New Roman"/>
                <w:color w:val="000000"/>
                <w:lang w:eastAsia="ru-RU"/>
              </w:rPr>
              <w:t xml:space="preserve">Повесть </w:t>
            </w:r>
            <w:proofErr w:type="spellStart"/>
            <w:r w:rsidRPr="00651841">
              <w:rPr>
                <w:rFonts w:ascii="Times New Roman" w:eastAsia="Times New Roman" w:hAnsi="Times New Roman" w:cs="Times New Roman"/>
                <w:color w:val="000000"/>
                <w:lang w:eastAsia="ru-RU"/>
              </w:rPr>
              <w:t>В.Железникова</w:t>
            </w:r>
            <w:proofErr w:type="spellEnd"/>
          </w:p>
          <w:p w14:paraId="03944D4E" w14:textId="77777777" w:rsidR="00874DE6" w:rsidRPr="0065184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651841">
              <w:rPr>
                <w:rFonts w:ascii="Times New Roman" w:eastAsia="Times New Roman" w:hAnsi="Times New Roman" w:cs="Times New Roman"/>
                <w:color w:val="000000"/>
                <w:lang w:eastAsia="ru-RU"/>
              </w:rPr>
              <w:t>«Чучело». Обсуждаем книгу</w:t>
            </w:r>
          </w:p>
          <w:p w14:paraId="6B6656BD" w14:textId="77777777" w:rsidR="00874DE6" w:rsidRPr="0065184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651841">
              <w:rPr>
                <w:rFonts w:ascii="Times New Roman" w:eastAsia="Times New Roman" w:hAnsi="Times New Roman" w:cs="Times New Roman"/>
                <w:color w:val="000000"/>
                <w:lang w:eastAsia="ru-RU"/>
              </w:rPr>
              <w:t>«Ассоциации» и театр действий. Работа в группах</w:t>
            </w:r>
          </w:p>
        </w:tc>
        <w:tc>
          <w:tcPr>
            <w:tcW w:w="1418" w:type="dxa"/>
          </w:tcPr>
          <w:p w14:paraId="501A93B6"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06.02</w:t>
            </w:r>
          </w:p>
        </w:tc>
        <w:tc>
          <w:tcPr>
            <w:tcW w:w="992" w:type="dxa"/>
          </w:tcPr>
          <w:p w14:paraId="26A17B1F"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1BFD0B1D"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Разбираться в прочитанном; давать характеристику героям (</w:t>
            </w:r>
            <w:r>
              <w:rPr>
                <w:rFonts w:ascii="Times New Roman" w:hAnsi="Times New Roman" w:cs="Times New Roman"/>
                <w:sz w:val="20"/>
                <w:szCs w:val="20"/>
                <w:shd w:val="clear" w:color="auto" w:fill="FFFFFF"/>
              </w:rPr>
              <w:t xml:space="preserve">Лена </w:t>
            </w:r>
            <w:proofErr w:type="spellStart"/>
            <w:r w:rsidRPr="008B6F49">
              <w:rPr>
                <w:rFonts w:ascii="Times New Roman" w:hAnsi="Times New Roman" w:cs="Times New Roman"/>
                <w:sz w:val="20"/>
                <w:szCs w:val="20"/>
                <w:shd w:val="clear" w:color="auto" w:fill="FFFFFF"/>
              </w:rPr>
              <w:t>Бессольцева</w:t>
            </w:r>
            <w:proofErr w:type="spellEnd"/>
            <w:r w:rsidRPr="008B6F49">
              <w:rPr>
                <w:rFonts w:ascii="Times New Roman" w:hAnsi="Times New Roman" w:cs="Times New Roman"/>
                <w:sz w:val="20"/>
                <w:szCs w:val="20"/>
                <w:shd w:val="clear" w:color="auto" w:fill="FFFFFF"/>
              </w:rPr>
              <w:t xml:space="preserve">, Николай </w:t>
            </w:r>
            <w:proofErr w:type="spellStart"/>
            <w:r w:rsidRPr="008B6F49">
              <w:rPr>
                <w:rFonts w:ascii="Times New Roman" w:hAnsi="Times New Roman" w:cs="Times New Roman"/>
                <w:sz w:val="20"/>
                <w:szCs w:val="20"/>
                <w:shd w:val="clear" w:color="auto" w:fill="FFFFFF"/>
              </w:rPr>
              <w:t>Бессольцев</w:t>
            </w:r>
            <w:proofErr w:type="spellEnd"/>
            <w:r w:rsidRPr="008B6F49">
              <w:rPr>
                <w:rFonts w:ascii="Times New Roman" w:hAnsi="Times New Roman" w:cs="Times New Roman"/>
                <w:sz w:val="20"/>
                <w:szCs w:val="20"/>
                <w:shd w:val="clear" w:color="auto" w:fill="FFFFFF"/>
              </w:rPr>
              <w:t>, Миронова, Рыжий, Шмакова, Димка Сом</w:t>
            </w:r>
            <w:r>
              <w:rPr>
                <w:rFonts w:ascii="Times New Roman" w:hAnsi="Times New Roman" w:cs="Times New Roman"/>
                <w:sz w:val="20"/>
                <w:szCs w:val="20"/>
                <w:shd w:val="clear" w:color="auto" w:fill="FFFFFF"/>
              </w:rPr>
              <w:t>ов, Попов, Васильев, Маргарита</w:t>
            </w:r>
            <w:proofErr w:type="gramStart"/>
            <w:r>
              <w:rPr>
                <w:rFonts w:ascii="Times New Roman" w:hAnsi="Times New Roman" w:cs="Times New Roman"/>
                <w:sz w:val="20"/>
                <w:szCs w:val="20"/>
                <w:shd w:val="clear" w:color="auto" w:fill="FFFFFF"/>
              </w:rPr>
              <w:t> )</w:t>
            </w:r>
            <w:proofErr w:type="gramEnd"/>
          </w:p>
        </w:tc>
        <w:tc>
          <w:tcPr>
            <w:tcW w:w="2835" w:type="dxa"/>
          </w:tcPr>
          <w:p w14:paraId="55A00983"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Осуществить </w:t>
            </w:r>
            <w:proofErr w:type="gramStart"/>
            <w:r>
              <w:rPr>
                <w:rFonts w:ascii="Times New Roman" w:eastAsia="Times New Roman" w:hAnsi="Times New Roman" w:cs="Times New Roman"/>
                <w:sz w:val="20"/>
                <w:szCs w:val="20"/>
                <w:lang w:eastAsia="ru-RU"/>
              </w:rPr>
              <w:t>свою</w:t>
            </w:r>
            <w:proofErr w:type="gramEnd"/>
            <w:r>
              <w:rPr>
                <w:rFonts w:ascii="Times New Roman" w:eastAsia="Times New Roman" w:hAnsi="Times New Roman" w:cs="Times New Roman"/>
                <w:sz w:val="20"/>
                <w:szCs w:val="20"/>
                <w:lang w:eastAsia="ru-RU"/>
              </w:rPr>
              <w:t xml:space="preserve"> продолжение рассказа; </w:t>
            </w:r>
          </w:p>
          <w:p w14:paraId="7799C658"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Вступить в диалог с текстом; </w:t>
            </w:r>
          </w:p>
          <w:p w14:paraId="615B236A"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Проводить концептуальный анализ текста на основе характеристик персонажей;</w:t>
            </w:r>
          </w:p>
          <w:p w14:paraId="006A86AF"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Писать эссе «О дружбе»; «О родителях»</w:t>
            </w:r>
          </w:p>
        </w:tc>
        <w:tc>
          <w:tcPr>
            <w:tcW w:w="851" w:type="dxa"/>
          </w:tcPr>
          <w:p w14:paraId="11BD8DA4"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478888C6" w14:textId="77777777" w:rsidTr="00F8062B">
        <w:trPr>
          <w:trHeight w:val="282"/>
        </w:trPr>
        <w:tc>
          <w:tcPr>
            <w:tcW w:w="1101" w:type="dxa"/>
          </w:tcPr>
          <w:p w14:paraId="13A2E428"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984" w:type="dxa"/>
          </w:tcPr>
          <w:p w14:paraId="6B1792B4" w14:textId="77777777" w:rsidR="00874DE6"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651841">
              <w:rPr>
                <w:rFonts w:ascii="Times New Roman" w:eastAsia="Times New Roman" w:hAnsi="Times New Roman" w:cs="Times New Roman"/>
                <w:i/>
                <w:color w:val="000000"/>
                <w:lang w:eastAsia="ru-RU"/>
              </w:rPr>
              <w:t>Практическое занятие</w:t>
            </w:r>
            <w:r>
              <w:rPr>
                <w:rFonts w:ascii="Times New Roman" w:eastAsia="Times New Roman" w:hAnsi="Times New Roman" w:cs="Times New Roman"/>
                <w:i/>
                <w:color w:val="000000"/>
                <w:lang w:eastAsia="ru-RU"/>
              </w:rPr>
              <w:t xml:space="preserve"> </w:t>
            </w:r>
            <w:r w:rsidRPr="00651841">
              <w:rPr>
                <w:rFonts w:ascii="Times New Roman" w:eastAsia="Times New Roman" w:hAnsi="Times New Roman" w:cs="Times New Roman"/>
                <w:color w:val="000000"/>
                <w:lang w:eastAsia="ru-RU"/>
              </w:rPr>
              <w:t xml:space="preserve">по книге </w:t>
            </w:r>
            <w:proofErr w:type="spellStart"/>
            <w:r w:rsidRPr="00651841">
              <w:rPr>
                <w:rFonts w:ascii="Times New Roman" w:eastAsia="Times New Roman" w:hAnsi="Times New Roman" w:cs="Times New Roman"/>
                <w:color w:val="000000"/>
                <w:lang w:eastAsia="ru-RU"/>
              </w:rPr>
              <w:t>В.Железникова</w:t>
            </w:r>
            <w:proofErr w:type="spellEnd"/>
            <w:r w:rsidRPr="00651841">
              <w:rPr>
                <w:rFonts w:ascii="Times New Roman" w:eastAsia="Times New Roman" w:hAnsi="Times New Roman" w:cs="Times New Roman"/>
                <w:color w:val="000000"/>
                <w:lang w:eastAsia="ru-RU"/>
              </w:rPr>
              <w:t xml:space="preserve"> «Чучело»</w:t>
            </w:r>
          </w:p>
          <w:p w14:paraId="0264067B" w14:textId="77777777" w:rsidR="00874DE6" w:rsidRPr="00651841" w:rsidRDefault="00874DE6" w:rsidP="004105EA">
            <w:pPr>
              <w:autoSpaceDE w:val="0"/>
              <w:autoSpaceDN w:val="0"/>
              <w:adjustRightInd w:val="0"/>
              <w:spacing w:after="0" w:line="240" w:lineRule="auto"/>
              <w:rPr>
                <w:rFonts w:ascii="Times New Roman" w:eastAsia="Times New Roman" w:hAnsi="Times New Roman" w:cs="Times New Roman"/>
                <w:i/>
                <w:color w:val="000000"/>
                <w:lang w:eastAsia="ru-RU"/>
              </w:rPr>
            </w:pPr>
            <w:r>
              <w:rPr>
                <w:rFonts w:ascii="Times New Roman" w:eastAsia="Times New Roman" w:hAnsi="Times New Roman" w:cs="Times New Roman"/>
                <w:color w:val="000000"/>
                <w:lang w:eastAsia="ru-RU"/>
              </w:rPr>
              <w:t>«Все мы белые вороны»</w:t>
            </w:r>
          </w:p>
        </w:tc>
        <w:tc>
          <w:tcPr>
            <w:tcW w:w="1418" w:type="dxa"/>
          </w:tcPr>
          <w:p w14:paraId="52595AF3"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13.02</w:t>
            </w:r>
          </w:p>
        </w:tc>
        <w:tc>
          <w:tcPr>
            <w:tcW w:w="992" w:type="dxa"/>
          </w:tcPr>
          <w:p w14:paraId="4902F3F2"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11556954"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Объяснять аргументированно поступки детей и взрослых; инсценированное чтение понравившихся эпизодов;</w:t>
            </w:r>
          </w:p>
        </w:tc>
        <w:tc>
          <w:tcPr>
            <w:tcW w:w="2835" w:type="dxa"/>
          </w:tcPr>
          <w:p w14:paraId="14B669E6"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Подготовить справку о писателе;</w:t>
            </w:r>
          </w:p>
          <w:p w14:paraId="350960BE"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Сообщение о фильме «Чучело» (роли:</w:t>
            </w:r>
            <w:proofErr w:type="gramEnd"/>
            <w:r>
              <w:rPr>
                <w:rFonts w:ascii="Times New Roman" w:eastAsia="Times New Roman" w:hAnsi="Times New Roman" w:cs="Times New Roman"/>
                <w:sz w:val="20"/>
                <w:szCs w:val="20"/>
                <w:lang w:eastAsia="ru-RU"/>
              </w:rPr>
              <w:t xml:space="preserve"> </w:t>
            </w:r>
            <w:proofErr w:type="spellStart"/>
            <w:proofErr w:type="gramStart"/>
            <w:r>
              <w:rPr>
                <w:rFonts w:ascii="Times New Roman" w:eastAsia="Times New Roman" w:hAnsi="Times New Roman" w:cs="Times New Roman"/>
                <w:sz w:val="20"/>
                <w:szCs w:val="20"/>
                <w:lang w:eastAsia="ru-RU"/>
              </w:rPr>
              <w:t>А.Папанов</w:t>
            </w:r>
            <w:proofErr w:type="spellEnd"/>
            <w:r>
              <w:rPr>
                <w:rFonts w:ascii="Times New Roman" w:eastAsia="Times New Roman" w:hAnsi="Times New Roman" w:cs="Times New Roman"/>
                <w:sz w:val="20"/>
                <w:szCs w:val="20"/>
                <w:lang w:eastAsia="ru-RU"/>
              </w:rPr>
              <w:t xml:space="preserve"> и </w:t>
            </w:r>
            <w:proofErr w:type="spellStart"/>
            <w:r>
              <w:rPr>
                <w:rFonts w:ascii="Times New Roman" w:eastAsia="Times New Roman" w:hAnsi="Times New Roman" w:cs="Times New Roman"/>
                <w:sz w:val="20"/>
                <w:szCs w:val="20"/>
                <w:lang w:eastAsia="ru-RU"/>
              </w:rPr>
              <w:t>К.Орбокайте</w:t>
            </w:r>
            <w:proofErr w:type="spellEnd"/>
            <w:r>
              <w:rPr>
                <w:rFonts w:ascii="Times New Roman" w:eastAsia="Times New Roman" w:hAnsi="Times New Roman" w:cs="Times New Roman"/>
                <w:sz w:val="20"/>
                <w:szCs w:val="20"/>
                <w:lang w:eastAsia="ru-RU"/>
              </w:rPr>
              <w:t>)</w:t>
            </w:r>
            <w:proofErr w:type="gramEnd"/>
          </w:p>
        </w:tc>
        <w:tc>
          <w:tcPr>
            <w:tcW w:w="851" w:type="dxa"/>
          </w:tcPr>
          <w:p w14:paraId="43D117BD"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373D7884" w14:textId="77777777" w:rsidTr="004105EA">
        <w:trPr>
          <w:trHeight w:val="282"/>
        </w:trPr>
        <w:tc>
          <w:tcPr>
            <w:tcW w:w="11307" w:type="dxa"/>
            <w:gridSpan w:val="9"/>
          </w:tcPr>
          <w:p w14:paraId="5BF3E8F9" w14:textId="77777777" w:rsidR="00874DE6" w:rsidRPr="00651841" w:rsidRDefault="00874DE6" w:rsidP="00874DE6">
            <w:pPr>
              <w:pStyle w:val="a9"/>
              <w:numPr>
                <w:ilvl w:val="0"/>
                <w:numId w:val="26"/>
              </w:numPr>
              <w:autoSpaceDE w:val="0"/>
              <w:autoSpaceDN w:val="0"/>
              <w:adjustRightInd w:val="0"/>
              <w:spacing w:after="0" w:line="240" w:lineRule="auto"/>
              <w:jc w:val="both"/>
              <w:rPr>
                <w:bCs/>
                <w:i/>
                <w:color w:val="000000"/>
                <w:szCs w:val="24"/>
              </w:rPr>
            </w:pPr>
            <w:r w:rsidRPr="00651841">
              <w:rPr>
                <w:bCs/>
                <w:i/>
                <w:szCs w:val="24"/>
              </w:rPr>
              <w:t>Проблемы</w:t>
            </w:r>
            <w:r w:rsidRPr="00651841">
              <w:rPr>
                <w:bCs/>
                <w:i/>
                <w:color w:val="000000"/>
                <w:szCs w:val="24"/>
              </w:rPr>
              <w:t xml:space="preserve"> любви и дружбы в подростковой среде, взаимоотношений со взросл</w:t>
            </w:r>
            <w:r>
              <w:rPr>
                <w:bCs/>
                <w:i/>
                <w:color w:val="000000"/>
                <w:szCs w:val="24"/>
              </w:rPr>
              <w:t>ыми; проблема</w:t>
            </w:r>
            <w:r w:rsidRPr="00651841">
              <w:rPr>
                <w:bCs/>
                <w:i/>
                <w:color w:val="000000"/>
                <w:szCs w:val="24"/>
              </w:rPr>
              <w:t xml:space="preserve"> ответственности за свои поступки.</w:t>
            </w:r>
            <w:r>
              <w:rPr>
                <w:bCs/>
                <w:i/>
                <w:color w:val="000000"/>
                <w:szCs w:val="24"/>
              </w:rPr>
              <w:t xml:space="preserve"> </w:t>
            </w:r>
          </w:p>
        </w:tc>
      </w:tr>
      <w:tr w:rsidR="00874DE6" w:rsidRPr="00777516" w14:paraId="51838F3F" w14:textId="77777777" w:rsidTr="00F8062B">
        <w:trPr>
          <w:trHeight w:val="282"/>
        </w:trPr>
        <w:tc>
          <w:tcPr>
            <w:tcW w:w="1101" w:type="dxa"/>
          </w:tcPr>
          <w:p w14:paraId="4C45348C"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984" w:type="dxa"/>
          </w:tcPr>
          <w:p w14:paraId="15FDBB79" w14:textId="77777777" w:rsidR="00874DE6" w:rsidRPr="00CC300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proofErr w:type="spellStart"/>
            <w:r w:rsidRPr="00CC3001">
              <w:rPr>
                <w:rFonts w:ascii="Times New Roman" w:eastAsia="Calibri" w:hAnsi="Times New Roman" w:cs="Times New Roman"/>
                <w:bCs/>
                <w:color w:val="000000"/>
              </w:rPr>
              <w:t>Д.Олдридж</w:t>
            </w:r>
            <w:proofErr w:type="spellEnd"/>
            <w:r w:rsidRPr="00CC3001">
              <w:rPr>
                <w:rFonts w:ascii="Times New Roman" w:eastAsia="Calibri" w:hAnsi="Times New Roman" w:cs="Times New Roman"/>
                <w:bCs/>
                <w:color w:val="000000"/>
              </w:rPr>
              <w:t xml:space="preserve">.  Рассказ «Отец и сын» из повести «Последний дюйм». </w:t>
            </w:r>
            <w:r>
              <w:rPr>
                <w:rFonts w:ascii="Times New Roman" w:eastAsia="Calibri" w:hAnsi="Times New Roman" w:cs="Times New Roman"/>
                <w:bCs/>
                <w:color w:val="000000"/>
              </w:rPr>
              <w:t>Читаем произведение.</w:t>
            </w:r>
          </w:p>
        </w:tc>
        <w:tc>
          <w:tcPr>
            <w:tcW w:w="1418" w:type="dxa"/>
          </w:tcPr>
          <w:p w14:paraId="420DD7EA"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20.02</w:t>
            </w:r>
          </w:p>
        </w:tc>
        <w:tc>
          <w:tcPr>
            <w:tcW w:w="992" w:type="dxa"/>
          </w:tcPr>
          <w:p w14:paraId="28210660"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15FE469A"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Понимать поведение отца и сына в разные моменты жизни; научится отличать образ литературного героя от его характеристики</w:t>
            </w:r>
          </w:p>
        </w:tc>
        <w:tc>
          <w:tcPr>
            <w:tcW w:w="2835" w:type="dxa"/>
          </w:tcPr>
          <w:p w14:paraId="56E73E7C"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Подготовить сообщения: «Характеристика героя литературного произведения»;</w:t>
            </w:r>
          </w:p>
          <w:p w14:paraId="00551243"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«Художественный образ литературного героя»; </w:t>
            </w:r>
          </w:p>
        </w:tc>
        <w:tc>
          <w:tcPr>
            <w:tcW w:w="851" w:type="dxa"/>
          </w:tcPr>
          <w:p w14:paraId="5AAA4771"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22193096" w14:textId="77777777" w:rsidTr="00F8062B">
        <w:trPr>
          <w:trHeight w:val="282"/>
        </w:trPr>
        <w:tc>
          <w:tcPr>
            <w:tcW w:w="1101" w:type="dxa"/>
          </w:tcPr>
          <w:p w14:paraId="3F1B39E8"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984" w:type="dxa"/>
          </w:tcPr>
          <w:p w14:paraId="128940D7" w14:textId="77777777" w:rsidR="00874DE6" w:rsidRPr="00CC3001"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CC3001">
              <w:rPr>
                <w:rFonts w:ascii="Times New Roman" w:eastAsia="Times New Roman" w:hAnsi="Times New Roman" w:cs="Times New Roman"/>
                <w:color w:val="000000"/>
                <w:lang w:eastAsia="ru-RU"/>
              </w:rPr>
              <w:t xml:space="preserve">Героическая тема и утверждение моральной стойкости в книге </w:t>
            </w:r>
            <w:proofErr w:type="spellStart"/>
            <w:r w:rsidRPr="00CC3001">
              <w:rPr>
                <w:rFonts w:ascii="Times New Roman" w:eastAsia="Times New Roman" w:hAnsi="Times New Roman" w:cs="Times New Roman"/>
                <w:color w:val="000000"/>
                <w:lang w:eastAsia="ru-RU"/>
              </w:rPr>
              <w:t>Олдриджа</w:t>
            </w:r>
            <w:proofErr w:type="spellEnd"/>
            <w:r w:rsidRPr="00CC3001">
              <w:rPr>
                <w:rFonts w:ascii="Times New Roman" w:eastAsia="Times New Roman" w:hAnsi="Times New Roman" w:cs="Times New Roman"/>
                <w:color w:val="000000"/>
                <w:lang w:eastAsia="ru-RU"/>
              </w:rPr>
              <w:t xml:space="preserve"> «Последний дюйм»</w:t>
            </w:r>
          </w:p>
        </w:tc>
        <w:tc>
          <w:tcPr>
            <w:tcW w:w="1418" w:type="dxa"/>
          </w:tcPr>
          <w:p w14:paraId="36893D7D"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27.02</w:t>
            </w:r>
          </w:p>
        </w:tc>
        <w:tc>
          <w:tcPr>
            <w:tcW w:w="992" w:type="dxa"/>
          </w:tcPr>
          <w:p w14:paraId="4A08C5E4"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4D9CA1BB"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Продолжит работу по развитию творческого воображения; выразительно читать, «редактировать» свой голос</w:t>
            </w:r>
          </w:p>
        </w:tc>
        <w:tc>
          <w:tcPr>
            <w:tcW w:w="2835" w:type="dxa"/>
          </w:tcPr>
          <w:p w14:paraId="0CF55DFA"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Принять участие в творческом конкурсе характеристик Дэви и Бена; принять участие в конкурсе устных рассказов на основе иллюстраций;</w:t>
            </w:r>
          </w:p>
        </w:tc>
        <w:tc>
          <w:tcPr>
            <w:tcW w:w="851" w:type="dxa"/>
          </w:tcPr>
          <w:p w14:paraId="3C22E788"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60D30CEF" w14:textId="77777777" w:rsidTr="00F8062B">
        <w:trPr>
          <w:trHeight w:val="282"/>
        </w:trPr>
        <w:tc>
          <w:tcPr>
            <w:tcW w:w="1101" w:type="dxa"/>
          </w:tcPr>
          <w:p w14:paraId="3B69BEB6"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984" w:type="dxa"/>
          </w:tcPr>
          <w:p w14:paraId="62C62C40" w14:textId="77777777" w:rsidR="00874DE6" w:rsidRPr="006064BC" w:rsidRDefault="00874DE6" w:rsidP="004105EA">
            <w:pPr>
              <w:autoSpaceDE w:val="0"/>
              <w:autoSpaceDN w:val="0"/>
              <w:adjustRightInd w:val="0"/>
              <w:spacing w:after="0" w:line="240" w:lineRule="auto"/>
              <w:rPr>
                <w:rFonts w:ascii="Times New Roman" w:eastAsia="Calibri" w:hAnsi="Times New Roman" w:cs="Times New Roman"/>
                <w:bCs/>
                <w:color w:val="000000"/>
              </w:rPr>
            </w:pPr>
            <w:proofErr w:type="spellStart"/>
            <w:r w:rsidRPr="006064BC">
              <w:rPr>
                <w:rFonts w:ascii="Times New Roman" w:eastAsia="Calibri" w:hAnsi="Times New Roman" w:cs="Times New Roman"/>
                <w:bCs/>
                <w:color w:val="000000"/>
              </w:rPr>
              <w:t>А.Битов</w:t>
            </w:r>
            <w:proofErr w:type="spellEnd"/>
            <w:r w:rsidRPr="006064BC">
              <w:rPr>
                <w:rFonts w:ascii="Times New Roman" w:eastAsia="Calibri" w:hAnsi="Times New Roman" w:cs="Times New Roman"/>
                <w:bCs/>
                <w:color w:val="000000"/>
              </w:rPr>
              <w:t>. Рассказ «</w:t>
            </w:r>
            <w:proofErr w:type="gramStart"/>
            <w:r w:rsidRPr="006064BC">
              <w:rPr>
                <w:rFonts w:ascii="Times New Roman" w:eastAsia="Calibri" w:hAnsi="Times New Roman" w:cs="Times New Roman"/>
                <w:bCs/>
                <w:color w:val="000000"/>
              </w:rPr>
              <w:t>Но-га</w:t>
            </w:r>
            <w:proofErr w:type="gramEnd"/>
            <w:r w:rsidRPr="006064BC">
              <w:rPr>
                <w:rFonts w:ascii="Times New Roman" w:eastAsia="Calibri" w:hAnsi="Times New Roman" w:cs="Times New Roman"/>
                <w:bCs/>
                <w:color w:val="000000"/>
              </w:rPr>
              <w:t xml:space="preserve">». Чтение с остановками. Прогнозирование </w:t>
            </w:r>
            <w:r w:rsidRPr="006064BC">
              <w:rPr>
                <w:rFonts w:ascii="Times New Roman" w:eastAsia="Calibri" w:hAnsi="Times New Roman" w:cs="Times New Roman"/>
                <w:bCs/>
                <w:color w:val="000000"/>
              </w:rPr>
              <w:lastRenderedPageBreak/>
              <w:t>событий</w:t>
            </w:r>
          </w:p>
        </w:tc>
        <w:tc>
          <w:tcPr>
            <w:tcW w:w="1418" w:type="dxa"/>
          </w:tcPr>
          <w:p w14:paraId="679C6ECF"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lastRenderedPageBreak/>
              <w:t>06.03</w:t>
            </w:r>
          </w:p>
        </w:tc>
        <w:tc>
          <w:tcPr>
            <w:tcW w:w="992" w:type="dxa"/>
          </w:tcPr>
          <w:p w14:paraId="7753FA0D"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6BACB26A"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Объяснять аргументированно поступки детей и взрослых; </w:t>
            </w:r>
            <w:r>
              <w:rPr>
                <w:rFonts w:ascii="Times New Roman" w:eastAsia="Times New Roman" w:hAnsi="Times New Roman" w:cs="Times New Roman"/>
                <w:sz w:val="20"/>
                <w:szCs w:val="20"/>
                <w:lang w:eastAsia="ru-RU"/>
              </w:rPr>
              <w:lastRenderedPageBreak/>
              <w:t xml:space="preserve">инсценированное чтение понравившихся эпизодов; </w:t>
            </w:r>
          </w:p>
        </w:tc>
        <w:tc>
          <w:tcPr>
            <w:tcW w:w="2835" w:type="dxa"/>
          </w:tcPr>
          <w:p w14:paraId="5B4589B6"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Подготовить справку о писателе </w:t>
            </w:r>
            <w:proofErr w:type="spellStart"/>
            <w:r>
              <w:rPr>
                <w:rFonts w:ascii="Times New Roman" w:eastAsia="Times New Roman" w:hAnsi="Times New Roman" w:cs="Times New Roman"/>
                <w:sz w:val="20"/>
                <w:szCs w:val="20"/>
                <w:lang w:eastAsia="ru-RU"/>
              </w:rPr>
              <w:t>А.Битове</w:t>
            </w:r>
            <w:proofErr w:type="spellEnd"/>
          </w:p>
          <w:p w14:paraId="15C0F90A"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Сообщение о сборнике «Аптекарский остров»;</w:t>
            </w:r>
          </w:p>
        </w:tc>
        <w:tc>
          <w:tcPr>
            <w:tcW w:w="851" w:type="dxa"/>
          </w:tcPr>
          <w:p w14:paraId="271EBA05"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7A74EF20" w14:textId="77777777" w:rsidTr="00F8062B">
        <w:trPr>
          <w:trHeight w:val="282"/>
        </w:trPr>
        <w:tc>
          <w:tcPr>
            <w:tcW w:w="1101" w:type="dxa"/>
          </w:tcPr>
          <w:p w14:paraId="1BA412BB"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p>
        </w:tc>
        <w:tc>
          <w:tcPr>
            <w:tcW w:w="1984" w:type="dxa"/>
          </w:tcPr>
          <w:p w14:paraId="006F449D" w14:textId="77777777" w:rsidR="00874DE6" w:rsidRPr="003F1554" w:rsidRDefault="00874DE6" w:rsidP="004105EA">
            <w:pPr>
              <w:autoSpaceDE w:val="0"/>
              <w:autoSpaceDN w:val="0"/>
              <w:adjustRightInd w:val="0"/>
              <w:spacing w:after="0" w:line="240" w:lineRule="auto"/>
              <w:rPr>
                <w:rFonts w:ascii="Times New Roman" w:eastAsia="Times New Roman" w:hAnsi="Times New Roman" w:cs="Times New Roman"/>
                <w:i/>
                <w:color w:val="000000"/>
                <w:lang w:eastAsia="ru-RU"/>
              </w:rPr>
            </w:pPr>
            <w:r w:rsidRPr="003F1554">
              <w:rPr>
                <w:rFonts w:ascii="Times New Roman" w:eastAsia="Times New Roman" w:hAnsi="Times New Roman" w:cs="Times New Roman"/>
                <w:i/>
                <w:color w:val="000000"/>
                <w:lang w:eastAsia="ru-RU"/>
              </w:rPr>
              <w:t>Практическое занятие</w:t>
            </w:r>
          </w:p>
          <w:p w14:paraId="47A7E2BF" w14:textId="77777777" w:rsidR="00874DE6" w:rsidRPr="003F1554"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3F1554">
              <w:rPr>
                <w:rFonts w:ascii="Times New Roman" w:eastAsia="Times New Roman" w:hAnsi="Times New Roman" w:cs="Times New Roman"/>
                <w:color w:val="000000"/>
                <w:lang w:eastAsia="ru-RU"/>
              </w:rPr>
              <w:t xml:space="preserve">В чём актуальность рассказа </w:t>
            </w:r>
            <w:proofErr w:type="spellStart"/>
            <w:r w:rsidRPr="003F1554">
              <w:rPr>
                <w:rFonts w:ascii="Times New Roman" w:eastAsia="Times New Roman" w:hAnsi="Times New Roman" w:cs="Times New Roman"/>
                <w:color w:val="000000"/>
                <w:lang w:eastAsia="ru-RU"/>
              </w:rPr>
              <w:t>А.Битова</w:t>
            </w:r>
            <w:proofErr w:type="spellEnd"/>
            <w:r w:rsidRPr="003F1554">
              <w:rPr>
                <w:rFonts w:ascii="Times New Roman" w:eastAsia="Times New Roman" w:hAnsi="Times New Roman" w:cs="Times New Roman"/>
                <w:color w:val="000000"/>
                <w:lang w:eastAsia="ru-RU"/>
              </w:rPr>
              <w:t xml:space="preserve"> «</w:t>
            </w:r>
            <w:proofErr w:type="gramStart"/>
            <w:r w:rsidRPr="003F1554">
              <w:rPr>
                <w:rFonts w:ascii="Times New Roman" w:eastAsia="Times New Roman" w:hAnsi="Times New Roman" w:cs="Times New Roman"/>
                <w:color w:val="000000"/>
                <w:lang w:eastAsia="ru-RU"/>
              </w:rPr>
              <w:t>Но-га</w:t>
            </w:r>
            <w:proofErr w:type="gramEnd"/>
            <w:r w:rsidRPr="003F1554">
              <w:rPr>
                <w:rFonts w:ascii="Times New Roman" w:eastAsia="Times New Roman" w:hAnsi="Times New Roman" w:cs="Times New Roman"/>
                <w:color w:val="000000"/>
                <w:lang w:eastAsia="ru-RU"/>
              </w:rPr>
              <w:t>»? Ключевая сцена и главный герой Зайцев. Зачем открытый финал автору?</w:t>
            </w:r>
          </w:p>
        </w:tc>
        <w:tc>
          <w:tcPr>
            <w:tcW w:w="1418" w:type="dxa"/>
          </w:tcPr>
          <w:p w14:paraId="0EB29D92"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13.03</w:t>
            </w:r>
          </w:p>
        </w:tc>
        <w:tc>
          <w:tcPr>
            <w:tcW w:w="992" w:type="dxa"/>
          </w:tcPr>
          <w:p w14:paraId="7553A35B"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24AED88A"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Понимать поведение отца и сына в разные моменты жизни; научится отличать образ литературного героя от его </w:t>
            </w:r>
            <w:proofErr w:type="spellStart"/>
            <w:proofErr w:type="gramStart"/>
            <w:r>
              <w:rPr>
                <w:rFonts w:ascii="Times New Roman" w:eastAsia="Times New Roman" w:hAnsi="Times New Roman" w:cs="Times New Roman"/>
                <w:sz w:val="20"/>
                <w:szCs w:val="20"/>
                <w:lang w:eastAsia="ru-RU"/>
              </w:rPr>
              <w:t>характерис</w:t>
            </w:r>
            <w:proofErr w:type="spellEnd"/>
            <w:r>
              <w:rPr>
                <w:rFonts w:ascii="Times New Roman" w:eastAsia="Times New Roman" w:hAnsi="Times New Roman" w:cs="Times New Roman"/>
                <w:sz w:val="20"/>
                <w:szCs w:val="20"/>
                <w:lang w:eastAsia="ru-RU"/>
              </w:rPr>
              <w:t>-тики</w:t>
            </w:r>
            <w:proofErr w:type="gramEnd"/>
            <w:r>
              <w:rPr>
                <w:rFonts w:ascii="Times New Roman" w:eastAsia="Times New Roman" w:hAnsi="Times New Roman" w:cs="Times New Roman"/>
                <w:sz w:val="20"/>
                <w:szCs w:val="20"/>
                <w:lang w:eastAsia="ru-RU"/>
              </w:rPr>
              <w:t>; вести рассказ от лица героя, отца, доктора, автора.</w:t>
            </w:r>
          </w:p>
        </w:tc>
        <w:tc>
          <w:tcPr>
            <w:tcW w:w="2835" w:type="dxa"/>
          </w:tcPr>
          <w:p w14:paraId="62B5F0FC"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Осуществить </w:t>
            </w:r>
            <w:proofErr w:type="gramStart"/>
            <w:r>
              <w:rPr>
                <w:rFonts w:ascii="Times New Roman" w:eastAsia="Times New Roman" w:hAnsi="Times New Roman" w:cs="Times New Roman"/>
                <w:sz w:val="20"/>
                <w:szCs w:val="20"/>
                <w:lang w:eastAsia="ru-RU"/>
              </w:rPr>
              <w:t>свою</w:t>
            </w:r>
            <w:proofErr w:type="gramEnd"/>
            <w:r>
              <w:rPr>
                <w:rFonts w:ascii="Times New Roman" w:eastAsia="Times New Roman" w:hAnsi="Times New Roman" w:cs="Times New Roman"/>
                <w:sz w:val="20"/>
                <w:szCs w:val="20"/>
                <w:lang w:eastAsia="ru-RU"/>
              </w:rPr>
              <w:t xml:space="preserve"> продолжение рассказа; </w:t>
            </w:r>
          </w:p>
          <w:p w14:paraId="78EADEFE"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Вступить в диалог с текстом; </w:t>
            </w:r>
          </w:p>
          <w:p w14:paraId="6579A23E"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Проводить концептуальный анализ текста на основе характеристик персонажей;</w:t>
            </w:r>
          </w:p>
          <w:p w14:paraId="06521AFD"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Писать эссе «О дружбе»; «О родителях»</w:t>
            </w:r>
          </w:p>
        </w:tc>
        <w:tc>
          <w:tcPr>
            <w:tcW w:w="851" w:type="dxa"/>
          </w:tcPr>
          <w:p w14:paraId="16E2160F"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7B0E4DB9" w14:textId="77777777" w:rsidTr="00F8062B">
        <w:trPr>
          <w:trHeight w:val="282"/>
        </w:trPr>
        <w:tc>
          <w:tcPr>
            <w:tcW w:w="1101" w:type="dxa"/>
          </w:tcPr>
          <w:p w14:paraId="730688DF"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984" w:type="dxa"/>
          </w:tcPr>
          <w:p w14:paraId="5CBDC2BA" w14:textId="77777777" w:rsidR="00874DE6" w:rsidRPr="003F1554"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proofErr w:type="spellStart"/>
            <w:r w:rsidRPr="003F1554">
              <w:rPr>
                <w:rFonts w:ascii="Times New Roman" w:eastAsia="Times New Roman" w:hAnsi="Times New Roman" w:cs="Times New Roman"/>
                <w:color w:val="000000"/>
                <w:lang w:eastAsia="ru-RU"/>
              </w:rPr>
              <w:t>М.Ибрагимбеков</w:t>
            </w:r>
            <w:proofErr w:type="spellEnd"/>
            <w:r w:rsidRPr="003F1554">
              <w:rPr>
                <w:rFonts w:ascii="Times New Roman" w:eastAsia="Times New Roman" w:hAnsi="Times New Roman" w:cs="Times New Roman"/>
                <w:color w:val="000000"/>
                <w:lang w:eastAsia="ru-RU"/>
              </w:rPr>
              <w:t xml:space="preserve"> «За всё хорошее смерть» Чтение</w:t>
            </w:r>
          </w:p>
        </w:tc>
        <w:tc>
          <w:tcPr>
            <w:tcW w:w="1418" w:type="dxa"/>
          </w:tcPr>
          <w:p w14:paraId="76E4532D"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20.03</w:t>
            </w:r>
          </w:p>
        </w:tc>
        <w:tc>
          <w:tcPr>
            <w:tcW w:w="992" w:type="dxa"/>
          </w:tcPr>
          <w:p w14:paraId="3057DDFC"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35EBD11B"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Разбираться в </w:t>
            </w:r>
            <w:proofErr w:type="gramStart"/>
            <w:r>
              <w:rPr>
                <w:rFonts w:ascii="Times New Roman" w:eastAsia="Times New Roman" w:hAnsi="Times New Roman" w:cs="Times New Roman"/>
                <w:sz w:val="20"/>
                <w:szCs w:val="20"/>
                <w:lang w:eastAsia="ru-RU"/>
              </w:rPr>
              <w:t>прочитанном</w:t>
            </w:r>
            <w:proofErr w:type="gramEnd"/>
            <w:r>
              <w:rPr>
                <w:rFonts w:ascii="Times New Roman" w:eastAsia="Times New Roman" w:hAnsi="Times New Roman" w:cs="Times New Roman"/>
                <w:sz w:val="20"/>
                <w:szCs w:val="20"/>
                <w:lang w:eastAsia="ru-RU"/>
              </w:rPr>
              <w:t xml:space="preserve">; давать характеристику героям (Алику, </w:t>
            </w:r>
            <w:proofErr w:type="spellStart"/>
            <w:r>
              <w:rPr>
                <w:rFonts w:ascii="Times New Roman" w:eastAsia="Times New Roman" w:hAnsi="Times New Roman" w:cs="Times New Roman"/>
                <w:sz w:val="20"/>
                <w:szCs w:val="20"/>
                <w:lang w:eastAsia="ru-RU"/>
              </w:rPr>
              <w:t>Сабиру</w:t>
            </w:r>
            <w:proofErr w:type="spellEnd"/>
            <w:r>
              <w:rPr>
                <w:rFonts w:ascii="Times New Roman" w:eastAsia="Times New Roman" w:hAnsi="Times New Roman" w:cs="Times New Roman"/>
                <w:sz w:val="20"/>
                <w:szCs w:val="20"/>
                <w:lang w:eastAsia="ru-RU"/>
              </w:rPr>
              <w:t xml:space="preserve">, Каме, Таиру); </w:t>
            </w:r>
          </w:p>
        </w:tc>
        <w:tc>
          <w:tcPr>
            <w:tcW w:w="2835" w:type="dxa"/>
            <w:vMerge w:val="restart"/>
          </w:tcPr>
          <w:p w14:paraId="32C1DA5E"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Составлять лист-характеристику героев в соответствии с основными их чертами характера; осуществлять х </w:t>
            </w:r>
            <w:proofErr w:type="spellStart"/>
            <w:r>
              <w:rPr>
                <w:rFonts w:ascii="Times New Roman" w:eastAsia="Times New Roman" w:hAnsi="Times New Roman" w:cs="Times New Roman"/>
                <w:sz w:val="20"/>
                <w:szCs w:val="20"/>
                <w:lang w:eastAsia="ru-RU"/>
              </w:rPr>
              <w:t>ранжировку</w:t>
            </w:r>
            <w:proofErr w:type="spellEnd"/>
            <w:r>
              <w:rPr>
                <w:rFonts w:ascii="Times New Roman" w:eastAsia="Times New Roman" w:hAnsi="Times New Roman" w:cs="Times New Roman"/>
                <w:sz w:val="20"/>
                <w:szCs w:val="20"/>
                <w:lang w:eastAsia="ru-RU"/>
              </w:rPr>
              <w:t>:</w:t>
            </w:r>
          </w:p>
          <w:p w14:paraId="51E30EA8"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Алик (</w:t>
            </w:r>
            <w:proofErr w:type="spellStart"/>
            <w:r>
              <w:rPr>
                <w:rFonts w:ascii="Times New Roman" w:eastAsia="Times New Roman" w:hAnsi="Times New Roman" w:cs="Times New Roman"/>
                <w:sz w:val="20"/>
                <w:szCs w:val="20"/>
                <w:lang w:eastAsia="ru-RU"/>
              </w:rPr>
              <w:t>Сабир</w:t>
            </w:r>
            <w:proofErr w:type="spellEnd"/>
            <w:r>
              <w:rPr>
                <w:rFonts w:ascii="Times New Roman" w:eastAsia="Times New Roman" w:hAnsi="Times New Roman" w:cs="Times New Roman"/>
                <w:sz w:val="20"/>
                <w:szCs w:val="20"/>
                <w:lang w:eastAsia="ru-RU"/>
              </w:rPr>
              <w:t>, Таир, Кама), какой он (она)</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Хоте</w:t>
            </w:r>
            <w:proofErr w:type="gramStart"/>
            <w:r>
              <w:rPr>
                <w:rFonts w:ascii="Times New Roman" w:eastAsia="Times New Roman" w:hAnsi="Times New Roman" w:cs="Times New Roman"/>
                <w:sz w:val="20"/>
                <w:szCs w:val="20"/>
                <w:lang w:eastAsia="ru-RU"/>
              </w:rPr>
              <w:t>л(</w:t>
            </w:r>
            <w:proofErr w:type="gramEnd"/>
            <w:r>
              <w:rPr>
                <w:rFonts w:ascii="Times New Roman" w:eastAsia="Times New Roman" w:hAnsi="Times New Roman" w:cs="Times New Roman"/>
                <w:sz w:val="20"/>
                <w:szCs w:val="20"/>
                <w:lang w:eastAsia="ru-RU"/>
              </w:rPr>
              <w:t>а) бы я с ним  (с ней) дружить</w:t>
            </w:r>
          </w:p>
        </w:tc>
        <w:tc>
          <w:tcPr>
            <w:tcW w:w="851" w:type="dxa"/>
          </w:tcPr>
          <w:p w14:paraId="0EB619F4"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5217723C" w14:textId="77777777" w:rsidTr="00F8062B">
        <w:trPr>
          <w:trHeight w:val="282"/>
        </w:trPr>
        <w:tc>
          <w:tcPr>
            <w:tcW w:w="1101" w:type="dxa"/>
          </w:tcPr>
          <w:p w14:paraId="6EC8B93A"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984" w:type="dxa"/>
          </w:tcPr>
          <w:p w14:paraId="2576CC33" w14:textId="77777777" w:rsidR="00874DE6" w:rsidRPr="003F1554"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proofErr w:type="spellStart"/>
            <w:r w:rsidRPr="003F1554">
              <w:rPr>
                <w:rFonts w:ascii="Times New Roman" w:eastAsia="Times New Roman" w:hAnsi="Times New Roman" w:cs="Times New Roman"/>
                <w:color w:val="000000"/>
                <w:lang w:eastAsia="ru-RU"/>
              </w:rPr>
              <w:t>М.Ибрагимбеков</w:t>
            </w:r>
            <w:proofErr w:type="spellEnd"/>
            <w:r w:rsidRPr="003F1554">
              <w:rPr>
                <w:rFonts w:ascii="Times New Roman" w:eastAsia="Times New Roman" w:hAnsi="Times New Roman" w:cs="Times New Roman"/>
                <w:color w:val="000000"/>
                <w:lang w:eastAsia="ru-RU"/>
              </w:rPr>
              <w:t xml:space="preserve"> «За всё хорошее смерть» Чтение</w:t>
            </w:r>
          </w:p>
        </w:tc>
        <w:tc>
          <w:tcPr>
            <w:tcW w:w="1418" w:type="dxa"/>
          </w:tcPr>
          <w:p w14:paraId="59848A2E"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03.04</w:t>
            </w:r>
          </w:p>
        </w:tc>
        <w:tc>
          <w:tcPr>
            <w:tcW w:w="992" w:type="dxa"/>
          </w:tcPr>
          <w:p w14:paraId="4CB5F5C1"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7BA1CE4B"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Выразительное чтение с остановками, прогнозирование событий, финала</w:t>
            </w:r>
          </w:p>
        </w:tc>
        <w:tc>
          <w:tcPr>
            <w:tcW w:w="2835" w:type="dxa"/>
            <w:vMerge/>
          </w:tcPr>
          <w:p w14:paraId="097403A4"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p>
        </w:tc>
        <w:tc>
          <w:tcPr>
            <w:tcW w:w="851" w:type="dxa"/>
          </w:tcPr>
          <w:p w14:paraId="42BC6FBD"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0BC51DB6" w14:textId="77777777" w:rsidTr="00F8062B">
        <w:trPr>
          <w:trHeight w:val="282"/>
        </w:trPr>
        <w:tc>
          <w:tcPr>
            <w:tcW w:w="1101" w:type="dxa"/>
          </w:tcPr>
          <w:p w14:paraId="68865A0F"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984" w:type="dxa"/>
          </w:tcPr>
          <w:p w14:paraId="0539F1BB" w14:textId="77777777" w:rsidR="00874DE6" w:rsidRPr="003F1554"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proofErr w:type="spellStart"/>
            <w:r w:rsidRPr="003F1554">
              <w:rPr>
                <w:rFonts w:ascii="Times New Roman" w:eastAsia="Times New Roman" w:hAnsi="Times New Roman" w:cs="Times New Roman"/>
                <w:color w:val="000000"/>
                <w:lang w:eastAsia="ru-RU"/>
              </w:rPr>
              <w:t>М.Ибрагимбеков</w:t>
            </w:r>
            <w:proofErr w:type="spellEnd"/>
            <w:r w:rsidRPr="003F1554">
              <w:rPr>
                <w:rFonts w:ascii="Times New Roman" w:eastAsia="Times New Roman" w:hAnsi="Times New Roman" w:cs="Times New Roman"/>
                <w:color w:val="000000"/>
                <w:lang w:eastAsia="ru-RU"/>
              </w:rPr>
              <w:t xml:space="preserve"> «За всё хорошее смерть»</w:t>
            </w:r>
            <w:r>
              <w:rPr>
                <w:rFonts w:ascii="Times New Roman" w:eastAsia="Times New Roman" w:hAnsi="Times New Roman" w:cs="Times New Roman"/>
                <w:color w:val="000000"/>
                <w:lang w:eastAsia="ru-RU"/>
              </w:rPr>
              <w:t xml:space="preserve"> Обсуждаем нравственные уроки повести</w:t>
            </w:r>
          </w:p>
        </w:tc>
        <w:tc>
          <w:tcPr>
            <w:tcW w:w="1418" w:type="dxa"/>
          </w:tcPr>
          <w:p w14:paraId="1AFB4537"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10.04</w:t>
            </w:r>
          </w:p>
        </w:tc>
        <w:tc>
          <w:tcPr>
            <w:tcW w:w="992" w:type="dxa"/>
          </w:tcPr>
          <w:p w14:paraId="349AFDE3"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390ABC11" w14:textId="77777777" w:rsidR="00874DE6" w:rsidRDefault="00874DE6" w:rsidP="004105EA">
            <w:pPr>
              <w:spacing w:after="0" w:line="240" w:lineRule="auto"/>
              <w:rPr>
                <w:rFonts w:ascii="Times New Roman" w:eastAsia="Calibri" w:hAnsi="Times New Roman" w:cs="Times New Roman"/>
                <w:bCs/>
                <w:color w:val="000000"/>
                <w:sz w:val="20"/>
                <w:szCs w:val="20"/>
              </w:rPr>
            </w:pPr>
            <w:r w:rsidRPr="00055CCE">
              <w:rPr>
                <w:rFonts w:ascii="Times New Roman" w:eastAsia="Times New Roman" w:hAnsi="Times New Roman" w:cs="Times New Roman"/>
                <w:sz w:val="20"/>
                <w:szCs w:val="20"/>
                <w:lang w:eastAsia="ru-RU"/>
              </w:rPr>
              <w:t xml:space="preserve">Продолжит учиться комментировать отдельные эпизоды; </w:t>
            </w:r>
            <w:r w:rsidRPr="00055CCE">
              <w:rPr>
                <w:rFonts w:ascii="Times New Roman" w:eastAsia="Calibri" w:hAnsi="Times New Roman" w:cs="Times New Roman"/>
                <w:bCs/>
                <w:color w:val="000000"/>
                <w:sz w:val="20"/>
                <w:szCs w:val="20"/>
              </w:rPr>
              <w:t xml:space="preserve"> примет участие в конкурсе риторов «Моя любимая </w:t>
            </w:r>
            <w:r>
              <w:rPr>
                <w:rFonts w:ascii="Times New Roman" w:eastAsia="Calibri" w:hAnsi="Times New Roman" w:cs="Times New Roman"/>
                <w:bCs/>
                <w:color w:val="000000"/>
                <w:sz w:val="20"/>
                <w:szCs w:val="20"/>
              </w:rPr>
              <w:t xml:space="preserve">в книге </w:t>
            </w:r>
            <w:r w:rsidRPr="00055CCE">
              <w:rPr>
                <w:rFonts w:ascii="Times New Roman" w:eastAsia="Calibri" w:hAnsi="Times New Roman" w:cs="Times New Roman"/>
                <w:bCs/>
                <w:color w:val="000000"/>
                <w:sz w:val="20"/>
                <w:szCs w:val="20"/>
              </w:rPr>
              <w:t>страница»;</w:t>
            </w:r>
          </w:p>
          <w:p w14:paraId="6BDDA068" w14:textId="77777777" w:rsidR="00874DE6" w:rsidRPr="00055CCE"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color w:val="000000"/>
                <w:sz w:val="20"/>
                <w:szCs w:val="20"/>
              </w:rPr>
              <w:t xml:space="preserve">Считаю ли я потерянным временем в своей жизни общение с книгой </w:t>
            </w:r>
            <w:proofErr w:type="spellStart"/>
            <w:r>
              <w:rPr>
                <w:rFonts w:ascii="Times New Roman" w:eastAsia="Calibri" w:hAnsi="Times New Roman" w:cs="Times New Roman"/>
                <w:bCs/>
                <w:color w:val="000000"/>
                <w:sz w:val="20"/>
                <w:szCs w:val="20"/>
              </w:rPr>
              <w:t>М.Ибрагимбекова</w:t>
            </w:r>
            <w:proofErr w:type="spellEnd"/>
          </w:p>
        </w:tc>
        <w:tc>
          <w:tcPr>
            <w:tcW w:w="2835" w:type="dxa"/>
          </w:tcPr>
          <w:p w14:paraId="305F9385" w14:textId="77777777" w:rsidR="00874DE6" w:rsidRDefault="00874DE6" w:rsidP="004105EA">
            <w:pPr>
              <w:spacing w:after="0" w:line="240" w:lineRule="auto"/>
              <w:rPr>
                <w:rFonts w:ascii="Times New Roman" w:hAnsi="Times New Roman" w:cs="Times New Roman"/>
                <w:sz w:val="20"/>
                <w:szCs w:val="20"/>
                <w:shd w:val="clear" w:color="auto" w:fill="FFFFFF"/>
              </w:rPr>
            </w:pPr>
            <w:r w:rsidRPr="00055CCE">
              <w:rPr>
                <w:rFonts w:ascii="Times New Roman" w:hAnsi="Times New Roman" w:cs="Times New Roman"/>
                <w:sz w:val="20"/>
                <w:szCs w:val="20"/>
                <w:shd w:val="clear" w:color="auto" w:fill="FFFFFF"/>
              </w:rPr>
              <w:t xml:space="preserve">Осуществлять </w:t>
            </w:r>
            <w:r>
              <w:rPr>
                <w:rFonts w:ascii="Times New Roman" w:hAnsi="Times New Roman" w:cs="Times New Roman"/>
                <w:sz w:val="20"/>
                <w:szCs w:val="20"/>
                <w:shd w:val="clear" w:color="auto" w:fill="FFFFFF"/>
              </w:rPr>
              <w:t>«м</w:t>
            </w:r>
            <w:r w:rsidRPr="00055CCE">
              <w:rPr>
                <w:rFonts w:ascii="Times New Roman" w:hAnsi="Times New Roman" w:cs="Times New Roman"/>
                <w:sz w:val="20"/>
                <w:szCs w:val="20"/>
                <w:shd w:val="clear" w:color="auto" w:fill="FFFFFF"/>
              </w:rPr>
              <w:t>етод недописанного тезиса»: закончи высказывание</w:t>
            </w:r>
            <w:r>
              <w:rPr>
                <w:rFonts w:ascii="Times New Roman" w:hAnsi="Times New Roman" w:cs="Times New Roman"/>
                <w:sz w:val="20"/>
                <w:szCs w:val="20"/>
                <w:shd w:val="clear" w:color="auto" w:fill="FFFFFF"/>
              </w:rPr>
              <w:t xml:space="preserve">; </w:t>
            </w:r>
          </w:p>
          <w:p w14:paraId="5DAB11C8" w14:textId="77777777" w:rsidR="00874DE6" w:rsidRDefault="00874DE6" w:rsidP="004105EA">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Составлять читательскую карту по книге;</w:t>
            </w:r>
          </w:p>
          <w:p w14:paraId="06D615E7" w14:textId="77777777" w:rsidR="00874DE6" w:rsidRDefault="00874DE6" w:rsidP="004105EA">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Организовывать выставку иллюстраций;</w:t>
            </w:r>
          </w:p>
          <w:p w14:paraId="5E12F623" w14:textId="77777777" w:rsidR="00874DE6" w:rsidRPr="00055CCE"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shd w:val="clear" w:color="auto" w:fill="FFFFFF"/>
              </w:rPr>
              <w:t xml:space="preserve">Составлять памятку «Как вести себя в пещере?» (Связь с </w:t>
            </w:r>
            <w:proofErr w:type="gramStart"/>
            <w:r>
              <w:rPr>
                <w:rFonts w:ascii="Times New Roman" w:hAnsi="Times New Roman" w:cs="Times New Roman"/>
                <w:sz w:val="20"/>
                <w:szCs w:val="20"/>
                <w:shd w:val="clear" w:color="auto" w:fill="FFFFFF"/>
              </w:rPr>
              <w:t>жизнью-случай</w:t>
            </w:r>
            <w:proofErr w:type="gramEnd"/>
            <w:r>
              <w:rPr>
                <w:rFonts w:ascii="Times New Roman" w:hAnsi="Times New Roman" w:cs="Times New Roman"/>
                <w:sz w:val="20"/>
                <w:szCs w:val="20"/>
                <w:shd w:val="clear" w:color="auto" w:fill="FFFFFF"/>
              </w:rPr>
              <w:t xml:space="preserve"> в Таиланде, июль 2018)</w:t>
            </w:r>
          </w:p>
        </w:tc>
        <w:tc>
          <w:tcPr>
            <w:tcW w:w="851" w:type="dxa"/>
          </w:tcPr>
          <w:p w14:paraId="187997E6"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4FDCE69B" w14:textId="77777777" w:rsidTr="004105EA">
        <w:trPr>
          <w:trHeight w:val="282"/>
        </w:trPr>
        <w:tc>
          <w:tcPr>
            <w:tcW w:w="11307" w:type="dxa"/>
            <w:gridSpan w:val="9"/>
          </w:tcPr>
          <w:p w14:paraId="241189B7" w14:textId="77777777" w:rsidR="00874DE6" w:rsidRPr="00244ADF" w:rsidRDefault="00874DE6" w:rsidP="004105EA">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lang w:val="x-none"/>
              </w:rPr>
            </w:pPr>
            <w:r w:rsidRPr="00777516">
              <w:rPr>
                <w:rFonts w:ascii="Times New Roman" w:eastAsia="Calibri" w:hAnsi="Times New Roman" w:cs="Times New Roman"/>
                <w:b/>
                <w:bCs/>
                <w:color w:val="000000"/>
                <w:sz w:val="24"/>
                <w:szCs w:val="24"/>
              </w:rPr>
              <w:t>Раздел «Развитие связно</w:t>
            </w:r>
            <w:r>
              <w:rPr>
                <w:rFonts w:ascii="Times New Roman" w:eastAsia="Calibri" w:hAnsi="Times New Roman" w:cs="Times New Roman"/>
                <w:b/>
                <w:bCs/>
                <w:color w:val="000000"/>
                <w:sz w:val="24"/>
                <w:szCs w:val="24"/>
              </w:rPr>
              <w:t>й речи» - фестиваль достижений членов литературной мастерской – 7 часов</w:t>
            </w:r>
          </w:p>
        </w:tc>
      </w:tr>
      <w:tr w:rsidR="00874DE6" w:rsidRPr="00777516" w14:paraId="3A0858A5" w14:textId="77777777" w:rsidTr="00F8062B">
        <w:trPr>
          <w:trHeight w:val="282"/>
        </w:trPr>
        <w:tc>
          <w:tcPr>
            <w:tcW w:w="1101" w:type="dxa"/>
          </w:tcPr>
          <w:p w14:paraId="688799D4"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984" w:type="dxa"/>
          </w:tcPr>
          <w:p w14:paraId="35254BD5" w14:textId="77777777" w:rsidR="00874DE6" w:rsidRDefault="00874DE6" w:rsidP="004105E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Творческая мастерская</w:t>
            </w:r>
          </w:p>
          <w:p w14:paraId="72DB00D8" w14:textId="77777777" w:rsidR="00874DE6" w:rsidRPr="00777516" w:rsidRDefault="00874DE6" w:rsidP="004105E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в группе над проектом (по выбору)</w:t>
            </w:r>
          </w:p>
        </w:tc>
        <w:tc>
          <w:tcPr>
            <w:tcW w:w="1418" w:type="dxa"/>
          </w:tcPr>
          <w:p w14:paraId="56BC4FD6"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17.04</w:t>
            </w:r>
          </w:p>
        </w:tc>
        <w:tc>
          <w:tcPr>
            <w:tcW w:w="992" w:type="dxa"/>
          </w:tcPr>
          <w:p w14:paraId="114F97D7"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3580D771" w14:textId="77777777" w:rsidR="00874DE6" w:rsidRPr="00AD0EE0"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Взаимодействовать в группе; готовить задания-вопросы для викторины; определять сходство и различие между героем, автором и повествователем;</w:t>
            </w:r>
          </w:p>
        </w:tc>
        <w:tc>
          <w:tcPr>
            <w:tcW w:w="2835" w:type="dxa"/>
            <w:vMerge w:val="restart"/>
          </w:tcPr>
          <w:p w14:paraId="2AD5D6B4" w14:textId="77777777" w:rsidR="00874DE6" w:rsidRPr="00AD0EE0" w:rsidRDefault="00874DE6" w:rsidP="004105EA">
            <w:pPr>
              <w:spacing w:after="0" w:line="240" w:lineRule="auto"/>
              <w:rPr>
                <w:rFonts w:ascii="Times New Roman" w:eastAsia="Times New Roman" w:hAnsi="Times New Roman" w:cs="Times New Roman"/>
                <w:sz w:val="20"/>
                <w:szCs w:val="20"/>
                <w:lang w:eastAsia="ru-RU"/>
              </w:rPr>
            </w:pPr>
            <w:r w:rsidRPr="00AD0EE0">
              <w:rPr>
                <w:rFonts w:ascii="Times New Roman" w:eastAsia="Times New Roman" w:hAnsi="Times New Roman" w:cs="Times New Roman"/>
                <w:sz w:val="20"/>
                <w:szCs w:val="20"/>
                <w:lang w:eastAsia="ru-RU"/>
              </w:rPr>
              <w:t>Принять участие в творческой работе (фестиваль достижений):</w:t>
            </w:r>
          </w:p>
          <w:p w14:paraId="689A8A42" w14:textId="77777777" w:rsidR="00874DE6" w:rsidRPr="00AD0EE0" w:rsidRDefault="00874DE6" w:rsidP="004105EA">
            <w:pPr>
              <w:spacing w:after="0" w:line="240" w:lineRule="auto"/>
              <w:rPr>
                <w:rFonts w:ascii="Times New Roman" w:eastAsia="Calibri" w:hAnsi="Times New Roman" w:cs="Times New Roman"/>
                <w:bCs/>
                <w:color w:val="000000"/>
                <w:sz w:val="20"/>
                <w:szCs w:val="20"/>
              </w:rPr>
            </w:pPr>
            <w:r w:rsidRPr="00AD0EE0">
              <w:rPr>
                <w:rFonts w:ascii="Times New Roman" w:eastAsia="Times New Roman" w:hAnsi="Times New Roman" w:cs="Times New Roman"/>
                <w:sz w:val="20"/>
                <w:szCs w:val="20"/>
                <w:lang w:eastAsia="ru-RU"/>
              </w:rPr>
              <w:t xml:space="preserve">- разработать </w:t>
            </w:r>
            <w:r w:rsidRPr="00AD0EE0">
              <w:rPr>
                <w:rFonts w:ascii="Times New Roman" w:eastAsia="Calibri" w:hAnsi="Times New Roman" w:cs="Times New Roman"/>
                <w:bCs/>
                <w:color w:val="000000"/>
                <w:sz w:val="20"/>
                <w:szCs w:val="20"/>
              </w:rPr>
              <w:t xml:space="preserve"> версию компьютерной игры по мотивам книги;</w:t>
            </w:r>
          </w:p>
          <w:p w14:paraId="0BB70223" w14:textId="77777777" w:rsidR="00874DE6" w:rsidRPr="00AD0EE0" w:rsidRDefault="00874DE6" w:rsidP="004105EA">
            <w:pPr>
              <w:spacing w:after="0" w:line="240" w:lineRule="auto"/>
              <w:rPr>
                <w:rFonts w:ascii="Times New Roman" w:eastAsia="Calibri" w:hAnsi="Times New Roman" w:cs="Times New Roman"/>
                <w:bCs/>
                <w:color w:val="000000"/>
                <w:sz w:val="20"/>
                <w:szCs w:val="20"/>
              </w:rPr>
            </w:pPr>
            <w:r w:rsidRPr="00AD0EE0">
              <w:rPr>
                <w:rFonts w:ascii="Times New Roman" w:eastAsia="Calibri" w:hAnsi="Times New Roman" w:cs="Times New Roman"/>
                <w:bCs/>
                <w:color w:val="000000"/>
                <w:sz w:val="20"/>
                <w:szCs w:val="20"/>
              </w:rPr>
              <w:t>- составить  памятку умного читателя;</w:t>
            </w:r>
          </w:p>
          <w:p w14:paraId="06D9AB5F" w14:textId="77777777" w:rsidR="00874DE6" w:rsidRDefault="00874DE6" w:rsidP="004105EA">
            <w:pPr>
              <w:autoSpaceDE w:val="0"/>
              <w:autoSpaceDN w:val="0"/>
              <w:adjustRightInd w:val="0"/>
              <w:spacing w:after="0" w:line="240" w:lineRule="auto"/>
              <w:contextualSpacing/>
              <w:jc w:val="both"/>
              <w:rPr>
                <w:rFonts w:ascii="Times New Roman" w:eastAsia="Calibri" w:hAnsi="Times New Roman" w:cs="Times New Roman"/>
                <w:bCs/>
                <w:color w:val="000000"/>
                <w:sz w:val="20"/>
                <w:szCs w:val="20"/>
              </w:rPr>
            </w:pPr>
            <w:r w:rsidRPr="00AD0EE0">
              <w:rPr>
                <w:rFonts w:ascii="Times New Roman" w:eastAsia="Calibri" w:hAnsi="Times New Roman" w:cs="Times New Roman"/>
                <w:bCs/>
                <w:color w:val="000000"/>
                <w:sz w:val="20"/>
                <w:szCs w:val="20"/>
              </w:rPr>
              <w:t>-</w:t>
            </w:r>
            <w:r>
              <w:rPr>
                <w:rFonts w:ascii="Times New Roman" w:eastAsia="Calibri" w:hAnsi="Times New Roman" w:cs="Times New Roman"/>
                <w:bCs/>
                <w:color w:val="000000"/>
                <w:sz w:val="20"/>
                <w:szCs w:val="20"/>
              </w:rPr>
              <w:t xml:space="preserve"> </w:t>
            </w:r>
            <w:r w:rsidRPr="00AD0EE0">
              <w:rPr>
                <w:rFonts w:ascii="Times New Roman" w:eastAsia="Calibri" w:hAnsi="Times New Roman" w:cs="Times New Roman"/>
                <w:bCs/>
                <w:color w:val="000000"/>
                <w:sz w:val="20"/>
                <w:szCs w:val="20"/>
              </w:rPr>
              <w:t>осуществит</w:t>
            </w:r>
            <w:r>
              <w:rPr>
                <w:rFonts w:ascii="Times New Roman" w:eastAsia="Calibri" w:hAnsi="Times New Roman" w:cs="Times New Roman"/>
                <w:bCs/>
                <w:color w:val="000000"/>
                <w:sz w:val="20"/>
                <w:szCs w:val="20"/>
              </w:rPr>
              <w:t>ь</w:t>
            </w:r>
            <w:r w:rsidRPr="00AD0EE0">
              <w:rPr>
                <w:rFonts w:ascii="Times New Roman" w:eastAsia="Calibri" w:hAnsi="Times New Roman" w:cs="Times New Roman"/>
                <w:bCs/>
                <w:color w:val="000000"/>
                <w:sz w:val="20"/>
                <w:szCs w:val="20"/>
              </w:rPr>
              <w:t xml:space="preserve"> проект «Книги, которые читали родители в моём возрасте»?</w:t>
            </w:r>
          </w:p>
          <w:p w14:paraId="679006E5" w14:textId="77777777" w:rsidR="00874DE6" w:rsidRDefault="00874DE6" w:rsidP="004105EA">
            <w:pPr>
              <w:autoSpaceDE w:val="0"/>
              <w:autoSpaceDN w:val="0"/>
              <w:adjustRightInd w:val="0"/>
              <w:spacing w:after="0" w:line="240" w:lineRule="auto"/>
              <w:contextualSpacing/>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 сочинить живую рекламу книги;</w:t>
            </w:r>
          </w:p>
          <w:p w14:paraId="1B655F8D" w14:textId="77777777" w:rsidR="00874DE6" w:rsidRPr="00AD0EE0" w:rsidRDefault="00874DE6" w:rsidP="004105EA">
            <w:pPr>
              <w:autoSpaceDE w:val="0"/>
              <w:autoSpaceDN w:val="0"/>
              <w:adjustRightInd w:val="0"/>
              <w:spacing w:after="0" w:line="240" w:lineRule="auto"/>
              <w:contextualSpacing/>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 xml:space="preserve">- создать музей литературному произведению;                                                             </w:t>
            </w:r>
            <w:proofErr w:type="gramStart"/>
            <w:r>
              <w:rPr>
                <w:rFonts w:ascii="Times New Roman" w:eastAsia="Calibri" w:hAnsi="Times New Roman" w:cs="Times New Roman"/>
                <w:bCs/>
                <w:color w:val="000000"/>
                <w:sz w:val="20"/>
                <w:szCs w:val="20"/>
              </w:rPr>
              <w:t>-п</w:t>
            </w:r>
            <w:proofErr w:type="gramEnd"/>
            <w:r>
              <w:rPr>
                <w:rFonts w:ascii="Times New Roman" w:eastAsia="Calibri" w:hAnsi="Times New Roman" w:cs="Times New Roman"/>
                <w:bCs/>
                <w:color w:val="000000"/>
                <w:sz w:val="20"/>
                <w:szCs w:val="20"/>
              </w:rPr>
              <w:t>оставить памятник любимой книге;</w:t>
            </w:r>
          </w:p>
        </w:tc>
        <w:tc>
          <w:tcPr>
            <w:tcW w:w="851" w:type="dxa"/>
          </w:tcPr>
          <w:p w14:paraId="1B0F6E54"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06B060E3" w14:textId="77777777" w:rsidTr="00F8062B">
        <w:trPr>
          <w:trHeight w:val="282"/>
        </w:trPr>
        <w:tc>
          <w:tcPr>
            <w:tcW w:w="1101" w:type="dxa"/>
          </w:tcPr>
          <w:p w14:paraId="6D3D7A65"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984" w:type="dxa"/>
          </w:tcPr>
          <w:p w14:paraId="6A8D6754" w14:textId="77777777" w:rsidR="00874DE6" w:rsidRDefault="00874DE6" w:rsidP="004105E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Творческая мастерская</w:t>
            </w:r>
          </w:p>
          <w:p w14:paraId="4DC1FE6C" w14:textId="77777777" w:rsidR="00874DE6" w:rsidRPr="00777516" w:rsidRDefault="00874DE6" w:rsidP="004105E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в группе над проектом (по выбору)</w:t>
            </w:r>
          </w:p>
        </w:tc>
        <w:tc>
          <w:tcPr>
            <w:tcW w:w="1418" w:type="dxa"/>
          </w:tcPr>
          <w:p w14:paraId="264A4735"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24.04</w:t>
            </w:r>
          </w:p>
        </w:tc>
        <w:tc>
          <w:tcPr>
            <w:tcW w:w="992" w:type="dxa"/>
          </w:tcPr>
          <w:p w14:paraId="0A9A8B28"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65D93B45"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Научится объяснять свое эмоциональное состояние в связи с прочитанной книгой: </w:t>
            </w:r>
            <w:proofErr w:type="gramStart"/>
            <w:r>
              <w:rPr>
                <w:rFonts w:ascii="Times New Roman" w:eastAsia="Times New Roman" w:hAnsi="Times New Roman" w:cs="Times New Roman"/>
                <w:sz w:val="20"/>
                <w:szCs w:val="20"/>
                <w:lang w:eastAsia="ru-RU"/>
              </w:rPr>
              <w:t>нравится</w:t>
            </w:r>
            <w:proofErr w:type="gramEnd"/>
            <w:r>
              <w:rPr>
                <w:rFonts w:ascii="Times New Roman" w:eastAsia="Times New Roman" w:hAnsi="Times New Roman" w:cs="Times New Roman"/>
                <w:sz w:val="20"/>
                <w:szCs w:val="20"/>
                <w:lang w:eastAsia="ru-RU"/>
              </w:rPr>
              <w:t>/не нравится; хорошо/плохо; интересно/неинтересно; актуально/нет;</w:t>
            </w:r>
          </w:p>
          <w:p w14:paraId="59C3B9AE"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Продолжит работу по развитию творческого воображения</w:t>
            </w:r>
          </w:p>
        </w:tc>
        <w:tc>
          <w:tcPr>
            <w:tcW w:w="2835" w:type="dxa"/>
            <w:vMerge/>
          </w:tcPr>
          <w:p w14:paraId="44B72C77"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p>
        </w:tc>
        <w:tc>
          <w:tcPr>
            <w:tcW w:w="851" w:type="dxa"/>
          </w:tcPr>
          <w:p w14:paraId="4231AC6B"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4D93139C" w14:textId="77777777" w:rsidTr="00F8062B">
        <w:trPr>
          <w:trHeight w:val="282"/>
        </w:trPr>
        <w:tc>
          <w:tcPr>
            <w:tcW w:w="1101" w:type="dxa"/>
          </w:tcPr>
          <w:p w14:paraId="37819A0A" w14:textId="77777777" w:rsidR="00874DE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984" w:type="dxa"/>
          </w:tcPr>
          <w:p w14:paraId="01FF469B" w14:textId="77777777" w:rsidR="00874DE6" w:rsidRPr="00F63E7B"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F63E7B">
              <w:rPr>
                <w:rFonts w:ascii="Times New Roman" w:eastAsia="Times New Roman" w:hAnsi="Times New Roman" w:cs="Times New Roman"/>
                <w:i/>
                <w:color w:val="000000"/>
                <w:lang w:eastAsia="ru-RU"/>
              </w:rPr>
              <w:t>Литературная гостиная</w:t>
            </w:r>
          </w:p>
          <w:p w14:paraId="39445B09" w14:textId="77777777" w:rsidR="00874DE6" w:rsidRPr="00F63E7B"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F63E7B">
              <w:rPr>
                <w:rFonts w:ascii="Times New Roman" w:eastAsia="Times New Roman" w:hAnsi="Times New Roman" w:cs="Times New Roman"/>
                <w:color w:val="000000"/>
                <w:lang w:eastAsia="ru-RU"/>
              </w:rPr>
              <w:t xml:space="preserve">«Живая книга». Работа в группах, </w:t>
            </w:r>
            <w:r w:rsidRPr="00F63E7B">
              <w:rPr>
                <w:rFonts w:ascii="Times New Roman" w:eastAsia="Times New Roman" w:hAnsi="Times New Roman" w:cs="Times New Roman"/>
                <w:color w:val="000000"/>
                <w:lang w:eastAsia="ru-RU"/>
              </w:rPr>
              <w:lastRenderedPageBreak/>
              <w:t xml:space="preserve">парах, </w:t>
            </w:r>
            <w:proofErr w:type="spellStart"/>
            <w:r w:rsidRPr="00F63E7B">
              <w:rPr>
                <w:rFonts w:ascii="Times New Roman" w:eastAsia="Times New Roman" w:hAnsi="Times New Roman" w:cs="Times New Roman"/>
                <w:color w:val="000000"/>
                <w:lang w:eastAsia="ru-RU"/>
              </w:rPr>
              <w:t>индвидуально</w:t>
            </w:r>
            <w:proofErr w:type="spellEnd"/>
          </w:p>
        </w:tc>
        <w:tc>
          <w:tcPr>
            <w:tcW w:w="1418" w:type="dxa"/>
          </w:tcPr>
          <w:p w14:paraId="0E6540FE"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lastRenderedPageBreak/>
              <w:t>08.04</w:t>
            </w:r>
          </w:p>
        </w:tc>
        <w:tc>
          <w:tcPr>
            <w:tcW w:w="992" w:type="dxa"/>
          </w:tcPr>
          <w:p w14:paraId="5D7AF6C9"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515A64CB"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w:t>
            </w:r>
            <w:r w:rsidRPr="000417C7">
              <w:rPr>
                <w:rFonts w:ascii="Times New Roman" w:hAnsi="Times New Roman"/>
                <w:sz w:val="20"/>
                <w:szCs w:val="20"/>
              </w:rPr>
              <w:t xml:space="preserve"> оценивать</w:t>
            </w:r>
            <w:r>
              <w:rPr>
                <w:rFonts w:ascii="Times New Roman" w:hAnsi="Times New Roman"/>
                <w:sz w:val="20"/>
                <w:szCs w:val="20"/>
              </w:rPr>
              <w:t xml:space="preserve"> правильность выполнения учебных задач, возможности их</w:t>
            </w:r>
            <w:r w:rsidRPr="000417C7">
              <w:rPr>
                <w:rFonts w:ascii="Times New Roman" w:hAnsi="Times New Roman"/>
                <w:sz w:val="20"/>
                <w:szCs w:val="20"/>
              </w:rPr>
              <w:t xml:space="preserve"> решения</w:t>
            </w:r>
            <w:r>
              <w:rPr>
                <w:rFonts w:ascii="Times New Roman" w:hAnsi="Times New Roman"/>
                <w:sz w:val="20"/>
                <w:szCs w:val="20"/>
              </w:rPr>
              <w:t xml:space="preserve">;         </w:t>
            </w:r>
          </w:p>
        </w:tc>
        <w:tc>
          <w:tcPr>
            <w:tcW w:w="2835" w:type="dxa"/>
          </w:tcPr>
          <w:p w14:paraId="13D9AF8B"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Участвовать в подготовке литературной гостиной; представлять своё видение</w:t>
            </w:r>
          </w:p>
        </w:tc>
        <w:tc>
          <w:tcPr>
            <w:tcW w:w="851" w:type="dxa"/>
          </w:tcPr>
          <w:p w14:paraId="21301B46"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55976464" w14:textId="77777777" w:rsidTr="00F8062B">
        <w:trPr>
          <w:trHeight w:val="282"/>
        </w:trPr>
        <w:tc>
          <w:tcPr>
            <w:tcW w:w="1101" w:type="dxa"/>
          </w:tcPr>
          <w:p w14:paraId="1E6436F1" w14:textId="77777777" w:rsidR="00874DE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1984" w:type="dxa"/>
          </w:tcPr>
          <w:p w14:paraId="059C8B47" w14:textId="77777777" w:rsidR="00874DE6" w:rsidRPr="00F63E7B"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F63E7B">
              <w:rPr>
                <w:rFonts w:ascii="Times New Roman" w:eastAsia="Times New Roman" w:hAnsi="Times New Roman" w:cs="Times New Roman"/>
                <w:color w:val="000000"/>
                <w:lang w:eastAsia="ru-RU"/>
              </w:rPr>
              <w:t>Читательская конференция</w:t>
            </w:r>
          </w:p>
          <w:p w14:paraId="6197E075" w14:textId="77777777" w:rsidR="00874DE6" w:rsidRPr="00F63E7B"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F63E7B">
              <w:rPr>
                <w:rFonts w:ascii="Times New Roman" w:eastAsia="Times New Roman" w:hAnsi="Times New Roman" w:cs="Times New Roman"/>
                <w:color w:val="000000"/>
                <w:lang w:eastAsia="ru-RU"/>
              </w:rPr>
              <w:t>«Книжный шкаф», или «Золотая полка»</w:t>
            </w:r>
          </w:p>
        </w:tc>
        <w:tc>
          <w:tcPr>
            <w:tcW w:w="1418" w:type="dxa"/>
          </w:tcPr>
          <w:p w14:paraId="1A8AD527"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15.04</w:t>
            </w:r>
          </w:p>
        </w:tc>
        <w:tc>
          <w:tcPr>
            <w:tcW w:w="992" w:type="dxa"/>
          </w:tcPr>
          <w:p w14:paraId="5B1FFB2E"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vMerge w:val="restart"/>
          </w:tcPr>
          <w:p w14:paraId="74F3EE85"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w:t>
            </w:r>
            <w:r w:rsidRPr="000417C7">
              <w:rPr>
                <w:rFonts w:ascii="Times New Roman" w:hAnsi="Times New Roman"/>
                <w:sz w:val="20"/>
                <w:szCs w:val="20"/>
              </w:rPr>
              <w:t xml:space="preserve"> оценивать</w:t>
            </w:r>
            <w:r>
              <w:rPr>
                <w:rFonts w:ascii="Times New Roman" w:hAnsi="Times New Roman"/>
                <w:sz w:val="20"/>
                <w:szCs w:val="20"/>
              </w:rPr>
              <w:t xml:space="preserve"> правильность выполнения учебных задач, возможности их</w:t>
            </w:r>
            <w:r w:rsidRPr="000417C7">
              <w:rPr>
                <w:rFonts w:ascii="Times New Roman" w:hAnsi="Times New Roman"/>
                <w:sz w:val="20"/>
                <w:szCs w:val="20"/>
              </w:rPr>
              <w:t xml:space="preserve"> решения</w:t>
            </w:r>
            <w:r>
              <w:rPr>
                <w:rFonts w:ascii="Times New Roman" w:hAnsi="Times New Roman"/>
                <w:sz w:val="20"/>
                <w:szCs w:val="20"/>
              </w:rPr>
              <w:t xml:space="preserve">;         </w:t>
            </w:r>
          </w:p>
          <w:p w14:paraId="4D126A36" w14:textId="77777777" w:rsidR="00874DE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Научится объяснять свое эмоциональное состояние в связи с прочитанной книгой: </w:t>
            </w:r>
            <w:proofErr w:type="gramStart"/>
            <w:r>
              <w:rPr>
                <w:rFonts w:ascii="Times New Roman" w:eastAsia="Times New Roman" w:hAnsi="Times New Roman" w:cs="Times New Roman"/>
                <w:sz w:val="20"/>
                <w:szCs w:val="20"/>
                <w:lang w:eastAsia="ru-RU"/>
              </w:rPr>
              <w:t>нравится</w:t>
            </w:r>
            <w:proofErr w:type="gramEnd"/>
            <w:r>
              <w:rPr>
                <w:rFonts w:ascii="Times New Roman" w:eastAsia="Times New Roman" w:hAnsi="Times New Roman" w:cs="Times New Roman"/>
                <w:sz w:val="20"/>
                <w:szCs w:val="20"/>
                <w:lang w:eastAsia="ru-RU"/>
              </w:rPr>
              <w:t>/не нравится; хорошо/плохо; интересно/неинтересно; актуально/нет;</w:t>
            </w:r>
          </w:p>
          <w:p w14:paraId="56818A3C"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Продолжит работу по развитию творческого воображения</w:t>
            </w:r>
          </w:p>
        </w:tc>
        <w:tc>
          <w:tcPr>
            <w:tcW w:w="2835" w:type="dxa"/>
          </w:tcPr>
          <w:p w14:paraId="42A0F9DC" w14:textId="77777777" w:rsidR="00874DE6" w:rsidRDefault="00874DE6" w:rsidP="004105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Осуществлять индивидуальный маршрут;</w:t>
            </w:r>
          </w:p>
          <w:p w14:paraId="349E5380"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sz w:val="20"/>
                <w:szCs w:val="20"/>
              </w:rPr>
              <w:t>выступать с сообщением на читательской конференции (творческая защита);</w:t>
            </w:r>
          </w:p>
        </w:tc>
        <w:tc>
          <w:tcPr>
            <w:tcW w:w="851" w:type="dxa"/>
          </w:tcPr>
          <w:p w14:paraId="38F62287"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0C45C6B2" w14:textId="77777777" w:rsidTr="00F8062B">
        <w:trPr>
          <w:trHeight w:val="282"/>
        </w:trPr>
        <w:tc>
          <w:tcPr>
            <w:tcW w:w="1101" w:type="dxa"/>
          </w:tcPr>
          <w:p w14:paraId="2BF337E1" w14:textId="77777777" w:rsidR="00874DE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984" w:type="dxa"/>
          </w:tcPr>
          <w:p w14:paraId="2CB38DA1" w14:textId="77777777" w:rsidR="00874DE6" w:rsidRPr="00F63E7B"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F63E7B">
              <w:rPr>
                <w:rFonts w:ascii="Times New Roman" w:eastAsia="Times New Roman" w:hAnsi="Times New Roman" w:cs="Times New Roman"/>
                <w:color w:val="000000"/>
                <w:lang w:eastAsia="ru-RU"/>
              </w:rPr>
              <w:t>Литературная дуэль в форме</w:t>
            </w:r>
          </w:p>
          <w:p w14:paraId="7F4D19A0" w14:textId="77777777" w:rsidR="00874DE6" w:rsidRPr="00F63E7B"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F63E7B">
              <w:rPr>
                <w:rFonts w:ascii="Times New Roman" w:eastAsia="Times New Roman" w:hAnsi="Times New Roman" w:cs="Times New Roman"/>
                <w:color w:val="000000"/>
                <w:lang w:eastAsia="ru-RU"/>
              </w:rPr>
              <w:t>круглого стола по проблемам чтения в современном мире</w:t>
            </w:r>
          </w:p>
          <w:p w14:paraId="4BDCFB8C" w14:textId="77777777" w:rsidR="00874DE6" w:rsidRPr="00F63E7B"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F63E7B">
              <w:rPr>
                <w:rFonts w:ascii="Times New Roman" w:eastAsia="Times New Roman" w:hAnsi="Times New Roman" w:cs="Times New Roman"/>
                <w:color w:val="000000"/>
                <w:lang w:eastAsia="ru-RU"/>
              </w:rPr>
              <w:t>«Читать /не читать</w:t>
            </w:r>
            <w:proofErr w:type="gramStart"/>
            <w:r w:rsidRPr="00F63E7B">
              <w:rPr>
                <w:rFonts w:ascii="Times New Roman" w:eastAsia="Times New Roman" w:hAnsi="Times New Roman" w:cs="Times New Roman"/>
                <w:color w:val="000000"/>
                <w:lang w:eastAsia="ru-RU"/>
              </w:rPr>
              <w:t xml:space="preserve"> !</w:t>
            </w:r>
            <w:proofErr w:type="gramEnd"/>
            <w:r w:rsidRPr="00F63E7B">
              <w:rPr>
                <w:rFonts w:ascii="Times New Roman" w:eastAsia="Times New Roman" w:hAnsi="Times New Roman" w:cs="Times New Roman"/>
                <w:color w:val="000000"/>
                <w:lang w:eastAsia="ru-RU"/>
              </w:rPr>
              <w:t>?»</w:t>
            </w:r>
          </w:p>
        </w:tc>
        <w:tc>
          <w:tcPr>
            <w:tcW w:w="1418" w:type="dxa"/>
          </w:tcPr>
          <w:p w14:paraId="77AAFD67"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15.04</w:t>
            </w:r>
          </w:p>
        </w:tc>
        <w:tc>
          <w:tcPr>
            <w:tcW w:w="992" w:type="dxa"/>
          </w:tcPr>
          <w:p w14:paraId="75C8468F"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vMerge/>
          </w:tcPr>
          <w:p w14:paraId="1F47DCC1"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p>
        </w:tc>
        <w:tc>
          <w:tcPr>
            <w:tcW w:w="2835" w:type="dxa"/>
          </w:tcPr>
          <w:p w14:paraId="22EC94E2" w14:textId="77777777" w:rsidR="00874DE6" w:rsidRDefault="00874DE6" w:rsidP="004105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Осуществлять индивидуальный маршрут;</w:t>
            </w:r>
          </w:p>
          <w:p w14:paraId="6918617D"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lang w:eastAsia="ru-RU"/>
              </w:rPr>
              <w:t xml:space="preserve">- решать </w:t>
            </w:r>
            <w:r w:rsidRPr="00EB30E2">
              <w:rPr>
                <w:rFonts w:ascii="Times New Roman" w:hAnsi="Times New Roman"/>
                <w:sz w:val="20"/>
                <w:szCs w:val="20"/>
                <w:lang w:eastAsia="ru-RU"/>
              </w:rPr>
              <w:t>познавательные и учебно-практические задачи, требующие полного и критического понимания текста</w:t>
            </w:r>
            <w:r>
              <w:rPr>
                <w:rFonts w:ascii="Times New Roman" w:hAnsi="Times New Roman"/>
                <w:sz w:val="20"/>
                <w:szCs w:val="20"/>
                <w:lang w:eastAsia="ru-RU"/>
              </w:rPr>
              <w:t>;</w:t>
            </w:r>
          </w:p>
        </w:tc>
        <w:tc>
          <w:tcPr>
            <w:tcW w:w="851" w:type="dxa"/>
          </w:tcPr>
          <w:p w14:paraId="6760EBDF"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15AEAF80" w14:textId="77777777" w:rsidTr="00F8062B">
        <w:trPr>
          <w:trHeight w:val="282"/>
        </w:trPr>
        <w:tc>
          <w:tcPr>
            <w:tcW w:w="1101" w:type="dxa"/>
          </w:tcPr>
          <w:p w14:paraId="6BE457BA" w14:textId="77777777" w:rsidR="00874DE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984" w:type="dxa"/>
          </w:tcPr>
          <w:p w14:paraId="32067C33" w14:textId="77777777" w:rsidR="00874DE6" w:rsidRPr="004F2E7E" w:rsidRDefault="00874DE6" w:rsidP="004105EA">
            <w:pPr>
              <w:autoSpaceDE w:val="0"/>
              <w:autoSpaceDN w:val="0"/>
              <w:adjustRightInd w:val="0"/>
              <w:spacing w:after="0" w:line="240" w:lineRule="auto"/>
              <w:rPr>
                <w:rFonts w:ascii="Times New Roman" w:eastAsia="Times New Roman" w:hAnsi="Times New Roman"/>
                <w:color w:val="000000"/>
                <w:lang w:eastAsia="ru-RU"/>
              </w:rPr>
            </w:pPr>
            <w:r w:rsidRPr="004F2E7E">
              <w:rPr>
                <w:rFonts w:ascii="Times New Roman" w:eastAsia="Times New Roman" w:hAnsi="Times New Roman"/>
                <w:i/>
                <w:color w:val="000000"/>
                <w:lang w:eastAsia="ru-RU"/>
              </w:rPr>
              <w:t xml:space="preserve">Диагностика-контроль </w:t>
            </w:r>
            <w:r w:rsidRPr="004F2E7E">
              <w:rPr>
                <w:rFonts w:ascii="Times New Roman" w:eastAsia="Times New Roman" w:hAnsi="Times New Roman"/>
                <w:color w:val="000000"/>
                <w:lang w:eastAsia="ru-RU"/>
              </w:rPr>
              <w:t>коммуникативно-речевых умений обучающихся</w:t>
            </w:r>
          </w:p>
          <w:p w14:paraId="3DD76D4B" w14:textId="77777777" w:rsidR="00874DE6" w:rsidRPr="004F2E7E"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4F2E7E">
              <w:rPr>
                <w:rFonts w:ascii="Times New Roman" w:eastAsia="Times New Roman" w:hAnsi="Times New Roman"/>
                <w:color w:val="000000"/>
                <w:lang w:eastAsia="ru-RU"/>
              </w:rPr>
              <w:t>Итоговая годовая работа</w:t>
            </w:r>
          </w:p>
        </w:tc>
        <w:tc>
          <w:tcPr>
            <w:tcW w:w="1418" w:type="dxa"/>
          </w:tcPr>
          <w:p w14:paraId="0C88BC01"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22.04</w:t>
            </w:r>
          </w:p>
        </w:tc>
        <w:tc>
          <w:tcPr>
            <w:tcW w:w="992" w:type="dxa"/>
          </w:tcPr>
          <w:p w14:paraId="74A11919"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634CD0C3"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 проверит коммуникативно-речевые умения;</w:t>
            </w:r>
          </w:p>
        </w:tc>
        <w:tc>
          <w:tcPr>
            <w:tcW w:w="2835" w:type="dxa"/>
          </w:tcPr>
          <w:p w14:paraId="14F1AC46"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lang w:eastAsia="ru-RU"/>
              </w:rPr>
              <w:t xml:space="preserve">Решать </w:t>
            </w:r>
            <w:r w:rsidRPr="00EB30E2">
              <w:rPr>
                <w:rFonts w:ascii="Times New Roman" w:hAnsi="Times New Roman"/>
                <w:sz w:val="20"/>
                <w:szCs w:val="20"/>
                <w:lang w:eastAsia="ru-RU"/>
              </w:rPr>
              <w:t>познавательные и учебно-практические задачи, требующие полного и критического понимания текста</w:t>
            </w:r>
            <w:r>
              <w:rPr>
                <w:rFonts w:ascii="Times New Roman" w:hAnsi="Times New Roman"/>
                <w:sz w:val="20"/>
                <w:szCs w:val="20"/>
                <w:lang w:eastAsia="ru-RU"/>
              </w:rPr>
              <w:t>;</w:t>
            </w:r>
          </w:p>
        </w:tc>
        <w:tc>
          <w:tcPr>
            <w:tcW w:w="851" w:type="dxa"/>
          </w:tcPr>
          <w:p w14:paraId="166AAE55"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r w:rsidR="00874DE6" w:rsidRPr="00777516" w14:paraId="160B55EC" w14:textId="77777777" w:rsidTr="00F8062B">
        <w:trPr>
          <w:trHeight w:val="282"/>
        </w:trPr>
        <w:tc>
          <w:tcPr>
            <w:tcW w:w="1101" w:type="dxa"/>
          </w:tcPr>
          <w:p w14:paraId="698F72F3" w14:textId="77777777" w:rsidR="00874DE6" w:rsidRDefault="00874DE6" w:rsidP="004105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984" w:type="dxa"/>
          </w:tcPr>
          <w:p w14:paraId="3F39CFFC" w14:textId="77777777" w:rsidR="00874DE6" w:rsidRPr="004F2E7E" w:rsidRDefault="00874DE6" w:rsidP="004105EA">
            <w:pPr>
              <w:autoSpaceDE w:val="0"/>
              <w:autoSpaceDN w:val="0"/>
              <w:adjustRightInd w:val="0"/>
              <w:spacing w:after="0" w:line="240" w:lineRule="auto"/>
              <w:rPr>
                <w:rFonts w:ascii="Times New Roman" w:eastAsia="Times New Roman" w:hAnsi="Times New Roman" w:cs="Times New Roman"/>
                <w:b/>
                <w:color w:val="000000"/>
                <w:lang w:eastAsia="ru-RU"/>
              </w:rPr>
            </w:pPr>
            <w:r w:rsidRPr="004F2E7E">
              <w:rPr>
                <w:rFonts w:ascii="Times New Roman" w:eastAsia="Times New Roman" w:hAnsi="Times New Roman" w:cs="Times New Roman"/>
                <w:b/>
                <w:color w:val="000000"/>
                <w:lang w:eastAsia="ru-RU"/>
              </w:rPr>
              <w:t>Подведение итогов</w:t>
            </w:r>
          </w:p>
          <w:p w14:paraId="27ECCC1E" w14:textId="77777777" w:rsidR="00874DE6" w:rsidRPr="004F2E7E" w:rsidRDefault="00874DE6" w:rsidP="004105EA">
            <w:pPr>
              <w:autoSpaceDE w:val="0"/>
              <w:autoSpaceDN w:val="0"/>
              <w:adjustRightInd w:val="0"/>
              <w:spacing w:after="0" w:line="240" w:lineRule="auto"/>
              <w:rPr>
                <w:rFonts w:ascii="Times New Roman" w:eastAsia="Times New Roman" w:hAnsi="Times New Roman" w:cs="Times New Roman"/>
                <w:b/>
                <w:color w:val="000000"/>
                <w:lang w:eastAsia="ru-RU"/>
              </w:rPr>
            </w:pPr>
            <w:r w:rsidRPr="004F2E7E">
              <w:rPr>
                <w:rFonts w:ascii="Times New Roman" w:eastAsia="Times New Roman" w:hAnsi="Times New Roman" w:cs="Times New Roman"/>
                <w:b/>
                <w:color w:val="000000"/>
                <w:lang w:eastAsia="ru-RU"/>
              </w:rPr>
              <w:t>«От книги к книге»</w:t>
            </w:r>
          </w:p>
          <w:p w14:paraId="425F5F02" w14:textId="77777777" w:rsidR="00874DE6" w:rsidRPr="004F2E7E" w:rsidRDefault="00874DE6" w:rsidP="004105EA">
            <w:pPr>
              <w:autoSpaceDE w:val="0"/>
              <w:autoSpaceDN w:val="0"/>
              <w:adjustRightInd w:val="0"/>
              <w:spacing w:after="0" w:line="240" w:lineRule="auto"/>
              <w:rPr>
                <w:rFonts w:ascii="Times New Roman" w:eastAsia="Times New Roman" w:hAnsi="Times New Roman" w:cs="Times New Roman"/>
                <w:i/>
                <w:color w:val="000000"/>
                <w:lang w:eastAsia="ru-RU"/>
              </w:rPr>
            </w:pPr>
            <w:r w:rsidRPr="004F2E7E">
              <w:rPr>
                <w:rFonts w:ascii="Times New Roman" w:eastAsia="Times New Roman" w:hAnsi="Times New Roman" w:cs="Times New Roman"/>
                <w:i/>
                <w:color w:val="000000"/>
                <w:lang w:eastAsia="ru-RU"/>
              </w:rPr>
              <w:t>Выдача сертификатов</w:t>
            </w:r>
          </w:p>
          <w:p w14:paraId="5FCCADD6" w14:textId="29BBEEEC" w:rsidR="00874DE6" w:rsidRPr="004F2E7E" w:rsidRDefault="00874DE6" w:rsidP="004105EA">
            <w:pPr>
              <w:autoSpaceDE w:val="0"/>
              <w:autoSpaceDN w:val="0"/>
              <w:adjustRightInd w:val="0"/>
              <w:spacing w:after="0" w:line="240" w:lineRule="auto"/>
              <w:rPr>
                <w:rFonts w:ascii="Times New Roman" w:eastAsia="Times New Roman" w:hAnsi="Times New Roman" w:cs="Times New Roman"/>
                <w:color w:val="000000"/>
                <w:lang w:eastAsia="ru-RU"/>
              </w:rPr>
            </w:pPr>
            <w:r w:rsidRPr="004F2E7E">
              <w:rPr>
                <w:rFonts w:ascii="Times New Roman" w:eastAsia="Times New Roman" w:hAnsi="Times New Roman" w:cs="Times New Roman"/>
                <w:b/>
                <w:color w:val="000000"/>
                <w:lang w:eastAsia="ru-RU"/>
              </w:rPr>
              <w:t xml:space="preserve">Награждение </w:t>
            </w:r>
            <w:r w:rsidR="006C79EF">
              <w:rPr>
                <w:rFonts w:ascii="Times New Roman" w:eastAsia="Times New Roman" w:hAnsi="Times New Roman" w:cs="Times New Roman"/>
                <w:color w:val="000000"/>
                <w:lang w:eastAsia="ru-RU"/>
              </w:rPr>
              <w:t xml:space="preserve">активных участников </w:t>
            </w:r>
          </w:p>
        </w:tc>
        <w:tc>
          <w:tcPr>
            <w:tcW w:w="1418" w:type="dxa"/>
          </w:tcPr>
          <w:p w14:paraId="4A35C9FA"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r>
              <w:rPr>
                <w:rFonts w:ascii="Times New Roman" w:eastAsia="Times New Roman" w:hAnsi="Times New Roman" w:cs="Times New Roman"/>
                <w:spacing w:val="-6"/>
                <w:w w:val="104"/>
                <w:sz w:val="23"/>
                <w:szCs w:val="23"/>
                <w:lang w:eastAsia="ru-RU"/>
              </w:rPr>
              <w:t>29.04</w:t>
            </w:r>
          </w:p>
        </w:tc>
        <w:tc>
          <w:tcPr>
            <w:tcW w:w="992" w:type="dxa"/>
          </w:tcPr>
          <w:p w14:paraId="0C92507E" w14:textId="77777777" w:rsidR="00874DE6" w:rsidRPr="00777516" w:rsidRDefault="00874DE6" w:rsidP="004105EA">
            <w:pPr>
              <w:spacing w:after="0" w:line="240" w:lineRule="auto"/>
              <w:rPr>
                <w:rFonts w:ascii="Times New Roman" w:eastAsia="Times New Roman" w:hAnsi="Times New Roman" w:cs="Times New Roman"/>
                <w:spacing w:val="-6"/>
                <w:w w:val="104"/>
                <w:sz w:val="23"/>
                <w:szCs w:val="23"/>
                <w:lang w:eastAsia="ru-RU"/>
              </w:rPr>
            </w:pPr>
          </w:p>
        </w:tc>
        <w:tc>
          <w:tcPr>
            <w:tcW w:w="2126" w:type="dxa"/>
            <w:gridSpan w:val="3"/>
          </w:tcPr>
          <w:p w14:paraId="6426AEFD"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Научится правильно оценивать результаты собственной деятельности; подводить итог проделанной работы; формулировать свои коммуникативно-речевые умения;</w:t>
            </w:r>
          </w:p>
        </w:tc>
        <w:tc>
          <w:tcPr>
            <w:tcW w:w="2835" w:type="dxa"/>
          </w:tcPr>
          <w:p w14:paraId="3B14091C" w14:textId="47AD887B" w:rsidR="00874DE6" w:rsidRPr="004A3664" w:rsidRDefault="00874DE6" w:rsidP="004105EA">
            <w:pPr>
              <w:spacing w:after="0" w:line="240" w:lineRule="auto"/>
              <w:rPr>
                <w:rFonts w:ascii="Times New Roman" w:eastAsia="Times New Roman" w:hAnsi="Times New Roman" w:cs="Times New Roman"/>
                <w:sz w:val="20"/>
                <w:szCs w:val="20"/>
                <w:lang w:eastAsia="ru-RU"/>
              </w:rPr>
            </w:pPr>
            <w:r w:rsidRPr="004A3664">
              <w:rPr>
                <w:rFonts w:ascii="Times New Roman" w:eastAsia="Times New Roman" w:hAnsi="Times New Roman" w:cs="Times New Roman"/>
                <w:sz w:val="20"/>
                <w:szCs w:val="20"/>
              </w:rPr>
              <w:t xml:space="preserve">- </w:t>
            </w:r>
            <w:r w:rsidRPr="004A3664">
              <w:rPr>
                <w:rFonts w:ascii="Times New Roman" w:eastAsia="Times New Roman" w:hAnsi="Times New Roman" w:cs="Times New Roman"/>
                <w:sz w:val="20"/>
                <w:szCs w:val="20"/>
                <w:lang w:eastAsia="ru-RU"/>
              </w:rPr>
              <w:t xml:space="preserve"> вступить в </w:t>
            </w:r>
            <w:r w:rsidR="003420B5">
              <w:rPr>
                <w:rFonts w:ascii="Times New Roman" w:eastAsia="Times New Roman" w:hAnsi="Times New Roman" w:cs="Times New Roman"/>
                <w:sz w:val="20"/>
                <w:szCs w:val="20"/>
                <w:lang w:eastAsia="ru-RU"/>
              </w:rPr>
              <w:t>диалог с членами читательс</w:t>
            </w:r>
            <w:r>
              <w:rPr>
                <w:rFonts w:ascii="Times New Roman" w:eastAsia="Times New Roman" w:hAnsi="Times New Roman" w:cs="Times New Roman"/>
                <w:sz w:val="20"/>
                <w:szCs w:val="20"/>
                <w:lang w:eastAsia="ru-RU"/>
              </w:rPr>
              <w:t>кого клуба</w:t>
            </w:r>
            <w:r w:rsidRPr="004A3664">
              <w:rPr>
                <w:rFonts w:ascii="Times New Roman" w:eastAsia="Times New Roman" w:hAnsi="Times New Roman" w:cs="Times New Roman"/>
                <w:sz w:val="20"/>
                <w:szCs w:val="20"/>
                <w:lang w:eastAsia="ru-RU"/>
              </w:rPr>
              <w:t xml:space="preserve">; </w:t>
            </w:r>
          </w:p>
          <w:p w14:paraId="0AAE51EA" w14:textId="77777777" w:rsidR="00874DE6" w:rsidRPr="00777516" w:rsidRDefault="00874DE6" w:rsidP="004105EA">
            <w:pPr>
              <w:spacing w:after="0" w:line="240" w:lineRule="auto"/>
              <w:rPr>
                <w:rFonts w:ascii="Times New Roman" w:eastAsia="Times New Roman" w:hAnsi="Times New Roman" w:cs="Times New Roman"/>
                <w:sz w:val="20"/>
                <w:szCs w:val="20"/>
                <w:lang w:eastAsia="ru-RU"/>
              </w:rPr>
            </w:pPr>
            <w:r w:rsidRPr="004A3664">
              <w:rPr>
                <w:rFonts w:ascii="Times New Roman" w:eastAsia="Times New Roman" w:hAnsi="Times New Roman" w:cs="Times New Roman"/>
                <w:sz w:val="20"/>
                <w:szCs w:val="20"/>
                <w:lang w:eastAsia="ru-RU"/>
              </w:rPr>
              <w:t xml:space="preserve">- осуществить групповую </w:t>
            </w:r>
            <w:r>
              <w:rPr>
                <w:rFonts w:ascii="Times New Roman" w:eastAsia="Times New Roman" w:hAnsi="Times New Roman" w:cs="Times New Roman"/>
                <w:sz w:val="20"/>
                <w:szCs w:val="20"/>
                <w:lang w:eastAsia="ru-RU"/>
              </w:rPr>
              <w:t xml:space="preserve">и индивидуальную </w:t>
            </w:r>
            <w:r w:rsidRPr="004A3664">
              <w:rPr>
                <w:rFonts w:ascii="Times New Roman" w:eastAsia="Times New Roman" w:hAnsi="Times New Roman" w:cs="Times New Roman"/>
                <w:sz w:val="20"/>
                <w:szCs w:val="20"/>
                <w:lang w:eastAsia="ru-RU"/>
              </w:rPr>
              <w:t>рефлексию;</w:t>
            </w:r>
          </w:p>
        </w:tc>
        <w:tc>
          <w:tcPr>
            <w:tcW w:w="851" w:type="dxa"/>
          </w:tcPr>
          <w:p w14:paraId="5C893035" w14:textId="77777777" w:rsidR="00874DE6" w:rsidRPr="00777516" w:rsidRDefault="00874DE6" w:rsidP="004105EA">
            <w:pPr>
              <w:spacing w:after="0" w:line="240" w:lineRule="auto"/>
              <w:rPr>
                <w:rFonts w:ascii="Times New Roman" w:eastAsia="Times New Roman" w:hAnsi="Times New Roman" w:cs="Times New Roman"/>
                <w:sz w:val="24"/>
                <w:szCs w:val="24"/>
                <w:lang w:eastAsia="ru-RU"/>
              </w:rPr>
            </w:pPr>
          </w:p>
        </w:tc>
      </w:tr>
    </w:tbl>
    <w:p w14:paraId="4BEBEB17" w14:textId="237153AF" w:rsidR="00874DE6" w:rsidRPr="00BC302D" w:rsidRDefault="00874DE6" w:rsidP="00874DE6">
      <w:pPr>
        <w:spacing w:after="0" w:line="240" w:lineRule="auto"/>
        <w:ind w:right="284"/>
        <w:jc w:val="right"/>
        <w:rPr>
          <w:rFonts w:ascii="Arial" w:eastAsia="Times New Roman" w:hAnsi="Arial" w:cs="Arial"/>
          <w:color w:val="000000"/>
          <w:sz w:val="21"/>
          <w:szCs w:val="21"/>
          <w:lang w:eastAsia="ru-RU"/>
        </w:rPr>
      </w:pPr>
    </w:p>
    <w:p w14:paraId="0860BB4F" w14:textId="77777777" w:rsidR="00EB187A" w:rsidRPr="00874DE6" w:rsidRDefault="00EB187A" w:rsidP="00EB187A">
      <w:pPr>
        <w:keepNext/>
        <w:keepLines/>
        <w:spacing w:after="0" w:line="360" w:lineRule="auto"/>
        <w:ind w:left="-850" w:right="-1809" w:firstLine="709"/>
        <w:contextualSpacing/>
        <w:jc w:val="both"/>
        <w:rPr>
          <w:rFonts w:ascii="Times New Roman" w:eastAsia="Calibri" w:hAnsi="Times New Roman" w:cs="Times New Roman"/>
          <w:b/>
          <w:sz w:val="24"/>
          <w:szCs w:val="24"/>
        </w:rPr>
      </w:pPr>
      <w:r w:rsidRPr="00874DE6">
        <w:rPr>
          <w:rFonts w:ascii="Times New Roman" w:eastAsia="Calibri" w:hAnsi="Times New Roman" w:cs="Times New Roman"/>
          <w:b/>
          <w:sz w:val="24"/>
          <w:szCs w:val="24"/>
        </w:rPr>
        <w:t>3.2. Содержание</w:t>
      </w:r>
      <w:r>
        <w:rPr>
          <w:rFonts w:ascii="Times New Roman" w:eastAsia="Calibri" w:hAnsi="Times New Roman" w:cs="Times New Roman"/>
          <w:b/>
          <w:sz w:val="24"/>
          <w:szCs w:val="24"/>
        </w:rPr>
        <w:t>.</w:t>
      </w:r>
    </w:p>
    <w:p w14:paraId="1B617AAD" w14:textId="52BDEB11" w:rsidR="00EB187A" w:rsidRPr="00874DE6" w:rsidRDefault="00EB187A" w:rsidP="00F0039D">
      <w:pPr>
        <w:keepNext/>
        <w:keepLines/>
        <w:spacing w:after="0" w:line="360" w:lineRule="auto"/>
        <w:ind w:left="-850" w:right="-1809" w:firstLine="709"/>
        <w:contextualSpacing/>
        <w:jc w:val="both"/>
        <w:rPr>
          <w:rFonts w:ascii="Times New Roman" w:eastAsia="Calibri" w:hAnsi="Times New Roman" w:cs="Times New Roman"/>
          <w:sz w:val="24"/>
          <w:szCs w:val="24"/>
        </w:rPr>
      </w:pPr>
      <w:r w:rsidRPr="00874DE6">
        <w:rPr>
          <w:rFonts w:ascii="Times New Roman" w:eastAsia="Calibri" w:hAnsi="Times New Roman" w:cs="Times New Roman"/>
          <w:sz w:val="24"/>
          <w:szCs w:val="24"/>
        </w:rPr>
        <w:t xml:space="preserve"> Введение – 1 час</w:t>
      </w:r>
    </w:p>
    <w:p w14:paraId="05AC0177" w14:textId="77777777" w:rsidR="00EB187A" w:rsidRPr="00874DE6" w:rsidRDefault="00EB187A" w:rsidP="00EB187A">
      <w:pPr>
        <w:keepNext/>
        <w:keepLines/>
        <w:numPr>
          <w:ilvl w:val="0"/>
          <w:numId w:val="21"/>
        </w:numPr>
        <w:spacing w:after="0" w:line="240" w:lineRule="auto"/>
        <w:ind w:left="-850" w:right="-1809" w:firstLine="709"/>
        <w:contextualSpacing/>
        <w:jc w:val="both"/>
        <w:rPr>
          <w:rFonts w:ascii="Times New Roman" w:eastAsia="Calibri" w:hAnsi="Times New Roman" w:cs="Times New Roman"/>
          <w:sz w:val="24"/>
          <w:szCs w:val="24"/>
          <w:lang w:val="x-none"/>
        </w:rPr>
      </w:pPr>
      <w:r w:rsidRPr="00874DE6">
        <w:rPr>
          <w:rFonts w:ascii="Times New Roman" w:eastAsia="Calibri" w:hAnsi="Times New Roman" w:cs="Times New Roman"/>
          <w:sz w:val="24"/>
          <w:szCs w:val="24"/>
          <w:lang w:val="x-none"/>
        </w:rPr>
        <w:t>Раздел «Искусство быть читателем» (4 часа)</w:t>
      </w:r>
    </w:p>
    <w:p w14:paraId="32C0E8B4" w14:textId="265594DB" w:rsidR="00EB187A" w:rsidRPr="00874DE6" w:rsidRDefault="00EB187A" w:rsidP="00EB187A">
      <w:pPr>
        <w:keepNext/>
        <w:keepLines/>
        <w:spacing w:after="0" w:line="240" w:lineRule="auto"/>
        <w:ind w:right="176" w:firstLine="709"/>
        <w:contextualSpacing/>
        <w:jc w:val="both"/>
        <w:rPr>
          <w:rFonts w:ascii="Times New Roman" w:eastAsia="Calibri" w:hAnsi="Times New Roman" w:cs="Times New Roman"/>
          <w:bCs/>
          <w:sz w:val="24"/>
          <w:szCs w:val="24"/>
        </w:rPr>
      </w:pPr>
      <w:r w:rsidRPr="00874DE6">
        <w:rPr>
          <w:rFonts w:ascii="Times New Roman" w:eastAsia="Calibri" w:hAnsi="Times New Roman" w:cs="Times New Roman"/>
          <w:sz w:val="24"/>
          <w:szCs w:val="24"/>
        </w:rPr>
        <w:t xml:space="preserve">Значение выразительного (художественного) чтения в жизни человека. </w:t>
      </w:r>
      <w:proofErr w:type="gramStart"/>
      <w:r w:rsidRPr="00874DE6">
        <w:rPr>
          <w:rFonts w:ascii="Times New Roman" w:eastAsia="Calibri" w:hAnsi="Times New Roman" w:cs="Times New Roman"/>
          <w:sz w:val="24"/>
          <w:szCs w:val="24"/>
        </w:rPr>
        <w:t xml:space="preserve">Средства речи: голос, его свойства (тембр, сила, гибкость, диапазон, выносливость, </w:t>
      </w:r>
      <w:proofErr w:type="spellStart"/>
      <w:r w:rsidRPr="00874DE6">
        <w:rPr>
          <w:rFonts w:ascii="Times New Roman" w:eastAsia="Calibri" w:hAnsi="Times New Roman" w:cs="Times New Roman"/>
          <w:sz w:val="24"/>
          <w:szCs w:val="24"/>
        </w:rPr>
        <w:t>полётность</w:t>
      </w:r>
      <w:proofErr w:type="spellEnd"/>
      <w:r w:rsidRPr="00874DE6">
        <w:rPr>
          <w:rFonts w:ascii="Times New Roman" w:eastAsia="Calibri" w:hAnsi="Times New Roman" w:cs="Times New Roman"/>
          <w:sz w:val="24"/>
          <w:szCs w:val="24"/>
        </w:rPr>
        <w:t>).</w:t>
      </w:r>
      <w:proofErr w:type="gramEnd"/>
      <w:r w:rsidRPr="00874DE6">
        <w:rPr>
          <w:rFonts w:ascii="Times New Roman" w:eastAsia="Calibri" w:hAnsi="Times New Roman" w:cs="Times New Roman"/>
          <w:sz w:val="24"/>
          <w:szCs w:val="24"/>
        </w:rPr>
        <w:t>       Интонация - главное средство выразительности  речи. Темп речи, мелодичность речи.     Логическое ударение. Сила голоса (понижение или повышение). Значение и функции  паузы, ее разновидности (логическая, психологическая, физиологическая)</w:t>
      </w:r>
      <w:proofErr w:type="gramStart"/>
      <w:r w:rsidRPr="00874DE6">
        <w:rPr>
          <w:rFonts w:ascii="Times New Roman" w:eastAsia="Calibri" w:hAnsi="Times New Roman" w:cs="Times New Roman"/>
          <w:sz w:val="24"/>
          <w:szCs w:val="24"/>
        </w:rPr>
        <w:t xml:space="preserve"> .</w:t>
      </w:r>
      <w:proofErr w:type="gramEnd"/>
      <w:r w:rsidRPr="00874DE6">
        <w:rPr>
          <w:rFonts w:ascii="Times New Roman" w:eastAsia="Calibri" w:hAnsi="Times New Roman" w:cs="Times New Roman"/>
          <w:sz w:val="24"/>
          <w:szCs w:val="24"/>
        </w:rPr>
        <w:t xml:space="preserve">Значение их практического использования. </w:t>
      </w:r>
      <w:r w:rsidRPr="00874DE6">
        <w:rPr>
          <w:rFonts w:ascii="Times New Roman" w:eastAsia="Calibri" w:hAnsi="Times New Roman" w:cs="Times New Roman"/>
          <w:bCs/>
          <w:sz w:val="24"/>
          <w:szCs w:val="24"/>
        </w:rPr>
        <w:t>Эмоционально-образная выразительность речи.</w:t>
      </w:r>
      <w:r w:rsidRPr="00874DE6">
        <w:rPr>
          <w:rFonts w:ascii="Arial" w:eastAsia="Times New Roman" w:hAnsi="Arial" w:cs="Arial"/>
          <w:color w:val="000000"/>
          <w:sz w:val="18"/>
          <w:szCs w:val="18"/>
          <w:lang w:eastAsia="ru-RU"/>
        </w:rPr>
        <w:t xml:space="preserve"> </w:t>
      </w:r>
      <w:r w:rsidRPr="00874DE6">
        <w:rPr>
          <w:rFonts w:ascii="Calibri" w:eastAsia="Calibri" w:hAnsi="Calibri" w:cs="Times New Roman"/>
          <w:bCs/>
        </w:rPr>
        <w:t xml:space="preserve">  </w:t>
      </w:r>
      <w:r w:rsidRPr="00874DE6">
        <w:rPr>
          <w:rFonts w:ascii="Times New Roman" w:eastAsia="Calibri" w:hAnsi="Times New Roman" w:cs="Times New Roman"/>
          <w:bCs/>
          <w:sz w:val="24"/>
          <w:szCs w:val="24"/>
        </w:rPr>
        <w:t>Требования, которые предъявляет искусство чтения к дыханию, дикции, орфоэпии.</w:t>
      </w:r>
      <w:r w:rsidRPr="00874DE6">
        <w:rPr>
          <w:rFonts w:ascii="Calibri" w:eastAsia="Calibri" w:hAnsi="Calibri" w:cs="Times New Roman"/>
          <w:bCs/>
        </w:rPr>
        <w:t xml:space="preserve"> </w:t>
      </w:r>
      <w:r w:rsidRPr="00874DE6">
        <w:rPr>
          <w:rFonts w:ascii="Times New Roman" w:eastAsia="Calibri" w:hAnsi="Times New Roman" w:cs="Times New Roman"/>
          <w:bCs/>
          <w:sz w:val="24"/>
          <w:szCs w:val="24"/>
        </w:rPr>
        <w:t>Упражнения по орфоэпии и дикции (возможно использование устной народной поэзии).</w:t>
      </w:r>
    </w:p>
    <w:p w14:paraId="2DAC1D41" w14:textId="77777777" w:rsidR="00EB187A" w:rsidRPr="00874DE6" w:rsidRDefault="00EB187A" w:rsidP="00F0039D">
      <w:pPr>
        <w:keepNext/>
        <w:keepLines/>
        <w:tabs>
          <w:tab w:val="left" w:pos="709"/>
        </w:tabs>
        <w:spacing w:after="0" w:line="240" w:lineRule="auto"/>
        <w:ind w:left="426" w:right="-1809" w:firstLine="141"/>
        <w:contextualSpacing/>
        <w:jc w:val="both"/>
        <w:rPr>
          <w:rFonts w:ascii="Times New Roman" w:eastAsia="Calibri" w:hAnsi="Times New Roman" w:cs="Times New Roman"/>
          <w:bCs/>
          <w:i/>
          <w:sz w:val="24"/>
          <w:szCs w:val="24"/>
        </w:rPr>
      </w:pPr>
      <w:r w:rsidRPr="00874DE6">
        <w:rPr>
          <w:rFonts w:ascii="Times New Roman" w:eastAsia="Calibri" w:hAnsi="Times New Roman" w:cs="Times New Roman"/>
          <w:bCs/>
          <w:i/>
          <w:sz w:val="24"/>
          <w:szCs w:val="24"/>
        </w:rPr>
        <w:t>Для чтения и обсуждения:</w:t>
      </w:r>
    </w:p>
    <w:p w14:paraId="3EEB149D" w14:textId="77777777" w:rsidR="00EB187A" w:rsidRDefault="00EB187A" w:rsidP="00EB187A">
      <w:pPr>
        <w:keepNext/>
        <w:keepLines/>
        <w:spacing w:after="0" w:line="240" w:lineRule="auto"/>
        <w:ind w:right="-108" w:firstLine="709"/>
        <w:contextualSpacing/>
        <w:jc w:val="both"/>
        <w:rPr>
          <w:rFonts w:ascii="Times New Roman" w:eastAsia="Calibri" w:hAnsi="Times New Roman" w:cs="Times New Roman"/>
          <w:bCs/>
          <w:sz w:val="24"/>
          <w:szCs w:val="24"/>
        </w:rPr>
      </w:pPr>
      <w:proofErr w:type="spellStart"/>
      <w:r w:rsidRPr="00874DE6">
        <w:rPr>
          <w:rFonts w:ascii="Times New Roman" w:eastAsia="Calibri" w:hAnsi="Times New Roman" w:cs="Times New Roman"/>
          <w:bCs/>
          <w:sz w:val="24"/>
          <w:szCs w:val="24"/>
        </w:rPr>
        <w:t>В.Гроссман</w:t>
      </w:r>
      <w:proofErr w:type="spellEnd"/>
      <w:r w:rsidRPr="00874DE6">
        <w:rPr>
          <w:rFonts w:ascii="Times New Roman" w:eastAsia="Calibri" w:hAnsi="Times New Roman" w:cs="Times New Roman"/>
          <w:bCs/>
          <w:sz w:val="24"/>
          <w:szCs w:val="24"/>
        </w:rPr>
        <w:t xml:space="preserve"> «Рассказик о счастье» (из книги «Несколько печальных дней»). Анализ миниатюры как предмет исследования. Проблема понимания счастья. Выявление подтекстовой информации (работа с образами, словом, тропами).</w:t>
      </w:r>
    </w:p>
    <w:p w14:paraId="29938D1A" w14:textId="77777777" w:rsidR="00EB187A" w:rsidRPr="00874DE6" w:rsidRDefault="00EB187A" w:rsidP="00EB187A">
      <w:pPr>
        <w:numPr>
          <w:ilvl w:val="0"/>
          <w:numId w:val="21"/>
        </w:numPr>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lang w:val="x-none"/>
        </w:rPr>
      </w:pPr>
      <w:r w:rsidRPr="00874DE6">
        <w:rPr>
          <w:rFonts w:ascii="Times New Roman" w:eastAsia="Calibri" w:hAnsi="Times New Roman" w:cs="Times New Roman"/>
          <w:bCs/>
          <w:color w:val="000000"/>
          <w:sz w:val="24"/>
          <w:szCs w:val="24"/>
        </w:rPr>
        <w:t xml:space="preserve">Раздел </w:t>
      </w:r>
      <w:r w:rsidRPr="00874DE6">
        <w:rPr>
          <w:rFonts w:ascii="Times New Roman" w:eastAsia="Times New Roman" w:hAnsi="Times New Roman" w:cs="Times New Roman"/>
          <w:color w:val="000000"/>
          <w:lang w:eastAsia="ru-RU"/>
        </w:rPr>
        <w:t>«Христианская этика и нравственность» - 4 часа</w:t>
      </w:r>
    </w:p>
    <w:p w14:paraId="1C98E52E" w14:textId="77777777" w:rsidR="00EB187A" w:rsidRDefault="00EB187A" w:rsidP="00F0039D">
      <w:pPr>
        <w:autoSpaceDE w:val="0"/>
        <w:autoSpaceDN w:val="0"/>
        <w:adjustRightInd w:val="0"/>
        <w:spacing w:after="0" w:line="240" w:lineRule="auto"/>
        <w:ind w:right="-108" w:firstLine="426"/>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Притча как литературный жанр. Разнообразие тематики и проблематики. Общественно значимый философский подтекст.</w:t>
      </w:r>
    </w:p>
    <w:p w14:paraId="50C03010" w14:textId="77777777" w:rsidR="00EB187A" w:rsidRPr="00874DE6" w:rsidRDefault="00EB187A" w:rsidP="00F0039D">
      <w:pPr>
        <w:keepNext/>
        <w:keepLines/>
        <w:spacing w:after="0" w:line="240" w:lineRule="auto"/>
        <w:ind w:right="-1809" w:firstLine="426"/>
        <w:contextualSpacing/>
        <w:jc w:val="both"/>
        <w:rPr>
          <w:rFonts w:ascii="Times New Roman" w:eastAsia="Calibri" w:hAnsi="Times New Roman" w:cs="Times New Roman"/>
          <w:bCs/>
          <w:i/>
          <w:sz w:val="24"/>
          <w:szCs w:val="24"/>
        </w:rPr>
      </w:pPr>
      <w:r w:rsidRPr="00874DE6">
        <w:rPr>
          <w:rFonts w:ascii="Times New Roman" w:eastAsia="Calibri" w:hAnsi="Times New Roman" w:cs="Times New Roman"/>
          <w:bCs/>
          <w:i/>
          <w:sz w:val="24"/>
          <w:szCs w:val="24"/>
        </w:rPr>
        <w:t>Для чтения и обсуждения:</w:t>
      </w:r>
    </w:p>
    <w:p w14:paraId="7800B2DF" w14:textId="77777777" w:rsidR="00EB187A" w:rsidRPr="00874DE6" w:rsidRDefault="00EB187A" w:rsidP="00EB187A">
      <w:pPr>
        <w:autoSpaceDE w:val="0"/>
        <w:autoSpaceDN w:val="0"/>
        <w:adjustRightInd w:val="0"/>
        <w:spacing w:after="0" w:line="240" w:lineRule="auto"/>
        <w:ind w:right="-24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Притчи: «В больнице»; «Кольцо Соломона»; «О счастье»; «Обиды и радости»; «Притча о гвоздях»; «Слепой и прохожий»; «Тройное сито»; «Три типа слушателей».</w:t>
      </w:r>
    </w:p>
    <w:p w14:paraId="4DDB05C7" w14:textId="351385DA" w:rsidR="00EB187A" w:rsidRPr="00874DE6" w:rsidRDefault="00EB187A" w:rsidP="00F0039D">
      <w:pPr>
        <w:tabs>
          <w:tab w:val="left" w:pos="284"/>
        </w:tabs>
        <w:autoSpaceDE w:val="0"/>
        <w:autoSpaceDN w:val="0"/>
        <w:adjustRightInd w:val="0"/>
        <w:spacing w:after="0" w:line="240" w:lineRule="auto"/>
        <w:ind w:left="-850" w:right="-1809" w:firstLine="709"/>
        <w:contextualSpacing/>
        <w:jc w:val="both"/>
        <w:rPr>
          <w:rFonts w:ascii="Times New Roman" w:eastAsia="Calibri" w:hAnsi="Times New Roman" w:cs="Times New Roman"/>
          <w:bCs/>
          <w:i/>
          <w:color w:val="000000"/>
          <w:sz w:val="24"/>
          <w:szCs w:val="24"/>
        </w:rPr>
      </w:pPr>
      <w:r w:rsidRPr="00874DE6">
        <w:rPr>
          <w:rFonts w:ascii="Times New Roman" w:eastAsia="Calibri" w:hAnsi="Times New Roman" w:cs="Times New Roman"/>
          <w:bCs/>
          <w:i/>
          <w:color w:val="000000"/>
          <w:sz w:val="24"/>
          <w:szCs w:val="24"/>
        </w:rPr>
        <w:lastRenderedPageBreak/>
        <w:t xml:space="preserve">       </w:t>
      </w:r>
      <w:r>
        <w:rPr>
          <w:rFonts w:ascii="Times New Roman" w:eastAsia="Calibri" w:hAnsi="Times New Roman" w:cs="Times New Roman"/>
          <w:bCs/>
          <w:i/>
          <w:color w:val="000000"/>
          <w:sz w:val="24"/>
          <w:szCs w:val="24"/>
        </w:rPr>
        <w:tab/>
      </w:r>
      <w:r w:rsidRPr="00874DE6">
        <w:rPr>
          <w:rFonts w:ascii="Times New Roman" w:eastAsia="Calibri" w:hAnsi="Times New Roman" w:cs="Times New Roman"/>
          <w:bCs/>
          <w:i/>
          <w:color w:val="000000"/>
          <w:sz w:val="24"/>
          <w:szCs w:val="24"/>
        </w:rPr>
        <w:t xml:space="preserve">Творческая мастерская </w:t>
      </w:r>
    </w:p>
    <w:p w14:paraId="66798B5E" w14:textId="77777777" w:rsidR="00EB187A" w:rsidRPr="00874DE6" w:rsidRDefault="00EB187A" w:rsidP="00EB187A">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24"/>
          <w:szCs w:val="24"/>
          <w:lang w:val="x-none"/>
        </w:rPr>
      </w:pPr>
      <w:r w:rsidRPr="00874DE6">
        <w:rPr>
          <w:rFonts w:ascii="Times New Roman" w:eastAsia="Calibri" w:hAnsi="Times New Roman" w:cs="Times New Roman"/>
          <w:bCs/>
          <w:color w:val="000000"/>
          <w:sz w:val="24"/>
          <w:szCs w:val="24"/>
        </w:rPr>
        <w:t>Конкурс риторов «На лучшую притчу». Конкурс творчества «Я могу написать свою притчу «Перед зеркалом»; «Часы и жизнь» и т.п.</w:t>
      </w:r>
      <w:r w:rsidRPr="00874DE6">
        <w:rPr>
          <w:rFonts w:ascii="Times New Roman" w:eastAsia="Calibri" w:hAnsi="Times New Roman" w:cs="Times New Roman"/>
          <w:bCs/>
          <w:color w:val="000000"/>
          <w:sz w:val="24"/>
          <w:szCs w:val="24"/>
          <w:lang w:val="x-none"/>
        </w:rPr>
        <w:t xml:space="preserve"> </w:t>
      </w:r>
    </w:p>
    <w:p w14:paraId="352B174A" w14:textId="77777777" w:rsidR="00EB187A" w:rsidRPr="00874DE6" w:rsidRDefault="00EB187A" w:rsidP="00EB187A">
      <w:pPr>
        <w:numPr>
          <w:ilvl w:val="0"/>
          <w:numId w:val="21"/>
        </w:numPr>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lang w:val="x-none"/>
        </w:rPr>
      </w:pPr>
      <w:r w:rsidRPr="00874DE6">
        <w:rPr>
          <w:rFonts w:ascii="Times New Roman" w:eastAsia="Calibri" w:hAnsi="Times New Roman" w:cs="Times New Roman"/>
          <w:bCs/>
          <w:color w:val="000000"/>
          <w:sz w:val="24"/>
          <w:szCs w:val="24"/>
        </w:rPr>
        <w:t>Раздел «В мире книг». Читаем, думаем, обсуждаем - 19 часов</w:t>
      </w:r>
    </w:p>
    <w:p w14:paraId="51295157" w14:textId="77777777" w:rsidR="00EB187A" w:rsidRPr="00874DE6" w:rsidRDefault="00EB187A" w:rsidP="00EB187A">
      <w:pPr>
        <w:autoSpaceDE w:val="0"/>
        <w:autoSpaceDN w:val="0"/>
        <w:adjustRightInd w:val="0"/>
        <w:spacing w:after="0" w:line="240" w:lineRule="auto"/>
        <w:ind w:left="-142" w:right="-1809" w:firstLine="709"/>
        <w:contextualSpacing/>
        <w:jc w:val="both"/>
        <w:rPr>
          <w:rFonts w:ascii="Times New Roman" w:eastAsia="Calibri" w:hAnsi="Times New Roman" w:cs="Times New Roman"/>
          <w:bCs/>
          <w:color w:val="000000"/>
          <w:sz w:val="24"/>
          <w:szCs w:val="24"/>
          <w:lang w:val="x-none"/>
        </w:rPr>
      </w:pPr>
      <w:r w:rsidRPr="00874DE6">
        <w:rPr>
          <w:rFonts w:ascii="Times New Roman" w:eastAsia="Calibri" w:hAnsi="Times New Roman" w:cs="Times New Roman"/>
          <w:bCs/>
          <w:color w:val="000000"/>
          <w:sz w:val="24"/>
          <w:szCs w:val="24"/>
        </w:rPr>
        <w:t>Произведения для работы по проблеме красоты, чести, достоинства</w:t>
      </w:r>
    </w:p>
    <w:p w14:paraId="3922602E" w14:textId="77777777" w:rsidR="00EB187A" w:rsidRPr="00874DE6" w:rsidRDefault="00EB187A" w:rsidP="00617179">
      <w:pPr>
        <w:keepNext/>
        <w:keepLines/>
        <w:spacing w:after="0" w:line="240" w:lineRule="auto"/>
        <w:ind w:right="175" w:firstLine="284"/>
        <w:jc w:val="both"/>
        <w:rPr>
          <w:rFonts w:ascii="Times New Roman" w:hAnsi="Times New Roman" w:cs="Times New Roman"/>
          <w:bCs/>
          <w:sz w:val="24"/>
          <w:szCs w:val="24"/>
        </w:rPr>
      </w:pPr>
      <w:r w:rsidRPr="00874DE6">
        <w:rPr>
          <w:rFonts w:ascii="Times New Roman" w:hAnsi="Times New Roman" w:cs="Times New Roman"/>
          <w:bCs/>
          <w:sz w:val="24"/>
          <w:szCs w:val="24"/>
        </w:rPr>
        <w:t xml:space="preserve">Расширение культурных горизонтов. Изучение и анализ художественных произведений авторов. Концептуальный уровень текста. </w:t>
      </w:r>
      <w:r w:rsidRPr="00874DE6">
        <w:rPr>
          <w:rFonts w:ascii="Times New Roman" w:hAnsi="Times New Roman" w:cs="Times New Roman"/>
          <w:bCs/>
          <w:i/>
          <w:sz w:val="24"/>
          <w:szCs w:val="24"/>
        </w:rPr>
        <w:t xml:space="preserve">Проблема  подлинной и мнимой красоты человека, проблема ложного героизма, проблема чести и сохранения человеческого достоинства. </w:t>
      </w:r>
      <w:r w:rsidRPr="00874DE6">
        <w:rPr>
          <w:rFonts w:ascii="Times New Roman" w:hAnsi="Times New Roman" w:cs="Times New Roman"/>
          <w:bCs/>
          <w:sz w:val="24"/>
          <w:szCs w:val="24"/>
        </w:rPr>
        <w:t xml:space="preserve">Художественная деталь как важная подтекстовая и концептуальная информация в содержании художественного произведения. </w:t>
      </w:r>
    </w:p>
    <w:p w14:paraId="76D09BED" w14:textId="77777777" w:rsidR="00EB187A" w:rsidRPr="00874DE6" w:rsidRDefault="00EB187A" w:rsidP="00617179">
      <w:pPr>
        <w:keepNext/>
        <w:keepLines/>
        <w:spacing w:after="0" w:line="240" w:lineRule="auto"/>
        <w:ind w:left="-142" w:right="-1809" w:firstLine="426"/>
        <w:contextualSpacing/>
        <w:jc w:val="both"/>
        <w:rPr>
          <w:rFonts w:ascii="Times New Roman" w:eastAsia="Calibri" w:hAnsi="Times New Roman" w:cs="Times New Roman"/>
          <w:bCs/>
          <w:i/>
          <w:sz w:val="24"/>
          <w:szCs w:val="24"/>
        </w:rPr>
      </w:pPr>
      <w:r w:rsidRPr="00874DE6">
        <w:rPr>
          <w:rFonts w:ascii="Times New Roman" w:eastAsia="Calibri" w:hAnsi="Times New Roman" w:cs="Times New Roman"/>
          <w:bCs/>
          <w:i/>
          <w:sz w:val="24"/>
          <w:szCs w:val="24"/>
        </w:rPr>
        <w:t>Для чтения и обсуждения:</w:t>
      </w:r>
    </w:p>
    <w:p w14:paraId="728F38BB" w14:textId="084811FC" w:rsidR="00617179" w:rsidRDefault="00617179" w:rsidP="00617179">
      <w:pPr>
        <w:keepNext/>
        <w:keepLines/>
        <w:tabs>
          <w:tab w:val="left" w:pos="567"/>
        </w:tabs>
        <w:spacing w:after="0" w:line="240" w:lineRule="auto"/>
        <w:ind w:right="-108" w:firstLine="142"/>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spellStart"/>
      <w:r w:rsidR="00EB187A" w:rsidRPr="00874DE6">
        <w:rPr>
          <w:rFonts w:ascii="Times New Roman" w:eastAsia="Calibri" w:hAnsi="Times New Roman" w:cs="Times New Roman"/>
          <w:bCs/>
          <w:sz w:val="24"/>
          <w:szCs w:val="24"/>
        </w:rPr>
        <w:t>Б.Васильев</w:t>
      </w:r>
      <w:proofErr w:type="spellEnd"/>
      <w:r w:rsidR="00EB187A" w:rsidRPr="00874DE6">
        <w:rPr>
          <w:rFonts w:ascii="Times New Roman" w:eastAsia="Calibri" w:hAnsi="Times New Roman" w:cs="Times New Roman"/>
          <w:bCs/>
          <w:sz w:val="24"/>
          <w:szCs w:val="24"/>
        </w:rPr>
        <w:t xml:space="preserve">. Рассказы «Уродина»,  «Холодно, холодно»; «Мир восклицательный знак» и др. </w:t>
      </w:r>
      <w:r>
        <w:rPr>
          <w:rFonts w:ascii="Times New Roman" w:eastAsia="Calibri" w:hAnsi="Times New Roman" w:cs="Times New Roman"/>
          <w:bCs/>
          <w:sz w:val="24"/>
          <w:szCs w:val="24"/>
        </w:rPr>
        <w:t xml:space="preserve"> </w:t>
      </w:r>
    </w:p>
    <w:p w14:paraId="7AE96520" w14:textId="04C54C31" w:rsidR="00EB187A" w:rsidRPr="00874DE6" w:rsidRDefault="00617179" w:rsidP="00617179">
      <w:pPr>
        <w:keepNext/>
        <w:keepLines/>
        <w:tabs>
          <w:tab w:val="left" w:pos="567"/>
        </w:tabs>
        <w:spacing w:after="0" w:line="240" w:lineRule="auto"/>
        <w:ind w:right="-108" w:firstLine="142"/>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B187A" w:rsidRPr="00874DE6">
        <w:rPr>
          <w:rFonts w:ascii="Times New Roman" w:eastAsia="Calibri" w:hAnsi="Times New Roman" w:cs="Times New Roman"/>
          <w:bCs/>
          <w:sz w:val="24"/>
          <w:szCs w:val="24"/>
        </w:rPr>
        <w:t>(на выбор).</w:t>
      </w:r>
    </w:p>
    <w:p w14:paraId="762D1341" w14:textId="2008AFAC" w:rsidR="00EB187A" w:rsidRPr="00874DE6" w:rsidRDefault="00617179" w:rsidP="00617179">
      <w:pPr>
        <w:autoSpaceDE w:val="0"/>
        <w:autoSpaceDN w:val="0"/>
        <w:adjustRightInd w:val="0"/>
        <w:spacing w:after="0" w:line="240" w:lineRule="auto"/>
        <w:ind w:left="-850" w:right="-1809" w:firstLine="142"/>
        <w:jc w:val="both"/>
        <w:rPr>
          <w:rFonts w:ascii="Times New Roman" w:eastAsia="Calibri" w:hAnsi="Times New Roman" w:cs="Times New Roman"/>
          <w:bCs/>
          <w:i/>
          <w:color w:val="000000"/>
          <w:sz w:val="24"/>
          <w:szCs w:val="24"/>
        </w:rPr>
      </w:pPr>
      <w:r>
        <w:rPr>
          <w:rFonts w:ascii="Times New Roman" w:eastAsia="Calibri" w:hAnsi="Times New Roman" w:cs="Times New Roman"/>
          <w:bCs/>
          <w:color w:val="000000"/>
          <w:sz w:val="24"/>
          <w:szCs w:val="24"/>
        </w:rPr>
        <w:t xml:space="preserve">             </w:t>
      </w:r>
      <w:proofErr w:type="spellStart"/>
      <w:r w:rsidR="00EB187A" w:rsidRPr="00874DE6">
        <w:rPr>
          <w:rFonts w:ascii="Times New Roman" w:eastAsia="Calibri" w:hAnsi="Times New Roman" w:cs="Times New Roman"/>
          <w:bCs/>
          <w:color w:val="000000"/>
          <w:sz w:val="24"/>
          <w:szCs w:val="24"/>
        </w:rPr>
        <w:t>О.Генри</w:t>
      </w:r>
      <w:proofErr w:type="spellEnd"/>
      <w:r w:rsidR="00EB187A" w:rsidRPr="00874DE6">
        <w:rPr>
          <w:rFonts w:ascii="Times New Roman" w:eastAsia="Calibri" w:hAnsi="Times New Roman" w:cs="Times New Roman"/>
          <w:bCs/>
          <w:color w:val="000000"/>
          <w:sz w:val="24"/>
          <w:szCs w:val="24"/>
        </w:rPr>
        <w:t xml:space="preserve">. Новеллы  </w:t>
      </w:r>
      <w:r w:rsidR="00EB187A" w:rsidRPr="00874DE6">
        <w:rPr>
          <w:rFonts w:ascii="Times New Roman" w:eastAsia="Calibri" w:hAnsi="Times New Roman" w:cs="Times New Roman"/>
          <w:bCs/>
          <w:i/>
          <w:color w:val="000000"/>
          <w:sz w:val="24"/>
          <w:szCs w:val="24"/>
        </w:rPr>
        <w:t>«Пока ждёт автомобиль»; «Погребок и роза»</w:t>
      </w:r>
    </w:p>
    <w:p w14:paraId="3A4889C4" w14:textId="77777777" w:rsidR="00EB187A" w:rsidRPr="00874DE6" w:rsidRDefault="00EB187A" w:rsidP="00617179">
      <w:pPr>
        <w:autoSpaceDE w:val="0"/>
        <w:autoSpaceDN w:val="0"/>
        <w:adjustRightInd w:val="0"/>
        <w:spacing w:after="0" w:line="240" w:lineRule="auto"/>
        <w:ind w:left="-850" w:right="-1809" w:firstLine="142"/>
        <w:jc w:val="both"/>
        <w:rPr>
          <w:rFonts w:ascii="Times New Roman" w:eastAsia="Calibri" w:hAnsi="Times New Roman" w:cs="Times New Roman"/>
          <w:bCs/>
          <w:i/>
          <w:color w:val="000000"/>
          <w:sz w:val="24"/>
          <w:szCs w:val="24"/>
        </w:rPr>
      </w:pPr>
      <w:r w:rsidRPr="00874DE6">
        <w:rPr>
          <w:rFonts w:ascii="Times New Roman" w:eastAsia="Calibri" w:hAnsi="Times New Roman" w:cs="Times New Roman"/>
          <w:bCs/>
          <w:i/>
          <w:color w:val="000000"/>
          <w:sz w:val="24"/>
          <w:szCs w:val="24"/>
        </w:rPr>
        <w:t xml:space="preserve">              </w:t>
      </w:r>
      <w:proofErr w:type="spellStart"/>
      <w:r w:rsidRPr="00874DE6">
        <w:rPr>
          <w:rFonts w:ascii="Times New Roman" w:eastAsia="Calibri" w:hAnsi="Times New Roman" w:cs="Times New Roman"/>
          <w:bCs/>
          <w:color w:val="000000"/>
          <w:sz w:val="24"/>
          <w:szCs w:val="24"/>
        </w:rPr>
        <w:t>К.Паустовский</w:t>
      </w:r>
      <w:proofErr w:type="spellEnd"/>
      <w:r w:rsidRPr="00874DE6">
        <w:rPr>
          <w:rFonts w:ascii="Times New Roman" w:eastAsia="Calibri" w:hAnsi="Times New Roman" w:cs="Times New Roman"/>
          <w:bCs/>
          <w:color w:val="000000"/>
          <w:sz w:val="24"/>
          <w:szCs w:val="24"/>
        </w:rPr>
        <w:t>. Рассказы «Старый повар»; «Старик в станционном буфете»</w:t>
      </w:r>
      <w:r w:rsidRPr="00874DE6">
        <w:rPr>
          <w:rFonts w:ascii="Times New Roman" w:eastAsia="Calibri" w:hAnsi="Times New Roman" w:cs="Times New Roman"/>
          <w:bCs/>
          <w:i/>
          <w:color w:val="000000"/>
          <w:sz w:val="24"/>
          <w:szCs w:val="24"/>
        </w:rPr>
        <w:t xml:space="preserve"> </w:t>
      </w:r>
    </w:p>
    <w:p w14:paraId="4FE6A260" w14:textId="77777777" w:rsidR="00617179" w:rsidRDefault="00EB187A"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i/>
          <w:color w:val="000000"/>
          <w:sz w:val="24"/>
          <w:szCs w:val="24"/>
        </w:rPr>
      </w:pPr>
      <w:r w:rsidRPr="00874DE6">
        <w:rPr>
          <w:rFonts w:ascii="Times New Roman" w:eastAsia="Calibri" w:hAnsi="Times New Roman" w:cs="Times New Roman"/>
          <w:bCs/>
          <w:i/>
          <w:color w:val="000000"/>
          <w:sz w:val="24"/>
          <w:szCs w:val="24"/>
        </w:rPr>
        <w:t xml:space="preserve">     </w:t>
      </w:r>
    </w:p>
    <w:p w14:paraId="0BDA0670" w14:textId="5D70A9FD" w:rsidR="00EB187A" w:rsidRPr="00874DE6" w:rsidRDefault="00617179"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i/>
          <w:color w:val="000000"/>
          <w:sz w:val="24"/>
          <w:szCs w:val="24"/>
        </w:rPr>
      </w:pPr>
      <w:r>
        <w:rPr>
          <w:rFonts w:ascii="Times New Roman" w:eastAsia="Calibri" w:hAnsi="Times New Roman" w:cs="Times New Roman"/>
          <w:bCs/>
          <w:i/>
          <w:color w:val="000000"/>
          <w:sz w:val="24"/>
          <w:szCs w:val="24"/>
        </w:rPr>
        <w:t xml:space="preserve"> </w:t>
      </w:r>
      <w:r w:rsidR="00EB187A" w:rsidRPr="00874DE6">
        <w:rPr>
          <w:rFonts w:ascii="Times New Roman" w:eastAsia="Calibri" w:hAnsi="Times New Roman" w:cs="Times New Roman"/>
          <w:bCs/>
          <w:i/>
          <w:color w:val="000000"/>
          <w:sz w:val="24"/>
          <w:szCs w:val="24"/>
        </w:rPr>
        <w:t xml:space="preserve"> Творческая мастерская </w:t>
      </w:r>
    </w:p>
    <w:p w14:paraId="4635AF2F" w14:textId="77777777" w:rsidR="00EB187A" w:rsidRPr="00874DE6" w:rsidRDefault="00EB187A" w:rsidP="00617179">
      <w:pPr>
        <w:tabs>
          <w:tab w:val="left" w:pos="567"/>
        </w:tabs>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i/>
          <w:color w:val="000000"/>
          <w:sz w:val="24"/>
          <w:szCs w:val="24"/>
        </w:rPr>
        <w:t xml:space="preserve">             </w:t>
      </w:r>
      <w:r w:rsidRPr="00874DE6">
        <w:rPr>
          <w:rFonts w:ascii="Times New Roman" w:eastAsia="Calibri" w:hAnsi="Times New Roman" w:cs="Times New Roman"/>
          <w:bCs/>
          <w:color w:val="000000"/>
          <w:sz w:val="24"/>
          <w:szCs w:val="24"/>
        </w:rPr>
        <w:t>Составляем «Читательские карты»</w:t>
      </w:r>
    </w:p>
    <w:p w14:paraId="7ACD94D1" w14:textId="77777777" w:rsidR="00EB187A" w:rsidRPr="00874DE6" w:rsidRDefault="00EB187A" w:rsidP="00617179">
      <w:pPr>
        <w:tabs>
          <w:tab w:val="left" w:pos="567"/>
        </w:tabs>
        <w:autoSpaceDE w:val="0"/>
        <w:autoSpaceDN w:val="0"/>
        <w:adjustRightInd w:val="0"/>
        <w:spacing w:after="0" w:line="240" w:lineRule="auto"/>
        <w:ind w:left="142" w:right="-1809" w:firstLine="709"/>
        <w:contextualSpacing/>
        <w:jc w:val="both"/>
        <w:rPr>
          <w:rFonts w:ascii="Times New Roman" w:eastAsia="Calibri" w:hAnsi="Times New Roman" w:cs="Times New Roman"/>
          <w:bCs/>
          <w:color w:val="000000"/>
          <w:sz w:val="24"/>
          <w:szCs w:val="24"/>
          <w:lang w:val="x-none"/>
        </w:rPr>
      </w:pPr>
      <w:r w:rsidRPr="00874DE6">
        <w:rPr>
          <w:rFonts w:ascii="Times New Roman" w:eastAsia="Calibri" w:hAnsi="Times New Roman" w:cs="Times New Roman"/>
          <w:bCs/>
          <w:color w:val="000000"/>
          <w:sz w:val="24"/>
          <w:szCs w:val="24"/>
        </w:rPr>
        <w:t>Произведения для работы по проблеме детства, милосердия и сострадания</w:t>
      </w:r>
    </w:p>
    <w:p w14:paraId="3BD3159B" w14:textId="77777777" w:rsidR="00EB187A" w:rsidRPr="00874DE6" w:rsidRDefault="00EB187A" w:rsidP="00617179">
      <w:pPr>
        <w:tabs>
          <w:tab w:val="left" w:pos="567"/>
        </w:tabs>
        <w:autoSpaceDE w:val="0"/>
        <w:autoSpaceDN w:val="0"/>
        <w:adjustRightInd w:val="0"/>
        <w:spacing w:after="0" w:line="240" w:lineRule="auto"/>
        <w:ind w:right="1" w:firstLine="709"/>
        <w:jc w:val="both"/>
        <w:rPr>
          <w:rFonts w:ascii="Times New Roman" w:eastAsia="Calibri" w:hAnsi="Times New Roman" w:cs="Times New Roman"/>
          <w:bCs/>
          <w:i/>
          <w:color w:val="000000"/>
          <w:sz w:val="24"/>
          <w:szCs w:val="24"/>
        </w:rPr>
      </w:pPr>
      <w:r w:rsidRPr="00874DE6">
        <w:rPr>
          <w:rFonts w:ascii="Times New Roman" w:eastAsia="Calibri" w:hAnsi="Times New Roman" w:cs="Times New Roman"/>
          <w:bCs/>
          <w:sz w:val="24"/>
          <w:szCs w:val="24"/>
        </w:rPr>
        <w:t xml:space="preserve">Расширение культурных горизонтов. Изучение и анализ художественных произведений авторов. Концептуальный уровень текста. </w:t>
      </w:r>
      <w:r w:rsidRPr="00874DE6">
        <w:rPr>
          <w:rFonts w:ascii="Times New Roman" w:eastAsia="Calibri" w:hAnsi="Times New Roman" w:cs="Times New Roman"/>
          <w:bCs/>
          <w:i/>
          <w:sz w:val="24"/>
          <w:szCs w:val="24"/>
        </w:rPr>
        <w:t>Проблемы</w:t>
      </w:r>
      <w:r w:rsidRPr="00874DE6">
        <w:rPr>
          <w:rFonts w:ascii="Times New Roman" w:eastAsia="Calibri" w:hAnsi="Times New Roman" w:cs="Times New Roman"/>
          <w:bCs/>
          <w:i/>
          <w:color w:val="000000"/>
          <w:sz w:val="24"/>
          <w:szCs w:val="24"/>
        </w:rPr>
        <w:t xml:space="preserve"> влияния впечатлений детства на жизнь человека, проблема милосердия и сострадания, проблема человеческого счастья.   </w:t>
      </w:r>
    </w:p>
    <w:p w14:paraId="2BF0A291" w14:textId="46363B42" w:rsidR="00EB187A" w:rsidRPr="00874DE6" w:rsidRDefault="00EB187A" w:rsidP="00EB187A">
      <w:pPr>
        <w:keepNext/>
        <w:keepLines/>
        <w:spacing w:after="0" w:line="240" w:lineRule="auto"/>
        <w:ind w:left="-850" w:right="-1809" w:firstLine="709"/>
        <w:contextualSpacing/>
        <w:jc w:val="both"/>
        <w:rPr>
          <w:rFonts w:ascii="Times New Roman" w:eastAsia="Calibri" w:hAnsi="Times New Roman" w:cs="Times New Roman"/>
          <w:bCs/>
          <w:i/>
          <w:sz w:val="24"/>
          <w:szCs w:val="24"/>
        </w:rPr>
      </w:pPr>
      <w:r w:rsidRPr="00874DE6">
        <w:rPr>
          <w:rFonts w:ascii="Times New Roman" w:eastAsia="Calibri" w:hAnsi="Times New Roman" w:cs="Times New Roman"/>
          <w:bCs/>
          <w:i/>
          <w:color w:val="000000"/>
          <w:sz w:val="24"/>
          <w:szCs w:val="24"/>
        </w:rPr>
        <w:t xml:space="preserve">    </w:t>
      </w:r>
      <w:r w:rsidR="00617179">
        <w:rPr>
          <w:rFonts w:ascii="Times New Roman" w:eastAsia="Calibri" w:hAnsi="Times New Roman" w:cs="Times New Roman"/>
          <w:bCs/>
          <w:i/>
          <w:color w:val="000000"/>
          <w:sz w:val="24"/>
          <w:szCs w:val="24"/>
        </w:rPr>
        <w:t xml:space="preserve">       </w:t>
      </w:r>
      <w:r w:rsidRPr="00874DE6">
        <w:rPr>
          <w:rFonts w:ascii="Times New Roman" w:eastAsia="Calibri" w:hAnsi="Times New Roman" w:cs="Times New Roman"/>
          <w:bCs/>
          <w:i/>
          <w:sz w:val="24"/>
          <w:szCs w:val="24"/>
        </w:rPr>
        <w:t xml:space="preserve">Для чтения и обсуждения: </w:t>
      </w:r>
    </w:p>
    <w:p w14:paraId="4999648D" w14:textId="00D613D4" w:rsidR="00EB187A" w:rsidRPr="00874DE6" w:rsidRDefault="00EB187A" w:rsidP="00EB187A">
      <w:pPr>
        <w:autoSpaceDE w:val="0"/>
        <w:autoSpaceDN w:val="0"/>
        <w:adjustRightInd w:val="0"/>
        <w:spacing w:after="0" w:line="240" w:lineRule="auto"/>
        <w:ind w:left="-850" w:right="-1809" w:firstLine="709"/>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proofErr w:type="spellStart"/>
      <w:r w:rsidRPr="00874DE6">
        <w:rPr>
          <w:rFonts w:ascii="Times New Roman" w:eastAsia="Calibri" w:hAnsi="Times New Roman" w:cs="Times New Roman"/>
          <w:bCs/>
          <w:color w:val="000000"/>
          <w:sz w:val="24"/>
          <w:szCs w:val="24"/>
        </w:rPr>
        <w:t>А.Приставкин</w:t>
      </w:r>
      <w:proofErr w:type="spellEnd"/>
      <w:r w:rsidRPr="00874DE6">
        <w:rPr>
          <w:rFonts w:ascii="Times New Roman" w:eastAsia="Calibri" w:hAnsi="Times New Roman" w:cs="Times New Roman"/>
          <w:bCs/>
          <w:color w:val="000000"/>
          <w:sz w:val="24"/>
          <w:szCs w:val="24"/>
        </w:rPr>
        <w:t>. Повесть «Ночевала тучка золотая»</w:t>
      </w:r>
    </w:p>
    <w:p w14:paraId="1CB340D4" w14:textId="7281BBDA" w:rsidR="00EB187A" w:rsidRPr="00874DE6" w:rsidRDefault="00EB187A" w:rsidP="00EB187A">
      <w:pPr>
        <w:autoSpaceDE w:val="0"/>
        <w:autoSpaceDN w:val="0"/>
        <w:adjustRightInd w:val="0"/>
        <w:spacing w:after="0" w:line="240" w:lineRule="auto"/>
        <w:ind w:left="-850" w:right="-1809" w:firstLine="709"/>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proofErr w:type="spellStart"/>
      <w:r w:rsidRPr="00874DE6">
        <w:rPr>
          <w:rFonts w:ascii="Times New Roman" w:eastAsia="Calibri" w:hAnsi="Times New Roman" w:cs="Times New Roman"/>
          <w:bCs/>
          <w:color w:val="000000"/>
          <w:sz w:val="24"/>
          <w:szCs w:val="24"/>
        </w:rPr>
        <w:t>В.Железников</w:t>
      </w:r>
      <w:proofErr w:type="spellEnd"/>
      <w:r w:rsidRPr="00874DE6">
        <w:rPr>
          <w:rFonts w:ascii="Times New Roman" w:eastAsia="Calibri" w:hAnsi="Times New Roman" w:cs="Times New Roman"/>
          <w:bCs/>
          <w:color w:val="000000"/>
          <w:sz w:val="24"/>
          <w:szCs w:val="24"/>
        </w:rPr>
        <w:t xml:space="preserve">. Повесть «Чучело»                                                                                              </w:t>
      </w:r>
    </w:p>
    <w:p w14:paraId="23CAC30F" w14:textId="77777777" w:rsidR="00EB187A" w:rsidRPr="00874DE6" w:rsidRDefault="00EB187A" w:rsidP="00EB187A">
      <w:pPr>
        <w:autoSpaceDE w:val="0"/>
        <w:autoSpaceDN w:val="0"/>
        <w:adjustRightInd w:val="0"/>
        <w:spacing w:after="0" w:line="240" w:lineRule="auto"/>
        <w:ind w:left="-850" w:right="-1809" w:firstLine="709"/>
        <w:jc w:val="both"/>
        <w:rPr>
          <w:rFonts w:ascii="Times New Roman" w:eastAsia="Calibri" w:hAnsi="Times New Roman" w:cs="Times New Roman"/>
          <w:bCs/>
          <w:i/>
          <w:color w:val="000000"/>
          <w:sz w:val="24"/>
          <w:szCs w:val="24"/>
        </w:rPr>
      </w:pPr>
      <w:r w:rsidRPr="00874DE6">
        <w:rPr>
          <w:rFonts w:ascii="Times New Roman" w:eastAsia="Calibri" w:hAnsi="Times New Roman" w:cs="Times New Roman"/>
          <w:bCs/>
          <w:color w:val="000000"/>
          <w:sz w:val="24"/>
          <w:szCs w:val="24"/>
        </w:rPr>
        <w:t xml:space="preserve">           </w:t>
      </w:r>
      <w:r w:rsidRPr="00874DE6">
        <w:rPr>
          <w:rFonts w:ascii="Times New Roman" w:eastAsia="Calibri" w:hAnsi="Times New Roman" w:cs="Times New Roman"/>
          <w:bCs/>
          <w:i/>
          <w:color w:val="000000"/>
          <w:sz w:val="24"/>
          <w:szCs w:val="24"/>
        </w:rPr>
        <w:t>Творческая мастерская:</w:t>
      </w:r>
    </w:p>
    <w:p w14:paraId="34A9D936" w14:textId="705AE3F8" w:rsidR="00EB187A" w:rsidRPr="00874DE6" w:rsidRDefault="00EB187A" w:rsidP="00EB187A">
      <w:pPr>
        <w:autoSpaceDE w:val="0"/>
        <w:autoSpaceDN w:val="0"/>
        <w:adjustRightInd w:val="0"/>
        <w:spacing w:after="0" w:line="240" w:lineRule="auto"/>
        <w:ind w:left="-850" w:right="-1809" w:firstLine="709"/>
        <w:jc w:val="both"/>
        <w:rPr>
          <w:rFonts w:ascii="Times New Roman" w:eastAsia="Calibri" w:hAnsi="Times New Roman" w:cs="Times New Roman"/>
          <w:bCs/>
          <w:color w:val="000000"/>
          <w:sz w:val="24"/>
          <w:szCs w:val="24"/>
        </w:rPr>
      </w:pPr>
      <w:r>
        <w:rPr>
          <w:rFonts w:ascii="Times New Roman" w:eastAsia="Calibri" w:hAnsi="Times New Roman" w:cs="Times New Roman"/>
          <w:bCs/>
          <w:i/>
          <w:color w:val="000000"/>
          <w:sz w:val="24"/>
          <w:szCs w:val="24"/>
        </w:rPr>
        <w:t xml:space="preserve">          </w:t>
      </w:r>
      <w:r w:rsidRPr="00874DE6">
        <w:rPr>
          <w:rFonts w:ascii="Times New Roman" w:eastAsia="Calibri" w:hAnsi="Times New Roman" w:cs="Times New Roman"/>
          <w:bCs/>
          <w:i/>
          <w:color w:val="000000"/>
          <w:sz w:val="24"/>
          <w:szCs w:val="24"/>
        </w:rPr>
        <w:t xml:space="preserve"> </w:t>
      </w:r>
      <w:r w:rsidRPr="00874DE6">
        <w:rPr>
          <w:rFonts w:ascii="Times New Roman" w:eastAsia="Calibri" w:hAnsi="Times New Roman" w:cs="Times New Roman"/>
          <w:bCs/>
          <w:color w:val="000000"/>
          <w:sz w:val="24"/>
          <w:szCs w:val="24"/>
        </w:rPr>
        <w:t xml:space="preserve">Диалог с текстом. Конкурс умных читателей: как общение с книгой… обогатило меня?                                                                                                                 </w:t>
      </w:r>
    </w:p>
    <w:p w14:paraId="72FEC062" w14:textId="08C0B0E9" w:rsidR="00EB187A" w:rsidRPr="00874DE6" w:rsidRDefault="00EB187A" w:rsidP="00EB187A">
      <w:pPr>
        <w:autoSpaceDE w:val="0"/>
        <w:autoSpaceDN w:val="0"/>
        <w:adjustRightInd w:val="0"/>
        <w:spacing w:after="0" w:line="240" w:lineRule="auto"/>
        <w:ind w:right="1" w:firstLine="709"/>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Театр действий. Творческая защита групп: инсценировка самой важной сцены (с обоснованием).</w:t>
      </w:r>
    </w:p>
    <w:p w14:paraId="59ED2475" w14:textId="77777777" w:rsidR="00EB187A" w:rsidRPr="00874DE6" w:rsidRDefault="00EB187A" w:rsidP="00EB187A">
      <w:pPr>
        <w:autoSpaceDE w:val="0"/>
        <w:autoSpaceDN w:val="0"/>
        <w:adjustRightInd w:val="0"/>
        <w:spacing w:after="0" w:line="240" w:lineRule="auto"/>
        <w:ind w:right="176"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xml:space="preserve">Произведения для работы по проблеме любви и дружбы в подростковой среде, взаимоотношений </w:t>
      </w:r>
      <w:proofErr w:type="gramStart"/>
      <w:r w:rsidRPr="00874DE6">
        <w:rPr>
          <w:rFonts w:ascii="Times New Roman" w:eastAsia="Calibri" w:hAnsi="Times New Roman" w:cs="Times New Roman"/>
          <w:bCs/>
          <w:color w:val="000000"/>
          <w:sz w:val="24"/>
          <w:szCs w:val="24"/>
        </w:rPr>
        <w:t>со</w:t>
      </w:r>
      <w:proofErr w:type="gramEnd"/>
      <w:r w:rsidRPr="00874DE6">
        <w:rPr>
          <w:rFonts w:ascii="Times New Roman" w:eastAsia="Calibri" w:hAnsi="Times New Roman" w:cs="Times New Roman"/>
          <w:bCs/>
          <w:color w:val="000000"/>
          <w:sz w:val="24"/>
          <w:szCs w:val="24"/>
        </w:rPr>
        <w:t xml:space="preserve"> взрослыми</w:t>
      </w:r>
    </w:p>
    <w:p w14:paraId="799C754A" w14:textId="634F9E87" w:rsidR="00EB187A" w:rsidRPr="00874DE6" w:rsidRDefault="00617179" w:rsidP="00EB187A">
      <w:pPr>
        <w:autoSpaceDE w:val="0"/>
        <w:autoSpaceDN w:val="0"/>
        <w:adjustRightInd w:val="0"/>
        <w:spacing w:after="0" w:line="240" w:lineRule="auto"/>
        <w:ind w:left="-142" w:right="176" w:firstLine="709"/>
        <w:jc w:val="both"/>
        <w:rPr>
          <w:rFonts w:ascii="Times New Roman" w:eastAsia="Calibri" w:hAnsi="Times New Roman" w:cs="Times New Roman"/>
          <w:bCs/>
          <w:i/>
          <w:color w:val="000000"/>
          <w:sz w:val="24"/>
          <w:szCs w:val="24"/>
        </w:rPr>
      </w:pPr>
      <w:r>
        <w:rPr>
          <w:rFonts w:ascii="Times New Roman" w:eastAsia="Calibri" w:hAnsi="Times New Roman" w:cs="Times New Roman"/>
          <w:bCs/>
          <w:sz w:val="24"/>
          <w:szCs w:val="24"/>
        </w:rPr>
        <w:t xml:space="preserve">  </w:t>
      </w:r>
      <w:r w:rsidR="00EB187A" w:rsidRPr="00874DE6">
        <w:rPr>
          <w:rFonts w:ascii="Times New Roman" w:eastAsia="Calibri" w:hAnsi="Times New Roman" w:cs="Times New Roman"/>
          <w:bCs/>
          <w:sz w:val="24"/>
          <w:szCs w:val="24"/>
        </w:rPr>
        <w:t xml:space="preserve">Расширение культурных горизонтов. Изучение и анализ художественных произведений авторов. Концептуальный уровень текста. </w:t>
      </w:r>
      <w:r w:rsidR="00EB187A" w:rsidRPr="00874DE6">
        <w:rPr>
          <w:rFonts w:ascii="Times New Roman" w:eastAsia="Calibri" w:hAnsi="Times New Roman" w:cs="Times New Roman"/>
          <w:bCs/>
          <w:i/>
          <w:sz w:val="24"/>
          <w:szCs w:val="24"/>
        </w:rPr>
        <w:t>Проблемы</w:t>
      </w:r>
      <w:r w:rsidR="00EB187A" w:rsidRPr="00874DE6">
        <w:rPr>
          <w:rFonts w:ascii="Times New Roman" w:eastAsia="Calibri" w:hAnsi="Times New Roman" w:cs="Times New Roman"/>
          <w:bCs/>
          <w:i/>
          <w:color w:val="000000"/>
          <w:sz w:val="24"/>
          <w:szCs w:val="24"/>
        </w:rPr>
        <w:t xml:space="preserve"> любви и дружбы в подростковой среде, взаимоотношений </w:t>
      </w:r>
      <w:proofErr w:type="gramStart"/>
      <w:r w:rsidR="00EB187A" w:rsidRPr="00874DE6">
        <w:rPr>
          <w:rFonts w:ascii="Times New Roman" w:eastAsia="Calibri" w:hAnsi="Times New Roman" w:cs="Times New Roman"/>
          <w:bCs/>
          <w:i/>
          <w:color w:val="000000"/>
          <w:sz w:val="24"/>
          <w:szCs w:val="24"/>
        </w:rPr>
        <w:t>со</w:t>
      </w:r>
      <w:proofErr w:type="gramEnd"/>
      <w:r w:rsidR="00EB187A" w:rsidRPr="00874DE6">
        <w:rPr>
          <w:rFonts w:ascii="Times New Roman" w:eastAsia="Calibri" w:hAnsi="Times New Roman" w:cs="Times New Roman"/>
          <w:bCs/>
          <w:i/>
          <w:color w:val="000000"/>
          <w:sz w:val="24"/>
          <w:szCs w:val="24"/>
        </w:rPr>
        <w:t xml:space="preserve"> взрослыми; проблемы героизма и ответственности за свои поступки.  </w:t>
      </w:r>
    </w:p>
    <w:p w14:paraId="024CA175" w14:textId="77777777" w:rsidR="00EB187A" w:rsidRPr="00874DE6" w:rsidRDefault="00EB187A" w:rsidP="00EB187A">
      <w:pPr>
        <w:keepNext/>
        <w:keepLines/>
        <w:spacing w:after="0" w:line="240" w:lineRule="auto"/>
        <w:ind w:right="-1809" w:firstLine="709"/>
        <w:contextualSpacing/>
        <w:jc w:val="both"/>
        <w:rPr>
          <w:rFonts w:ascii="Times New Roman" w:eastAsia="Calibri" w:hAnsi="Times New Roman" w:cs="Times New Roman"/>
          <w:bCs/>
          <w:i/>
          <w:sz w:val="24"/>
          <w:szCs w:val="24"/>
        </w:rPr>
      </w:pPr>
      <w:r w:rsidRPr="00874DE6">
        <w:rPr>
          <w:rFonts w:ascii="Times New Roman" w:eastAsia="Calibri" w:hAnsi="Times New Roman" w:cs="Times New Roman"/>
          <w:bCs/>
          <w:i/>
          <w:color w:val="000000"/>
          <w:sz w:val="24"/>
          <w:szCs w:val="24"/>
        </w:rPr>
        <w:t xml:space="preserve">    </w:t>
      </w:r>
      <w:r w:rsidRPr="00874DE6">
        <w:rPr>
          <w:rFonts w:ascii="Times New Roman" w:eastAsia="Calibri" w:hAnsi="Times New Roman" w:cs="Times New Roman"/>
          <w:bCs/>
          <w:i/>
          <w:sz w:val="24"/>
          <w:szCs w:val="24"/>
        </w:rPr>
        <w:t xml:space="preserve">Для чтения и обсуждения: </w:t>
      </w:r>
    </w:p>
    <w:p w14:paraId="6F0BE87B" w14:textId="55334590" w:rsidR="00EB187A" w:rsidRPr="00874DE6" w:rsidRDefault="00EB187A" w:rsidP="00EB187A">
      <w:pPr>
        <w:autoSpaceDE w:val="0"/>
        <w:autoSpaceDN w:val="0"/>
        <w:adjustRightInd w:val="0"/>
        <w:spacing w:after="0" w:line="240" w:lineRule="auto"/>
        <w:ind w:right="-1809" w:firstLine="709"/>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xml:space="preserve">                  </w:t>
      </w:r>
      <w:proofErr w:type="spellStart"/>
      <w:r w:rsidRPr="00874DE6">
        <w:rPr>
          <w:rFonts w:ascii="Times New Roman" w:eastAsia="Calibri" w:hAnsi="Times New Roman" w:cs="Times New Roman"/>
          <w:bCs/>
          <w:color w:val="000000"/>
          <w:sz w:val="24"/>
          <w:szCs w:val="24"/>
        </w:rPr>
        <w:t>В.Тендряков</w:t>
      </w:r>
      <w:proofErr w:type="spellEnd"/>
      <w:r w:rsidRPr="00874DE6">
        <w:rPr>
          <w:rFonts w:ascii="Times New Roman" w:eastAsia="Calibri" w:hAnsi="Times New Roman" w:cs="Times New Roman"/>
          <w:bCs/>
          <w:color w:val="000000"/>
          <w:sz w:val="24"/>
          <w:szCs w:val="24"/>
        </w:rPr>
        <w:t>.  Повесть «Весенние перевёртыши»</w:t>
      </w:r>
      <w:r w:rsidR="00617179">
        <w:rPr>
          <w:rFonts w:ascii="Times New Roman" w:eastAsia="Calibri" w:hAnsi="Times New Roman" w:cs="Times New Roman"/>
          <w:bCs/>
          <w:color w:val="000000"/>
          <w:sz w:val="24"/>
          <w:szCs w:val="24"/>
        </w:rPr>
        <w:t>,</w:t>
      </w:r>
      <w:r w:rsidRPr="00874DE6">
        <w:rPr>
          <w:rFonts w:ascii="Times New Roman" w:eastAsia="Calibri" w:hAnsi="Times New Roman" w:cs="Times New Roman"/>
          <w:bCs/>
          <w:color w:val="000000"/>
          <w:sz w:val="24"/>
          <w:szCs w:val="24"/>
        </w:rPr>
        <w:t xml:space="preserve">  </w:t>
      </w:r>
      <w:proofErr w:type="spellStart"/>
      <w:r w:rsidRPr="00874DE6">
        <w:rPr>
          <w:rFonts w:ascii="Times New Roman" w:eastAsia="Calibri" w:hAnsi="Times New Roman" w:cs="Times New Roman"/>
          <w:bCs/>
          <w:color w:val="000000"/>
          <w:sz w:val="24"/>
          <w:szCs w:val="24"/>
        </w:rPr>
        <w:t>Д.Олдридж</w:t>
      </w:r>
      <w:proofErr w:type="spellEnd"/>
      <w:r w:rsidRPr="00874DE6">
        <w:rPr>
          <w:rFonts w:ascii="Times New Roman" w:eastAsia="Calibri" w:hAnsi="Times New Roman" w:cs="Times New Roman"/>
          <w:bCs/>
          <w:color w:val="000000"/>
          <w:sz w:val="24"/>
          <w:szCs w:val="24"/>
        </w:rPr>
        <w:t>.  Рассказ «Отец и сын»</w:t>
      </w:r>
    </w:p>
    <w:p w14:paraId="440CA7FD" w14:textId="77777777" w:rsidR="00617179" w:rsidRDefault="00EB187A" w:rsidP="00EB187A">
      <w:pPr>
        <w:autoSpaceDE w:val="0"/>
        <w:autoSpaceDN w:val="0"/>
        <w:adjustRightInd w:val="0"/>
        <w:spacing w:after="0" w:line="240" w:lineRule="auto"/>
        <w:ind w:right="-1809" w:firstLine="709"/>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xml:space="preserve">                  </w:t>
      </w:r>
      <w:proofErr w:type="spellStart"/>
      <w:r w:rsidRPr="00874DE6">
        <w:rPr>
          <w:rFonts w:ascii="Times New Roman" w:eastAsia="Calibri" w:hAnsi="Times New Roman" w:cs="Times New Roman"/>
          <w:bCs/>
          <w:color w:val="000000"/>
          <w:sz w:val="24"/>
          <w:szCs w:val="24"/>
        </w:rPr>
        <w:t>А.Битов</w:t>
      </w:r>
      <w:proofErr w:type="spellEnd"/>
      <w:r w:rsidRPr="00874DE6">
        <w:rPr>
          <w:rFonts w:ascii="Times New Roman" w:eastAsia="Calibri" w:hAnsi="Times New Roman" w:cs="Times New Roman"/>
          <w:bCs/>
          <w:color w:val="000000"/>
          <w:sz w:val="24"/>
          <w:szCs w:val="24"/>
        </w:rPr>
        <w:t>. Рассказ «</w:t>
      </w:r>
      <w:proofErr w:type="gramStart"/>
      <w:r w:rsidRPr="00874DE6">
        <w:rPr>
          <w:rFonts w:ascii="Times New Roman" w:eastAsia="Calibri" w:hAnsi="Times New Roman" w:cs="Times New Roman"/>
          <w:bCs/>
          <w:color w:val="000000"/>
          <w:sz w:val="24"/>
          <w:szCs w:val="24"/>
        </w:rPr>
        <w:t>Но-га</w:t>
      </w:r>
      <w:proofErr w:type="gramEnd"/>
      <w:r w:rsidRPr="00874DE6">
        <w:rPr>
          <w:rFonts w:ascii="Times New Roman" w:eastAsia="Calibri" w:hAnsi="Times New Roman" w:cs="Times New Roman"/>
          <w:bCs/>
          <w:color w:val="000000"/>
          <w:sz w:val="24"/>
          <w:szCs w:val="24"/>
        </w:rPr>
        <w:t>»</w:t>
      </w:r>
      <w:r w:rsidR="00617179">
        <w:rPr>
          <w:rFonts w:ascii="Times New Roman" w:eastAsia="Calibri" w:hAnsi="Times New Roman" w:cs="Times New Roman"/>
          <w:bCs/>
          <w:color w:val="000000"/>
          <w:sz w:val="24"/>
          <w:szCs w:val="24"/>
        </w:rPr>
        <w:t>,</w:t>
      </w:r>
      <w:r w:rsidRPr="00874DE6">
        <w:rPr>
          <w:rFonts w:ascii="Times New Roman" w:eastAsia="Calibri" w:hAnsi="Times New Roman" w:cs="Times New Roman"/>
          <w:bCs/>
          <w:color w:val="000000"/>
          <w:sz w:val="24"/>
          <w:szCs w:val="24"/>
        </w:rPr>
        <w:t xml:space="preserve">   </w:t>
      </w:r>
      <w:proofErr w:type="spellStart"/>
      <w:r w:rsidRPr="00874DE6">
        <w:rPr>
          <w:rFonts w:ascii="Times New Roman" w:eastAsia="Calibri" w:hAnsi="Times New Roman" w:cs="Times New Roman"/>
          <w:bCs/>
          <w:color w:val="000000"/>
          <w:sz w:val="24"/>
          <w:szCs w:val="24"/>
        </w:rPr>
        <w:t>М.Ибрагимбеков</w:t>
      </w:r>
      <w:proofErr w:type="spellEnd"/>
      <w:r w:rsidRPr="00874DE6">
        <w:rPr>
          <w:rFonts w:ascii="Times New Roman" w:eastAsia="Calibri" w:hAnsi="Times New Roman" w:cs="Times New Roman"/>
          <w:bCs/>
          <w:color w:val="000000"/>
          <w:sz w:val="24"/>
          <w:szCs w:val="24"/>
        </w:rPr>
        <w:t xml:space="preserve">. </w:t>
      </w:r>
    </w:p>
    <w:p w14:paraId="2FC8F415" w14:textId="6572DA26" w:rsidR="00EB187A" w:rsidRPr="00874DE6" w:rsidRDefault="00617179" w:rsidP="00EB187A">
      <w:pPr>
        <w:autoSpaceDE w:val="0"/>
        <w:autoSpaceDN w:val="0"/>
        <w:adjustRightInd w:val="0"/>
        <w:spacing w:after="0" w:line="240" w:lineRule="auto"/>
        <w:ind w:right="-1809" w:firstLine="709"/>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00EB187A" w:rsidRPr="00874DE6">
        <w:rPr>
          <w:rFonts w:ascii="Times New Roman" w:eastAsia="Calibri" w:hAnsi="Times New Roman" w:cs="Times New Roman"/>
          <w:bCs/>
          <w:color w:val="000000"/>
          <w:sz w:val="24"/>
          <w:szCs w:val="24"/>
        </w:rPr>
        <w:t xml:space="preserve">Повесть «За всё хорошее смерть»                                                                         </w:t>
      </w:r>
    </w:p>
    <w:p w14:paraId="4D38991F" w14:textId="77777777" w:rsidR="00EB187A" w:rsidRPr="00874DE6" w:rsidRDefault="00EB187A" w:rsidP="00EB187A">
      <w:pPr>
        <w:autoSpaceDE w:val="0"/>
        <w:autoSpaceDN w:val="0"/>
        <w:adjustRightInd w:val="0"/>
        <w:spacing w:after="0" w:line="240" w:lineRule="auto"/>
        <w:ind w:right="-1809" w:firstLine="709"/>
        <w:jc w:val="both"/>
        <w:rPr>
          <w:rFonts w:ascii="Times New Roman" w:eastAsia="Calibri" w:hAnsi="Times New Roman" w:cs="Times New Roman"/>
          <w:bCs/>
          <w:i/>
          <w:color w:val="000000"/>
          <w:sz w:val="24"/>
          <w:szCs w:val="24"/>
        </w:rPr>
      </w:pPr>
      <w:r w:rsidRPr="00874DE6">
        <w:rPr>
          <w:rFonts w:ascii="Times New Roman" w:eastAsia="Calibri" w:hAnsi="Times New Roman" w:cs="Times New Roman"/>
          <w:bCs/>
          <w:i/>
          <w:color w:val="000000"/>
          <w:sz w:val="24"/>
          <w:szCs w:val="24"/>
        </w:rPr>
        <w:t>Творческая мастерская:</w:t>
      </w:r>
    </w:p>
    <w:p w14:paraId="0F572018" w14:textId="77777777" w:rsidR="00EB187A" w:rsidRPr="00874DE6" w:rsidRDefault="00EB187A" w:rsidP="00EB187A">
      <w:pPr>
        <w:autoSpaceDE w:val="0"/>
        <w:autoSpaceDN w:val="0"/>
        <w:adjustRightInd w:val="0"/>
        <w:spacing w:after="0" w:line="240" w:lineRule="auto"/>
        <w:ind w:left="142" w:right="601"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xml:space="preserve">      Конкурс риторов «Моя любимая страница»; Конкурс писателей «Другой финал»; «Другой текст»; «Текст-загадка</w:t>
      </w:r>
      <w:r>
        <w:rPr>
          <w:rFonts w:ascii="Times New Roman" w:eastAsia="Calibri" w:hAnsi="Times New Roman" w:cs="Times New Roman"/>
          <w:bCs/>
          <w:color w:val="000000"/>
          <w:sz w:val="24"/>
          <w:szCs w:val="24"/>
        </w:rPr>
        <w:t>»</w:t>
      </w:r>
    </w:p>
    <w:p w14:paraId="33619A87" w14:textId="77777777" w:rsidR="00EB187A" w:rsidRPr="00874DE6" w:rsidRDefault="00EB187A" w:rsidP="00EB187A">
      <w:pPr>
        <w:numPr>
          <w:ilvl w:val="0"/>
          <w:numId w:val="21"/>
        </w:numPr>
        <w:autoSpaceDE w:val="0"/>
        <w:autoSpaceDN w:val="0"/>
        <w:adjustRightInd w:val="0"/>
        <w:spacing w:after="0" w:line="240" w:lineRule="auto"/>
        <w:ind w:left="0" w:right="-1809" w:firstLine="709"/>
        <w:contextualSpacing/>
        <w:jc w:val="both"/>
        <w:rPr>
          <w:rFonts w:ascii="Times New Roman" w:eastAsia="Calibri" w:hAnsi="Times New Roman" w:cs="Times New Roman"/>
          <w:bCs/>
          <w:color w:val="000000"/>
          <w:sz w:val="24"/>
          <w:szCs w:val="24"/>
          <w:lang w:val="x-none"/>
        </w:rPr>
      </w:pPr>
      <w:r w:rsidRPr="00874DE6">
        <w:rPr>
          <w:rFonts w:ascii="Times New Roman" w:eastAsia="Calibri" w:hAnsi="Times New Roman" w:cs="Times New Roman"/>
          <w:bCs/>
          <w:color w:val="000000"/>
          <w:sz w:val="24"/>
          <w:szCs w:val="24"/>
        </w:rPr>
        <w:t>Раздел «Развитие связной речи» - 7 часов</w:t>
      </w:r>
    </w:p>
    <w:p w14:paraId="4271EAA2" w14:textId="77777777" w:rsidR="00EB187A" w:rsidRPr="00874DE6" w:rsidRDefault="00EB187A"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i/>
          <w:color w:val="000000"/>
          <w:sz w:val="24"/>
          <w:szCs w:val="24"/>
        </w:rPr>
      </w:pPr>
      <w:r w:rsidRPr="00874DE6">
        <w:rPr>
          <w:rFonts w:ascii="Times New Roman" w:eastAsia="Calibri" w:hAnsi="Times New Roman" w:cs="Times New Roman"/>
          <w:bCs/>
          <w:i/>
          <w:color w:val="000000"/>
          <w:sz w:val="24"/>
          <w:szCs w:val="24"/>
        </w:rPr>
        <w:t>Фестиваль достижений  членов литературной мастерской</w:t>
      </w:r>
    </w:p>
    <w:p w14:paraId="27432E88" w14:textId="77777777" w:rsidR="00EB187A" w:rsidRPr="00874DE6" w:rsidRDefault="00EB187A"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Кто больше всех прочитал интересных книг в этом учебном году?</w:t>
      </w:r>
    </w:p>
    <w:p w14:paraId="575CDD8A" w14:textId="77777777" w:rsidR="00EB187A" w:rsidRPr="00874DE6" w:rsidRDefault="00EB187A"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Кто разработал версию компьютерной игры по мотивам книги…?</w:t>
      </w:r>
    </w:p>
    <w:p w14:paraId="20ABD193" w14:textId="77777777" w:rsidR="00EB187A" w:rsidRPr="00874DE6" w:rsidRDefault="00EB187A"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Кто составил памятку умного читателя «Школьник и книга, или как научиться читать»?</w:t>
      </w:r>
    </w:p>
    <w:p w14:paraId="7A93B117" w14:textId="77777777" w:rsidR="00EB187A" w:rsidRPr="00874DE6" w:rsidRDefault="00EB187A" w:rsidP="00EB187A">
      <w:pPr>
        <w:autoSpaceDE w:val="0"/>
        <w:autoSpaceDN w:val="0"/>
        <w:adjustRightInd w:val="0"/>
        <w:spacing w:after="0" w:line="240" w:lineRule="auto"/>
        <w:ind w:right="176"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Кто оформил «Книгу отзывов» или «Читательскую страницу» по итогам работы в читательском клубе?</w:t>
      </w:r>
    </w:p>
    <w:p w14:paraId="0EFDC482" w14:textId="77777777" w:rsidR="00EB187A" w:rsidRPr="00874DE6" w:rsidRDefault="00EB187A"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Кто осуществил проект «Книги, которые читали родители в моём возрасте»?</w:t>
      </w:r>
    </w:p>
    <w:p w14:paraId="38685A29" w14:textId="77777777" w:rsidR="00EB187A" w:rsidRPr="00874DE6" w:rsidRDefault="00EB187A" w:rsidP="00EB187A">
      <w:pPr>
        <w:autoSpaceDE w:val="0"/>
        <w:autoSpaceDN w:val="0"/>
        <w:adjustRightInd w:val="0"/>
        <w:spacing w:after="0" w:line="240" w:lineRule="auto"/>
        <w:ind w:right="34"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Кто составил «Читательскую карту» по любой книге для привлечения современных подростков к её чтению?</w:t>
      </w:r>
    </w:p>
    <w:p w14:paraId="1657B3CF" w14:textId="77777777" w:rsidR="00EB187A" w:rsidRPr="00874DE6" w:rsidRDefault="00EB187A" w:rsidP="00EB187A">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Кто сочинил «Живую рекламу книги…»; диалог или монолог предмета на основе прочитанной книги?</w:t>
      </w:r>
    </w:p>
    <w:p w14:paraId="3D99C8AB" w14:textId="77777777" w:rsidR="00EB187A" w:rsidRPr="00874DE6" w:rsidRDefault="00EB187A"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lastRenderedPageBreak/>
        <w:t>- Кто создал музей (памятник) понравившегося литературного произведения?</w:t>
      </w:r>
    </w:p>
    <w:p w14:paraId="4FB41200" w14:textId="77777777" w:rsidR="00EB187A" w:rsidRPr="00874DE6" w:rsidRDefault="00EB187A"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Кто нашёл точки удивления как ключ к увлекательному чтению книги…»</w:t>
      </w:r>
    </w:p>
    <w:p w14:paraId="4A236796" w14:textId="77777777" w:rsidR="00EB187A" w:rsidRDefault="00EB187A" w:rsidP="00EB187A">
      <w:pPr>
        <w:autoSpaceDE w:val="0"/>
        <w:autoSpaceDN w:val="0"/>
        <w:adjustRightInd w:val="0"/>
        <w:spacing w:after="0" w:line="240" w:lineRule="auto"/>
        <w:ind w:left="-850" w:right="-180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Кто сочинил свою притчу, другой финал произведения, текст-загадку и др.</w:t>
      </w:r>
      <w:r>
        <w:rPr>
          <w:rFonts w:ascii="Times New Roman" w:eastAsia="Calibri" w:hAnsi="Times New Roman" w:cs="Times New Roman"/>
          <w:bCs/>
          <w:color w:val="000000"/>
          <w:sz w:val="24"/>
          <w:szCs w:val="24"/>
        </w:rPr>
        <w:t>?</w:t>
      </w:r>
    </w:p>
    <w:p w14:paraId="6F88F3D4" w14:textId="73FF00FA" w:rsidR="00F8062B" w:rsidRDefault="00EB187A" w:rsidP="00F8062B">
      <w:pPr>
        <w:autoSpaceDE w:val="0"/>
        <w:autoSpaceDN w:val="0"/>
        <w:adjustRightInd w:val="0"/>
        <w:spacing w:line="240" w:lineRule="auto"/>
        <w:ind w:left="-850" w:right="-1809" w:firstLine="709"/>
        <w:contextualSpacing/>
        <w:jc w:val="both"/>
        <w:rPr>
          <w:rFonts w:ascii="Times New Roman" w:eastAsia="Calibri" w:hAnsi="Times New Roman" w:cs="Times New Roman"/>
          <w:bCs/>
          <w:color w:val="000000"/>
          <w:sz w:val="24"/>
          <w:szCs w:val="24"/>
        </w:rPr>
      </w:pPr>
      <w:r w:rsidRPr="00874DE6">
        <w:rPr>
          <w:rFonts w:ascii="Times New Roman" w:eastAsia="Calibri" w:hAnsi="Times New Roman" w:cs="Times New Roman"/>
          <w:bCs/>
          <w:color w:val="000000"/>
          <w:sz w:val="24"/>
          <w:szCs w:val="24"/>
        </w:rPr>
        <w:t xml:space="preserve"> -  Кто приходил в читательский клуб с удовольствием, чтобы слушать, читать,</w:t>
      </w:r>
      <w:r>
        <w:rPr>
          <w:rFonts w:ascii="Times New Roman" w:eastAsia="Calibri" w:hAnsi="Times New Roman" w:cs="Times New Roman"/>
          <w:bCs/>
          <w:color w:val="000000"/>
          <w:sz w:val="24"/>
          <w:szCs w:val="24"/>
        </w:rPr>
        <w:t xml:space="preserve"> </w:t>
      </w:r>
      <w:r w:rsidRPr="009264B6">
        <w:rPr>
          <w:rFonts w:ascii="Times New Roman" w:eastAsia="Calibri" w:hAnsi="Times New Roman" w:cs="Times New Roman"/>
          <w:sz w:val="24"/>
          <w:szCs w:val="24"/>
        </w:rPr>
        <w:t xml:space="preserve"> </w:t>
      </w:r>
      <w:r>
        <w:rPr>
          <w:rFonts w:ascii="Times New Roman" w:eastAsia="Calibri" w:hAnsi="Times New Roman" w:cs="Times New Roman"/>
          <w:bCs/>
          <w:color w:val="000000"/>
          <w:sz w:val="24"/>
          <w:szCs w:val="24"/>
        </w:rPr>
        <w:t xml:space="preserve"> обсуждать?                                                                                </w:t>
      </w:r>
    </w:p>
    <w:p w14:paraId="57A14DE7" w14:textId="0DBB8FD1" w:rsidR="00777516" w:rsidRPr="00F8062B" w:rsidRDefault="00777516" w:rsidP="00F8062B">
      <w:pPr>
        <w:keepNext/>
        <w:keepLines/>
        <w:spacing w:after="0" w:line="360" w:lineRule="auto"/>
        <w:ind w:right="-108"/>
        <w:contextualSpacing/>
        <w:rPr>
          <w:rFonts w:ascii="Times New Roman" w:eastAsia="Calibri" w:hAnsi="Times New Roman" w:cs="Times New Roman"/>
          <w:bCs/>
          <w:color w:val="000000"/>
          <w:sz w:val="24"/>
          <w:szCs w:val="24"/>
        </w:rPr>
      </w:pPr>
      <w:r w:rsidRPr="00777516">
        <w:rPr>
          <w:rFonts w:ascii="Times New Roman" w:eastAsia="Calibri" w:hAnsi="Times New Roman" w:cs="Times New Roman"/>
          <w:b/>
          <w:sz w:val="24"/>
          <w:szCs w:val="24"/>
        </w:rPr>
        <w:t>Учебно-методическое обеспечение учащихся</w:t>
      </w:r>
    </w:p>
    <w:p w14:paraId="525D4375" w14:textId="77777777" w:rsidR="00777516" w:rsidRPr="00777516" w:rsidRDefault="00777516" w:rsidP="00777516">
      <w:pPr>
        <w:keepNext/>
        <w:keepLines/>
        <w:spacing w:after="0" w:line="240" w:lineRule="auto"/>
        <w:ind w:firstLine="454"/>
        <w:contextualSpacing/>
        <w:jc w:val="both"/>
        <w:rPr>
          <w:rFonts w:ascii="Times New Roman" w:eastAsia="Calibri" w:hAnsi="Times New Roman" w:cs="Times New Roman"/>
          <w:b/>
          <w:sz w:val="24"/>
          <w:szCs w:val="24"/>
        </w:rPr>
      </w:pPr>
      <w:r w:rsidRPr="00777516">
        <w:rPr>
          <w:rFonts w:ascii="Times New Roman" w:eastAsia="Calibri" w:hAnsi="Times New Roman" w:cs="Times New Roman"/>
          <w:b/>
          <w:sz w:val="24"/>
          <w:szCs w:val="24"/>
        </w:rPr>
        <w:t>К разделу «Читаем, думаем, обсуждаем»</w:t>
      </w:r>
    </w:p>
    <w:tbl>
      <w:tblPr>
        <w:tblpPr w:leftFromText="180" w:rightFromText="180" w:vertAnchor="page" w:horzAnchor="margin" w:tblpY="4154"/>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5245"/>
      </w:tblGrid>
      <w:tr w:rsidR="00221D8C" w:rsidRPr="00777516" w14:paraId="1C09E9DD" w14:textId="77777777" w:rsidTr="00221D8C">
        <w:trPr>
          <w:trHeight w:val="253"/>
        </w:trPr>
        <w:tc>
          <w:tcPr>
            <w:tcW w:w="567" w:type="dxa"/>
            <w:shd w:val="clear" w:color="auto" w:fill="auto"/>
          </w:tcPr>
          <w:p w14:paraId="3D87DB71"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sz w:val="24"/>
                <w:szCs w:val="24"/>
                <w:lang w:eastAsia="ru-RU"/>
              </w:rPr>
              <w:t>№</w:t>
            </w:r>
          </w:p>
        </w:tc>
        <w:tc>
          <w:tcPr>
            <w:tcW w:w="5103" w:type="dxa"/>
            <w:shd w:val="clear" w:color="auto" w:fill="auto"/>
          </w:tcPr>
          <w:p w14:paraId="1FFA5B57" w14:textId="77777777" w:rsidR="00221D8C" w:rsidRPr="00777516" w:rsidRDefault="00221D8C" w:rsidP="00221D8C">
            <w:pPr>
              <w:keepNext/>
              <w:keepLines/>
              <w:spacing w:after="0" w:line="240" w:lineRule="auto"/>
              <w:ind w:firstLine="454"/>
              <w:contextualSpacing/>
              <w:jc w:val="both"/>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sz w:val="24"/>
                <w:szCs w:val="24"/>
                <w:lang w:eastAsia="ru-RU"/>
              </w:rPr>
              <w:t>Авторы</w:t>
            </w:r>
          </w:p>
        </w:tc>
        <w:tc>
          <w:tcPr>
            <w:tcW w:w="5245" w:type="dxa"/>
            <w:shd w:val="clear" w:color="auto" w:fill="auto"/>
          </w:tcPr>
          <w:p w14:paraId="628ED18D" w14:textId="77777777" w:rsidR="00221D8C" w:rsidRPr="00777516" w:rsidRDefault="00221D8C" w:rsidP="00221D8C">
            <w:pPr>
              <w:keepNext/>
              <w:keepLines/>
              <w:spacing w:after="0" w:line="240" w:lineRule="auto"/>
              <w:ind w:firstLine="454"/>
              <w:contextualSpacing/>
              <w:jc w:val="both"/>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sz w:val="24"/>
                <w:szCs w:val="24"/>
                <w:lang w:eastAsia="ru-RU"/>
              </w:rPr>
              <w:t>Название книги</w:t>
            </w:r>
          </w:p>
        </w:tc>
      </w:tr>
      <w:tr w:rsidR="00221D8C" w:rsidRPr="00777516" w14:paraId="29DD649E" w14:textId="77777777" w:rsidTr="00221D8C">
        <w:trPr>
          <w:trHeight w:val="253"/>
        </w:trPr>
        <w:tc>
          <w:tcPr>
            <w:tcW w:w="567" w:type="dxa"/>
            <w:shd w:val="clear" w:color="auto" w:fill="auto"/>
          </w:tcPr>
          <w:p w14:paraId="435D7C61"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b/>
                <w:sz w:val="24"/>
                <w:szCs w:val="24"/>
                <w:lang w:eastAsia="ru-RU"/>
              </w:rPr>
            </w:pPr>
          </w:p>
        </w:tc>
        <w:tc>
          <w:tcPr>
            <w:tcW w:w="5103" w:type="dxa"/>
            <w:shd w:val="clear" w:color="auto" w:fill="auto"/>
          </w:tcPr>
          <w:p w14:paraId="74797ECF" w14:textId="77777777" w:rsidR="00221D8C" w:rsidRPr="00777516" w:rsidRDefault="00221D8C" w:rsidP="00221D8C">
            <w:pPr>
              <w:keepNext/>
              <w:keepLines/>
              <w:spacing w:after="0" w:line="240" w:lineRule="auto"/>
              <w:contextualSpacing/>
              <w:jc w:val="both"/>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sz w:val="24"/>
                <w:szCs w:val="24"/>
                <w:lang w:eastAsia="ru-RU"/>
              </w:rPr>
              <w:t>Отечественные авторы</w:t>
            </w:r>
          </w:p>
        </w:tc>
        <w:tc>
          <w:tcPr>
            <w:tcW w:w="5245" w:type="dxa"/>
            <w:shd w:val="clear" w:color="auto" w:fill="auto"/>
          </w:tcPr>
          <w:p w14:paraId="7402C8C7" w14:textId="77777777" w:rsidR="00221D8C" w:rsidRPr="00777516" w:rsidRDefault="00221D8C" w:rsidP="00221D8C">
            <w:pPr>
              <w:keepNext/>
              <w:keepLines/>
              <w:spacing w:after="0" w:line="240" w:lineRule="auto"/>
              <w:ind w:firstLine="454"/>
              <w:contextualSpacing/>
              <w:jc w:val="both"/>
              <w:rPr>
                <w:rFonts w:ascii="Times New Roman" w:eastAsia="Times New Roman" w:hAnsi="Times New Roman" w:cs="Times New Roman"/>
                <w:b/>
                <w:sz w:val="24"/>
                <w:szCs w:val="24"/>
                <w:lang w:eastAsia="ru-RU"/>
              </w:rPr>
            </w:pPr>
          </w:p>
        </w:tc>
      </w:tr>
      <w:tr w:rsidR="00221D8C" w:rsidRPr="00777516" w14:paraId="4DD96C63" w14:textId="77777777" w:rsidTr="00221D8C">
        <w:trPr>
          <w:trHeight w:val="2833"/>
        </w:trPr>
        <w:tc>
          <w:tcPr>
            <w:tcW w:w="567" w:type="dxa"/>
            <w:shd w:val="clear" w:color="auto" w:fill="auto"/>
          </w:tcPr>
          <w:p w14:paraId="2D69D1A6"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1</w:t>
            </w:r>
          </w:p>
          <w:p w14:paraId="4F9C9563"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2</w:t>
            </w:r>
          </w:p>
          <w:p w14:paraId="451BC6C3"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14:paraId="55A511D6"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14:paraId="38AA2745"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14:paraId="72B14473"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14:paraId="159BED6F"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14:paraId="19F08655"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14:paraId="3B5E1789"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103" w:type="dxa"/>
            <w:shd w:val="clear" w:color="auto" w:fill="auto"/>
          </w:tcPr>
          <w:p w14:paraId="23B9C680"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А.П.Чехов</w:t>
            </w:r>
            <w:proofErr w:type="spellEnd"/>
            <w:r>
              <w:rPr>
                <w:rFonts w:ascii="Times New Roman" w:eastAsia="Calibri" w:hAnsi="Times New Roman" w:cs="Times New Roman"/>
                <w:sz w:val="24"/>
                <w:szCs w:val="24"/>
              </w:rPr>
              <w:br/>
            </w:r>
            <w:proofErr w:type="spellStart"/>
            <w:r w:rsidRPr="00777516">
              <w:rPr>
                <w:rFonts w:ascii="Times New Roman" w:eastAsia="Calibri" w:hAnsi="Times New Roman" w:cs="Times New Roman"/>
                <w:sz w:val="24"/>
                <w:szCs w:val="24"/>
              </w:rPr>
              <w:t>К.Паустовский</w:t>
            </w:r>
            <w:proofErr w:type="spellEnd"/>
            <w:r w:rsidRPr="00777516">
              <w:rPr>
                <w:rFonts w:ascii="Times New Roman" w:eastAsia="Calibri" w:hAnsi="Times New Roman" w:cs="Times New Roman"/>
                <w:sz w:val="24"/>
                <w:szCs w:val="24"/>
              </w:rPr>
              <w:t xml:space="preserve"> </w:t>
            </w:r>
          </w:p>
          <w:p w14:paraId="2900ED46"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Б.Васильев</w:t>
            </w:r>
            <w:proofErr w:type="spellEnd"/>
          </w:p>
          <w:p w14:paraId="239B68EE"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sidRPr="00777516">
              <w:rPr>
                <w:rFonts w:ascii="Times New Roman" w:eastAsia="Calibri" w:hAnsi="Times New Roman" w:cs="Times New Roman"/>
                <w:sz w:val="24"/>
                <w:szCs w:val="24"/>
              </w:rPr>
              <w:t xml:space="preserve">А. Битов </w:t>
            </w:r>
          </w:p>
          <w:p w14:paraId="1C15256A"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proofErr w:type="spellStart"/>
            <w:r w:rsidRPr="00777516">
              <w:rPr>
                <w:rFonts w:ascii="Times New Roman" w:eastAsia="Calibri" w:hAnsi="Times New Roman" w:cs="Times New Roman"/>
                <w:sz w:val="24"/>
                <w:szCs w:val="24"/>
              </w:rPr>
              <w:t>Ч.Айтматов</w:t>
            </w:r>
            <w:proofErr w:type="spellEnd"/>
          </w:p>
          <w:p w14:paraId="72491AC3"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proofErr w:type="spellStart"/>
            <w:r w:rsidRPr="00777516">
              <w:rPr>
                <w:rFonts w:ascii="Times New Roman" w:eastAsia="Calibri" w:hAnsi="Times New Roman" w:cs="Times New Roman"/>
                <w:sz w:val="24"/>
                <w:szCs w:val="24"/>
              </w:rPr>
              <w:t>В.Ф.Тендряков</w:t>
            </w:r>
            <w:proofErr w:type="spellEnd"/>
          </w:p>
          <w:p w14:paraId="7994A113"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proofErr w:type="spellStart"/>
            <w:r w:rsidRPr="00777516">
              <w:rPr>
                <w:rFonts w:ascii="Times New Roman" w:eastAsia="Calibri" w:hAnsi="Times New Roman" w:cs="Times New Roman"/>
                <w:sz w:val="24"/>
                <w:szCs w:val="24"/>
              </w:rPr>
              <w:t>М.Ибрагимбеков</w:t>
            </w:r>
            <w:proofErr w:type="spellEnd"/>
          </w:p>
          <w:p w14:paraId="55F44804"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sidRPr="00777516">
              <w:rPr>
                <w:rFonts w:ascii="Times New Roman" w:eastAsia="Calibri" w:hAnsi="Times New Roman" w:cs="Times New Roman"/>
                <w:sz w:val="24"/>
                <w:szCs w:val="24"/>
              </w:rPr>
              <w:t>А Приставкин</w:t>
            </w:r>
          </w:p>
          <w:p w14:paraId="177BB3DF"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В.К. </w:t>
            </w:r>
            <w:proofErr w:type="spellStart"/>
            <w:r>
              <w:rPr>
                <w:rFonts w:ascii="Times New Roman" w:eastAsia="Calibri" w:hAnsi="Times New Roman" w:cs="Times New Roman"/>
                <w:sz w:val="24"/>
                <w:szCs w:val="24"/>
              </w:rPr>
              <w:t>Железников</w:t>
            </w:r>
            <w:proofErr w:type="spellEnd"/>
          </w:p>
        </w:tc>
        <w:tc>
          <w:tcPr>
            <w:tcW w:w="5245" w:type="dxa"/>
            <w:shd w:val="clear" w:color="auto" w:fill="auto"/>
          </w:tcPr>
          <w:p w14:paraId="7FB0337F"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sidRPr="00777516">
              <w:rPr>
                <w:rFonts w:ascii="Times New Roman" w:eastAsia="Calibri" w:hAnsi="Times New Roman" w:cs="Times New Roman"/>
                <w:sz w:val="24"/>
                <w:szCs w:val="24"/>
              </w:rPr>
              <w:t>«Скрипка Ротшильда»</w:t>
            </w:r>
          </w:p>
          <w:p w14:paraId="25B485E6"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sidRPr="00777516">
              <w:rPr>
                <w:rFonts w:ascii="Times New Roman" w:eastAsia="Calibri" w:hAnsi="Times New Roman" w:cs="Times New Roman"/>
                <w:sz w:val="24"/>
                <w:szCs w:val="24"/>
              </w:rPr>
              <w:t>«Старый повар»</w:t>
            </w:r>
            <w:r>
              <w:rPr>
                <w:rFonts w:ascii="Times New Roman" w:eastAsia="Calibri" w:hAnsi="Times New Roman" w:cs="Times New Roman"/>
                <w:sz w:val="24"/>
                <w:szCs w:val="24"/>
              </w:rPr>
              <w:t>; «Старик в станционном буфете»</w:t>
            </w:r>
          </w:p>
          <w:p w14:paraId="19819EA6"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«Уродина»; «Холодно, холодно»</w:t>
            </w:r>
            <w:r w:rsidRPr="009E3D4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77516">
              <w:rPr>
                <w:rFonts w:ascii="Times New Roman" w:eastAsia="Calibri" w:hAnsi="Times New Roman" w:cs="Times New Roman"/>
                <w:sz w:val="24"/>
                <w:szCs w:val="24"/>
              </w:rPr>
              <w:t>«</w:t>
            </w:r>
            <w:proofErr w:type="gramStart"/>
            <w:r w:rsidRPr="00777516">
              <w:rPr>
                <w:rFonts w:ascii="Times New Roman" w:eastAsia="Calibri" w:hAnsi="Times New Roman" w:cs="Times New Roman"/>
                <w:sz w:val="24"/>
                <w:szCs w:val="24"/>
              </w:rPr>
              <w:t>Но-га</w:t>
            </w:r>
            <w:proofErr w:type="gramEnd"/>
            <w:r w:rsidRPr="00777516">
              <w:rPr>
                <w:rFonts w:ascii="Times New Roman" w:eastAsia="Calibri" w:hAnsi="Times New Roman" w:cs="Times New Roman"/>
                <w:sz w:val="24"/>
                <w:szCs w:val="24"/>
              </w:rPr>
              <w:t>»</w:t>
            </w:r>
          </w:p>
          <w:p w14:paraId="1CB014D5"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sidRPr="00777516">
              <w:rPr>
                <w:rFonts w:ascii="Times New Roman" w:eastAsia="Calibri" w:hAnsi="Times New Roman" w:cs="Times New Roman"/>
                <w:sz w:val="24"/>
                <w:szCs w:val="24"/>
              </w:rPr>
              <w:t>«Белый пароход»</w:t>
            </w:r>
          </w:p>
          <w:p w14:paraId="2A1BF0A5"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sidRPr="00777516">
              <w:rPr>
                <w:rFonts w:ascii="Times New Roman" w:eastAsia="Calibri" w:hAnsi="Times New Roman" w:cs="Times New Roman"/>
                <w:sz w:val="24"/>
                <w:szCs w:val="24"/>
              </w:rPr>
              <w:t>«Весенние перевёртыши»</w:t>
            </w:r>
          </w:p>
          <w:p w14:paraId="0CEBA570"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sidRPr="00777516">
              <w:rPr>
                <w:rFonts w:ascii="Times New Roman" w:eastAsia="Calibri" w:hAnsi="Times New Roman" w:cs="Times New Roman"/>
                <w:sz w:val="24"/>
                <w:szCs w:val="24"/>
              </w:rPr>
              <w:t>«За всё хорошее смерть»</w:t>
            </w:r>
          </w:p>
          <w:p w14:paraId="473675B4"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sidRPr="00777516">
              <w:rPr>
                <w:rFonts w:ascii="Times New Roman" w:eastAsia="Calibri" w:hAnsi="Times New Roman" w:cs="Times New Roman"/>
                <w:sz w:val="24"/>
                <w:szCs w:val="24"/>
              </w:rPr>
              <w:t>«Ночевала тучка золотая»</w:t>
            </w:r>
          </w:p>
          <w:p w14:paraId="0F4E6731"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«Чучело»</w:t>
            </w:r>
          </w:p>
        </w:tc>
      </w:tr>
      <w:tr w:rsidR="00221D8C" w:rsidRPr="00777516" w14:paraId="56E562F4" w14:textId="77777777" w:rsidTr="00221D8C">
        <w:trPr>
          <w:trHeight w:val="210"/>
        </w:trPr>
        <w:tc>
          <w:tcPr>
            <w:tcW w:w="567" w:type="dxa"/>
            <w:shd w:val="clear" w:color="auto" w:fill="auto"/>
          </w:tcPr>
          <w:p w14:paraId="291FE48A"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p>
        </w:tc>
        <w:tc>
          <w:tcPr>
            <w:tcW w:w="5103" w:type="dxa"/>
            <w:shd w:val="clear" w:color="auto" w:fill="auto"/>
          </w:tcPr>
          <w:p w14:paraId="478F3C0D" w14:textId="77777777" w:rsidR="00221D8C" w:rsidRPr="00777516" w:rsidRDefault="00221D8C" w:rsidP="00221D8C">
            <w:pPr>
              <w:keepNext/>
              <w:keepLines/>
              <w:spacing w:after="0" w:line="240" w:lineRule="auto"/>
              <w:contextualSpacing/>
              <w:jc w:val="both"/>
              <w:rPr>
                <w:rFonts w:ascii="Times New Roman" w:eastAsia="Calibri" w:hAnsi="Times New Roman" w:cs="Times New Roman"/>
                <w:b/>
                <w:sz w:val="24"/>
                <w:szCs w:val="24"/>
              </w:rPr>
            </w:pPr>
            <w:r w:rsidRPr="00777516">
              <w:rPr>
                <w:rFonts w:ascii="Times New Roman" w:eastAsia="Calibri" w:hAnsi="Times New Roman" w:cs="Times New Roman"/>
                <w:b/>
                <w:sz w:val="24"/>
                <w:szCs w:val="24"/>
              </w:rPr>
              <w:t>Зарубежные авторы</w:t>
            </w:r>
          </w:p>
        </w:tc>
        <w:tc>
          <w:tcPr>
            <w:tcW w:w="5245" w:type="dxa"/>
            <w:shd w:val="clear" w:color="auto" w:fill="auto"/>
          </w:tcPr>
          <w:p w14:paraId="5CFFA838" w14:textId="77777777" w:rsidR="00221D8C" w:rsidRPr="00777516" w:rsidRDefault="00221D8C" w:rsidP="00221D8C">
            <w:pPr>
              <w:keepNext/>
              <w:keepLines/>
              <w:spacing w:after="0" w:line="240" w:lineRule="auto"/>
              <w:ind w:firstLine="454"/>
              <w:contextualSpacing/>
              <w:jc w:val="both"/>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sz w:val="24"/>
                <w:szCs w:val="24"/>
                <w:lang w:eastAsia="ru-RU"/>
              </w:rPr>
              <w:t>Название книги</w:t>
            </w:r>
          </w:p>
        </w:tc>
      </w:tr>
      <w:tr w:rsidR="00221D8C" w:rsidRPr="00777516" w14:paraId="2A26224C" w14:textId="77777777" w:rsidTr="00221D8C">
        <w:trPr>
          <w:trHeight w:val="782"/>
        </w:trPr>
        <w:tc>
          <w:tcPr>
            <w:tcW w:w="567" w:type="dxa"/>
            <w:shd w:val="clear" w:color="auto" w:fill="auto"/>
          </w:tcPr>
          <w:p w14:paraId="39121916" w14:textId="77777777" w:rsidR="00221D8C"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065930CB" w14:textId="77777777" w:rsidR="00221D8C" w:rsidRPr="009E3D4C" w:rsidRDefault="00221D8C" w:rsidP="00221D8C">
            <w:pPr>
              <w:rPr>
                <w:rFonts w:ascii="Times New Roman" w:eastAsia="Times New Roman" w:hAnsi="Times New Roman" w:cs="Times New Roman"/>
                <w:sz w:val="24"/>
                <w:szCs w:val="24"/>
                <w:lang w:val="en-US" w:eastAsia="ru-RU"/>
              </w:rPr>
            </w:pPr>
            <w:r w:rsidRPr="009E3D4C">
              <w:rPr>
                <w:rFonts w:ascii="Times New Roman" w:eastAsia="Times New Roman" w:hAnsi="Times New Roman" w:cs="Times New Roman"/>
                <w:sz w:val="24"/>
                <w:szCs w:val="24"/>
                <w:lang w:eastAsia="ru-RU"/>
              </w:rPr>
              <w:t xml:space="preserve">   2</w:t>
            </w:r>
            <w:r w:rsidRPr="009E3D4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en-US" w:eastAsia="ru-RU"/>
              </w:rPr>
              <w:t xml:space="preserve">   3</w:t>
            </w:r>
          </w:p>
        </w:tc>
        <w:tc>
          <w:tcPr>
            <w:tcW w:w="5103" w:type="dxa"/>
            <w:shd w:val="clear" w:color="auto" w:fill="auto"/>
          </w:tcPr>
          <w:p w14:paraId="26B1A062" w14:textId="77777777" w:rsidR="00221D8C" w:rsidRPr="008F4414" w:rsidRDefault="00221D8C" w:rsidP="00221D8C">
            <w:pPr>
              <w:autoSpaceDE w:val="0"/>
              <w:autoSpaceDN w:val="0"/>
              <w:adjustRightInd w:val="0"/>
              <w:spacing w:after="0" w:line="240" w:lineRule="auto"/>
              <w:rPr>
                <w:rFonts w:ascii="Times New Roman" w:hAnsi="Times New Roman" w:cs="Times New Roman"/>
                <w:color w:val="191919"/>
                <w:sz w:val="24"/>
                <w:szCs w:val="24"/>
                <w:lang w:val="en-US"/>
              </w:rPr>
            </w:pPr>
            <w:r w:rsidRPr="00777516">
              <w:rPr>
                <w:rFonts w:ascii="Times New Roman" w:hAnsi="Times New Roman" w:cs="Times New Roman"/>
                <w:color w:val="191919"/>
                <w:sz w:val="24"/>
                <w:szCs w:val="24"/>
              </w:rPr>
              <w:t>Д</w:t>
            </w:r>
            <w:r w:rsidRPr="008F4414">
              <w:rPr>
                <w:rFonts w:ascii="Times New Roman" w:hAnsi="Times New Roman" w:cs="Times New Roman"/>
                <w:color w:val="191919"/>
                <w:sz w:val="24"/>
                <w:szCs w:val="24"/>
                <w:lang w:val="en-US"/>
              </w:rPr>
              <w:t>.</w:t>
            </w:r>
            <w:r w:rsidRPr="00777516">
              <w:rPr>
                <w:rFonts w:ascii="Times New Roman" w:hAnsi="Times New Roman" w:cs="Times New Roman"/>
                <w:color w:val="191919"/>
                <w:sz w:val="24"/>
                <w:szCs w:val="24"/>
              </w:rPr>
              <w:t>Лондон</w:t>
            </w:r>
          </w:p>
          <w:p w14:paraId="076291C4" w14:textId="77777777" w:rsidR="00221D8C" w:rsidRPr="008F4414" w:rsidRDefault="00221D8C" w:rsidP="00221D8C">
            <w:pPr>
              <w:autoSpaceDE w:val="0"/>
              <w:autoSpaceDN w:val="0"/>
              <w:adjustRightInd w:val="0"/>
              <w:spacing w:after="0" w:line="240" w:lineRule="auto"/>
              <w:rPr>
                <w:rFonts w:ascii="Times New Roman" w:hAnsi="Times New Roman" w:cs="Times New Roman"/>
                <w:color w:val="191919"/>
                <w:sz w:val="24"/>
                <w:szCs w:val="24"/>
                <w:lang w:val="en-US"/>
              </w:rPr>
            </w:pPr>
            <w:r>
              <w:rPr>
                <w:rFonts w:ascii="Times New Roman" w:hAnsi="Times New Roman" w:cs="Times New Roman"/>
                <w:color w:val="191919"/>
                <w:sz w:val="24"/>
                <w:szCs w:val="24"/>
              </w:rPr>
              <w:t>О</w:t>
            </w:r>
            <w:r w:rsidRPr="008F4414">
              <w:rPr>
                <w:rFonts w:ascii="Times New Roman" w:hAnsi="Times New Roman" w:cs="Times New Roman"/>
                <w:color w:val="191919"/>
                <w:sz w:val="24"/>
                <w:szCs w:val="24"/>
                <w:lang w:val="en-US"/>
              </w:rPr>
              <w:t>.</w:t>
            </w:r>
            <w:r>
              <w:rPr>
                <w:rFonts w:ascii="Times New Roman" w:hAnsi="Times New Roman" w:cs="Times New Roman"/>
                <w:color w:val="191919"/>
                <w:sz w:val="24"/>
                <w:szCs w:val="24"/>
              </w:rPr>
              <w:t>Генри</w:t>
            </w:r>
            <w:r w:rsidRPr="008F4414">
              <w:rPr>
                <w:rFonts w:ascii="Times New Roman" w:hAnsi="Times New Roman" w:cs="Times New Roman"/>
                <w:color w:val="191919"/>
                <w:sz w:val="24"/>
                <w:szCs w:val="24"/>
                <w:lang w:val="en-US"/>
              </w:rPr>
              <w:t xml:space="preserve"> </w:t>
            </w:r>
            <w:r w:rsidRPr="008F4414">
              <w:rPr>
                <w:rFonts w:ascii="Times New Roman" w:hAnsi="Times New Roman" w:cs="Times New Roman"/>
                <w:color w:val="191919"/>
                <w:sz w:val="24"/>
                <w:szCs w:val="24"/>
                <w:lang w:val="en-US"/>
              </w:rPr>
              <w:br/>
            </w:r>
            <w:r w:rsidRPr="00777516">
              <w:rPr>
                <w:rFonts w:ascii="Times New Roman" w:eastAsia="Calibri" w:hAnsi="Times New Roman" w:cs="Times New Roman"/>
                <w:sz w:val="24"/>
                <w:szCs w:val="24"/>
              </w:rPr>
              <w:t>Д</w:t>
            </w:r>
            <w:r w:rsidRPr="008F4414">
              <w:rPr>
                <w:rFonts w:ascii="Times New Roman" w:eastAsia="Calibri" w:hAnsi="Times New Roman" w:cs="Times New Roman"/>
                <w:sz w:val="24"/>
                <w:szCs w:val="24"/>
                <w:lang w:val="en-US"/>
              </w:rPr>
              <w:t>.</w:t>
            </w:r>
            <w:proofErr w:type="spellStart"/>
            <w:r w:rsidRPr="00777516">
              <w:rPr>
                <w:rFonts w:ascii="Times New Roman" w:eastAsia="Calibri" w:hAnsi="Times New Roman" w:cs="Times New Roman"/>
                <w:sz w:val="24"/>
                <w:szCs w:val="24"/>
              </w:rPr>
              <w:t>Олдридж</w:t>
            </w:r>
            <w:proofErr w:type="spellEnd"/>
          </w:p>
        </w:tc>
        <w:tc>
          <w:tcPr>
            <w:tcW w:w="5245" w:type="dxa"/>
            <w:shd w:val="clear" w:color="auto" w:fill="auto"/>
          </w:tcPr>
          <w:p w14:paraId="6B7ECE96" w14:textId="77777777" w:rsidR="00221D8C" w:rsidRPr="00777516" w:rsidRDefault="00221D8C" w:rsidP="00221D8C">
            <w:pPr>
              <w:keepNext/>
              <w:keepLines/>
              <w:spacing w:after="0" w:line="240" w:lineRule="auto"/>
              <w:ind w:firstLine="454"/>
              <w:contextualSpacing/>
              <w:jc w:val="both"/>
              <w:rPr>
                <w:rFonts w:ascii="Times New Roman" w:hAnsi="Times New Roman" w:cs="Times New Roman"/>
                <w:color w:val="191919"/>
                <w:sz w:val="24"/>
                <w:szCs w:val="24"/>
              </w:rPr>
            </w:pPr>
            <w:r w:rsidRPr="00777516">
              <w:rPr>
                <w:rFonts w:ascii="Times New Roman" w:hAnsi="Times New Roman" w:cs="Times New Roman"/>
                <w:color w:val="191919"/>
                <w:sz w:val="24"/>
                <w:szCs w:val="24"/>
              </w:rPr>
              <w:t>«Белый клык»</w:t>
            </w:r>
          </w:p>
          <w:p w14:paraId="7AC84E25" w14:textId="77777777" w:rsidR="00221D8C" w:rsidRPr="00777516" w:rsidRDefault="00221D8C" w:rsidP="00221D8C">
            <w:pPr>
              <w:keepNext/>
              <w:keepLines/>
              <w:spacing w:after="0" w:line="240" w:lineRule="auto"/>
              <w:ind w:firstLine="454"/>
              <w:contextualSpacing/>
              <w:jc w:val="both"/>
              <w:rPr>
                <w:rFonts w:ascii="Times New Roman" w:hAnsi="Times New Roman" w:cs="Times New Roman"/>
                <w:color w:val="191919"/>
                <w:sz w:val="24"/>
                <w:szCs w:val="24"/>
              </w:rPr>
            </w:pPr>
            <w:r w:rsidRPr="00777516">
              <w:rPr>
                <w:rFonts w:ascii="Times New Roman" w:hAnsi="Times New Roman" w:cs="Times New Roman"/>
                <w:color w:val="191919"/>
                <w:sz w:val="24"/>
                <w:szCs w:val="24"/>
              </w:rPr>
              <w:t>«Пока ждёт автомобиль», «Роза и погребок»</w:t>
            </w:r>
          </w:p>
          <w:p w14:paraId="716AD2CE" w14:textId="77777777" w:rsidR="00221D8C" w:rsidRPr="00777516" w:rsidRDefault="00221D8C" w:rsidP="00221D8C">
            <w:pPr>
              <w:keepNext/>
              <w:keepLines/>
              <w:spacing w:after="0" w:line="240" w:lineRule="auto"/>
              <w:ind w:firstLine="454"/>
              <w:contextualSpacing/>
              <w:jc w:val="both"/>
              <w:rPr>
                <w:rFonts w:ascii="Times New Roman" w:eastAsia="Calibri" w:hAnsi="Times New Roman" w:cs="Times New Roman"/>
                <w:sz w:val="24"/>
                <w:szCs w:val="24"/>
              </w:rPr>
            </w:pPr>
            <w:r w:rsidRPr="00777516">
              <w:rPr>
                <w:rFonts w:ascii="Times New Roman" w:hAnsi="Times New Roman" w:cs="Times New Roman"/>
                <w:color w:val="191919"/>
                <w:sz w:val="24"/>
                <w:szCs w:val="24"/>
              </w:rPr>
              <w:t>«Отец и сын»</w:t>
            </w:r>
          </w:p>
        </w:tc>
      </w:tr>
      <w:tr w:rsidR="00221D8C" w:rsidRPr="00777516" w14:paraId="4C4D964D" w14:textId="77777777" w:rsidTr="00221D8C">
        <w:trPr>
          <w:trHeight w:val="1043"/>
        </w:trPr>
        <w:tc>
          <w:tcPr>
            <w:tcW w:w="567" w:type="dxa"/>
            <w:shd w:val="clear" w:color="auto" w:fill="auto"/>
          </w:tcPr>
          <w:p w14:paraId="13FE8206" w14:textId="77777777" w:rsidR="00221D8C" w:rsidRPr="00777516" w:rsidRDefault="00221D8C" w:rsidP="00221D8C">
            <w:pPr>
              <w:keepNext/>
              <w:keepLines/>
              <w:spacing w:after="0" w:line="240" w:lineRule="auto"/>
              <w:ind w:firstLine="175"/>
              <w:contextualSpacing/>
              <w:jc w:val="both"/>
              <w:rPr>
                <w:rFonts w:ascii="Times New Roman" w:eastAsia="Times New Roman" w:hAnsi="Times New Roman" w:cs="Times New Roman"/>
                <w:sz w:val="24"/>
                <w:szCs w:val="24"/>
                <w:lang w:eastAsia="ru-RU"/>
              </w:rPr>
            </w:pPr>
          </w:p>
        </w:tc>
        <w:tc>
          <w:tcPr>
            <w:tcW w:w="5103" w:type="dxa"/>
            <w:shd w:val="clear" w:color="auto" w:fill="auto"/>
          </w:tcPr>
          <w:p w14:paraId="25CECD70" w14:textId="77777777" w:rsidR="00221D8C" w:rsidRPr="00777516" w:rsidRDefault="00221D8C" w:rsidP="00221D8C">
            <w:pPr>
              <w:keepNext/>
              <w:keepLines/>
              <w:spacing w:after="0" w:line="240" w:lineRule="auto"/>
              <w:contextualSpacing/>
              <w:jc w:val="both"/>
              <w:rPr>
                <w:rFonts w:ascii="Times New Roman" w:eastAsia="Times New Roman" w:hAnsi="Times New Roman" w:cs="Times New Roman"/>
                <w:sz w:val="24"/>
                <w:szCs w:val="24"/>
                <w:lang w:eastAsia="ru-RU"/>
              </w:rPr>
            </w:pPr>
            <w:r w:rsidRPr="00777516">
              <w:rPr>
                <w:rFonts w:ascii="Times New Roman" w:eastAsia="Times New Roman" w:hAnsi="Times New Roman" w:cs="Times New Roman"/>
                <w:sz w:val="24"/>
                <w:szCs w:val="24"/>
                <w:lang w:eastAsia="ru-RU"/>
              </w:rPr>
              <w:t>ЭОР</w:t>
            </w:r>
          </w:p>
        </w:tc>
        <w:tc>
          <w:tcPr>
            <w:tcW w:w="5245" w:type="dxa"/>
            <w:shd w:val="clear" w:color="auto" w:fill="auto"/>
          </w:tcPr>
          <w:p w14:paraId="09AC1071" w14:textId="77777777" w:rsidR="00221D8C" w:rsidRPr="00777516" w:rsidRDefault="00221D8C" w:rsidP="00221D8C">
            <w:pPr>
              <w:keepNext/>
              <w:keepLines/>
              <w:spacing w:after="0" w:line="240" w:lineRule="auto"/>
              <w:ind w:firstLine="454"/>
              <w:contextualSpacing/>
              <w:jc w:val="both"/>
              <w:rPr>
                <w:rFonts w:ascii="Times New Roman" w:eastAsia="Calibri" w:hAnsi="Times New Roman" w:cs="Times New Roman"/>
                <w:sz w:val="24"/>
                <w:szCs w:val="24"/>
              </w:rPr>
            </w:pPr>
            <w:r w:rsidRPr="00777516">
              <w:rPr>
                <w:rFonts w:ascii="Times New Roman" w:eastAsia="Calibri" w:hAnsi="Times New Roman" w:cs="Times New Roman"/>
                <w:sz w:val="24"/>
                <w:szCs w:val="24"/>
              </w:rPr>
              <w:t>Электронные библиотеки</w:t>
            </w:r>
          </w:p>
          <w:p w14:paraId="28FF6EDB" w14:textId="77777777" w:rsidR="00221D8C" w:rsidRPr="00777516" w:rsidRDefault="006C79EF" w:rsidP="00221D8C">
            <w:pPr>
              <w:keepNext/>
              <w:keepLines/>
              <w:spacing w:after="0" w:line="240" w:lineRule="auto"/>
              <w:ind w:firstLine="454"/>
              <w:contextualSpacing/>
              <w:jc w:val="both"/>
              <w:rPr>
                <w:rFonts w:ascii="Times New Roman" w:eastAsia="Calibri" w:hAnsi="Times New Roman" w:cs="Times New Roman"/>
                <w:sz w:val="24"/>
                <w:szCs w:val="24"/>
              </w:rPr>
            </w:pPr>
            <w:hyperlink r:id="rId7" w:history="1">
              <w:r w:rsidR="00221D8C" w:rsidRPr="00777516">
                <w:rPr>
                  <w:rFonts w:ascii="Times New Roman" w:eastAsia="Calibri" w:hAnsi="Times New Roman" w:cs="Times New Roman"/>
                  <w:color w:val="0000FF"/>
                  <w:sz w:val="24"/>
                  <w:szCs w:val="24"/>
                  <w:u w:val="single"/>
                </w:rPr>
                <w:t>http://royallib.com</w:t>
              </w:r>
            </w:hyperlink>
          </w:p>
          <w:p w14:paraId="6A4C9D0D" w14:textId="77777777" w:rsidR="00221D8C" w:rsidRPr="00777516" w:rsidRDefault="006C79EF" w:rsidP="00221D8C">
            <w:pPr>
              <w:keepNext/>
              <w:keepLines/>
              <w:spacing w:after="0" w:line="240" w:lineRule="auto"/>
              <w:ind w:firstLine="454"/>
              <w:contextualSpacing/>
              <w:jc w:val="both"/>
              <w:rPr>
                <w:rFonts w:ascii="Times New Roman" w:eastAsia="Calibri" w:hAnsi="Times New Roman" w:cs="Times New Roman"/>
                <w:sz w:val="24"/>
                <w:szCs w:val="24"/>
              </w:rPr>
            </w:pPr>
            <w:hyperlink r:id="rId8" w:history="1">
              <w:r w:rsidR="00221D8C" w:rsidRPr="00777516">
                <w:rPr>
                  <w:rFonts w:ascii="Times New Roman" w:eastAsia="Calibri" w:hAnsi="Times New Roman" w:cs="Times New Roman"/>
                  <w:color w:val="0000FF"/>
                  <w:sz w:val="24"/>
                  <w:szCs w:val="24"/>
                  <w:u w:val="single"/>
                </w:rPr>
                <w:t>http://www.big-library.info</w:t>
              </w:r>
            </w:hyperlink>
          </w:p>
          <w:p w14:paraId="1831DF3B" w14:textId="77777777" w:rsidR="00221D8C" w:rsidRPr="00777516" w:rsidRDefault="006C79EF" w:rsidP="00221D8C">
            <w:pPr>
              <w:keepNext/>
              <w:keepLines/>
              <w:spacing w:after="0" w:line="240" w:lineRule="auto"/>
              <w:ind w:firstLine="454"/>
              <w:contextualSpacing/>
              <w:jc w:val="both"/>
              <w:rPr>
                <w:rFonts w:ascii="Times New Roman" w:eastAsia="Calibri" w:hAnsi="Times New Roman" w:cs="Times New Roman"/>
                <w:sz w:val="24"/>
                <w:szCs w:val="24"/>
              </w:rPr>
            </w:pPr>
            <w:hyperlink r:id="rId9" w:history="1">
              <w:r w:rsidR="00221D8C" w:rsidRPr="006F7AA8">
                <w:rPr>
                  <w:rStyle w:val="a3"/>
                  <w:rFonts w:ascii="Times New Roman" w:eastAsia="Calibri" w:hAnsi="Times New Roman" w:cs="Times New Roman"/>
                  <w:sz w:val="24"/>
                  <w:szCs w:val="24"/>
                </w:rPr>
                <w:t>http://bookz.ru</w:t>
              </w:r>
            </w:hyperlink>
          </w:p>
        </w:tc>
      </w:tr>
    </w:tbl>
    <w:p w14:paraId="5A0725A7" w14:textId="77777777" w:rsidR="00F8062B" w:rsidRDefault="00777516" w:rsidP="00C00B31">
      <w:pPr>
        <w:keepNext/>
        <w:keepLines/>
        <w:spacing w:after="0" w:line="240" w:lineRule="auto"/>
        <w:contextualSpacing/>
        <w:rPr>
          <w:rFonts w:ascii="Times New Roman" w:eastAsia="Calibri" w:hAnsi="Times New Roman" w:cs="Times New Roman"/>
          <w:b/>
          <w:i/>
          <w:sz w:val="24"/>
          <w:szCs w:val="24"/>
        </w:rPr>
      </w:pPr>
      <w:r w:rsidRPr="00777516">
        <w:rPr>
          <w:rFonts w:ascii="Times New Roman" w:eastAsia="Calibri" w:hAnsi="Times New Roman" w:cs="Times New Roman"/>
          <w:b/>
          <w:i/>
          <w:sz w:val="24"/>
          <w:szCs w:val="24"/>
        </w:rPr>
        <w:t xml:space="preserve">       </w:t>
      </w:r>
    </w:p>
    <w:p w14:paraId="273DE357" w14:textId="77777777" w:rsidR="00F8062B" w:rsidRDefault="00F8062B" w:rsidP="00C00B31">
      <w:pPr>
        <w:keepNext/>
        <w:keepLines/>
        <w:spacing w:after="0" w:line="240" w:lineRule="auto"/>
        <w:contextualSpacing/>
        <w:rPr>
          <w:rFonts w:ascii="Times New Roman" w:eastAsia="Calibri" w:hAnsi="Times New Roman" w:cs="Times New Roman"/>
          <w:b/>
          <w:i/>
          <w:sz w:val="24"/>
          <w:szCs w:val="24"/>
        </w:rPr>
      </w:pPr>
    </w:p>
    <w:p w14:paraId="0C4753EE" w14:textId="77777777" w:rsidR="00F8062B" w:rsidRDefault="00F8062B" w:rsidP="00C00B31">
      <w:pPr>
        <w:keepNext/>
        <w:keepLines/>
        <w:spacing w:after="0" w:line="240" w:lineRule="auto"/>
        <w:contextualSpacing/>
        <w:rPr>
          <w:rFonts w:ascii="Times New Roman" w:eastAsia="Calibri" w:hAnsi="Times New Roman" w:cs="Times New Roman"/>
          <w:b/>
          <w:i/>
          <w:sz w:val="24"/>
          <w:szCs w:val="24"/>
        </w:rPr>
      </w:pPr>
    </w:p>
    <w:p w14:paraId="276B8457" w14:textId="77777777" w:rsidR="00F8062B" w:rsidRDefault="00F8062B" w:rsidP="00C00B31">
      <w:pPr>
        <w:keepNext/>
        <w:keepLines/>
        <w:spacing w:after="0" w:line="240" w:lineRule="auto"/>
        <w:contextualSpacing/>
        <w:rPr>
          <w:rFonts w:ascii="Times New Roman" w:eastAsia="Calibri" w:hAnsi="Times New Roman" w:cs="Times New Roman"/>
          <w:b/>
          <w:i/>
          <w:sz w:val="24"/>
          <w:szCs w:val="24"/>
        </w:rPr>
      </w:pPr>
    </w:p>
    <w:p w14:paraId="6968515C" w14:textId="77777777" w:rsidR="00F8062B" w:rsidRDefault="00F8062B" w:rsidP="00C00B31">
      <w:pPr>
        <w:keepNext/>
        <w:keepLines/>
        <w:spacing w:after="0" w:line="240" w:lineRule="auto"/>
        <w:contextualSpacing/>
        <w:rPr>
          <w:rFonts w:ascii="Times New Roman" w:eastAsia="Calibri" w:hAnsi="Times New Roman" w:cs="Times New Roman"/>
          <w:b/>
          <w:i/>
          <w:sz w:val="24"/>
          <w:szCs w:val="24"/>
        </w:rPr>
      </w:pPr>
      <w:bookmarkStart w:id="0" w:name="_GoBack"/>
      <w:bookmarkEnd w:id="0"/>
    </w:p>
    <w:p w14:paraId="289583B1" w14:textId="2AC2350A" w:rsidR="00777516" w:rsidRPr="00777516" w:rsidRDefault="00777516" w:rsidP="00777516">
      <w:pPr>
        <w:keepNext/>
        <w:keepLines/>
        <w:spacing w:after="0" w:line="240" w:lineRule="auto"/>
        <w:contextualSpacing/>
        <w:jc w:val="both"/>
        <w:rPr>
          <w:rFonts w:ascii="Times New Roman" w:eastAsia="Times New Roman" w:hAnsi="Times New Roman" w:cs="Times New Roman"/>
          <w:b/>
          <w:sz w:val="24"/>
          <w:szCs w:val="24"/>
          <w:lang w:eastAsia="ru-RU"/>
        </w:rPr>
      </w:pPr>
      <w:r w:rsidRPr="00777516">
        <w:rPr>
          <w:rFonts w:ascii="Times New Roman" w:eastAsia="Times New Roman" w:hAnsi="Times New Roman" w:cs="Times New Roman"/>
          <w:b/>
          <w:sz w:val="24"/>
          <w:szCs w:val="24"/>
          <w:lang w:eastAsia="ru-RU"/>
        </w:rPr>
        <w:t xml:space="preserve">         </w:t>
      </w:r>
      <w:r w:rsidR="006C79EF">
        <w:rPr>
          <w:rFonts w:ascii="Times New Roman" w:eastAsia="Times New Roman" w:hAnsi="Times New Roman" w:cs="Times New Roman"/>
          <w:b/>
          <w:sz w:val="24"/>
          <w:szCs w:val="24"/>
          <w:lang w:eastAsia="ru-RU"/>
        </w:rPr>
        <w:t xml:space="preserve">                    </w:t>
      </w:r>
      <w:r w:rsidRPr="00777516">
        <w:rPr>
          <w:rFonts w:ascii="Times New Roman" w:eastAsia="Times New Roman" w:hAnsi="Times New Roman" w:cs="Times New Roman"/>
          <w:b/>
          <w:sz w:val="24"/>
          <w:szCs w:val="24"/>
          <w:lang w:eastAsia="ru-RU"/>
        </w:rPr>
        <w:t xml:space="preserve">                                                                                                                                                                                                                                                   </w:t>
      </w:r>
    </w:p>
    <w:p w14:paraId="0964178B" w14:textId="77777777" w:rsidR="00777516" w:rsidRPr="00777516" w:rsidRDefault="00777516" w:rsidP="00777516">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5C6FBAF4" w14:textId="7AC7FE59" w:rsidR="00323053" w:rsidRPr="00323053" w:rsidRDefault="00323053" w:rsidP="00323053">
      <w:pPr>
        <w:keepNext/>
        <w:keepLines/>
        <w:spacing w:after="0" w:line="240" w:lineRule="auto"/>
        <w:contextualSpacing/>
        <w:jc w:val="center"/>
        <w:rPr>
          <w:rFonts w:ascii="Times New Roman" w:eastAsia="Calibri" w:hAnsi="Times New Roman" w:cs="Times New Roman"/>
          <w:b/>
          <w:bCs/>
          <w:color w:val="000000"/>
          <w:sz w:val="24"/>
          <w:szCs w:val="24"/>
        </w:rPr>
      </w:pPr>
      <w:r w:rsidRPr="00323053">
        <w:rPr>
          <w:rFonts w:ascii="Times New Roman" w:eastAsia="Calibri" w:hAnsi="Times New Roman" w:cs="Times New Roman"/>
          <w:b/>
          <w:bCs/>
          <w:color w:val="000000"/>
          <w:sz w:val="24"/>
          <w:szCs w:val="24"/>
        </w:rPr>
        <w:t xml:space="preserve"> </w:t>
      </w:r>
      <w:proofErr w:type="spellStart"/>
      <w:r w:rsidRPr="00323053">
        <w:rPr>
          <w:rFonts w:ascii="Times New Roman" w:eastAsia="Calibri" w:hAnsi="Times New Roman" w:cs="Times New Roman"/>
          <w:b/>
          <w:bCs/>
          <w:color w:val="000000"/>
          <w:sz w:val="24"/>
          <w:szCs w:val="24"/>
        </w:rPr>
        <w:t>Бально</w:t>
      </w:r>
      <w:proofErr w:type="spellEnd"/>
      <w:r w:rsidRPr="00323053">
        <w:rPr>
          <w:rFonts w:ascii="Times New Roman" w:eastAsia="Calibri" w:hAnsi="Times New Roman" w:cs="Times New Roman"/>
          <w:b/>
          <w:bCs/>
          <w:color w:val="000000"/>
          <w:sz w:val="24"/>
          <w:szCs w:val="24"/>
        </w:rPr>
        <w:t>-рейтинговая система оценивания из расчета 100 баллов</w:t>
      </w:r>
    </w:p>
    <w:p w14:paraId="7BBBBABD" w14:textId="77777777" w:rsidR="00564168" w:rsidRDefault="00564168" w:rsidP="00617179">
      <w:pPr>
        <w:keepNext/>
        <w:keepLines/>
        <w:spacing w:after="0" w:line="240" w:lineRule="auto"/>
        <w:contextualSpacing/>
        <w:jc w:val="center"/>
        <w:rPr>
          <w:rFonts w:ascii="Times New Roman" w:eastAsia="Calibri" w:hAnsi="Times New Roman" w:cs="Times New Roman"/>
          <w:b/>
          <w:bCs/>
          <w:color w:val="000000"/>
          <w:sz w:val="24"/>
          <w:szCs w:val="24"/>
        </w:rPr>
      </w:pPr>
    </w:p>
    <w:p w14:paraId="5084CBFF" w14:textId="666A24DC" w:rsidR="003420B5" w:rsidRPr="003420B5" w:rsidRDefault="003420B5" w:rsidP="003420B5">
      <w:pPr>
        <w:spacing w:after="0" w:line="240" w:lineRule="auto"/>
        <w:ind w:left="720"/>
        <w:jc w:val="both"/>
        <w:rPr>
          <w:rFonts w:ascii="Times New Roman" w:eastAsia="Calibri" w:hAnsi="Times New Roman" w:cs="Times New Roman"/>
          <w:sz w:val="24"/>
          <w:szCs w:val="24"/>
        </w:rPr>
      </w:pPr>
      <w:r w:rsidRPr="003420B5">
        <w:rPr>
          <w:rFonts w:ascii="Times New Roman" w:eastAsia="Calibri" w:hAnsi="Times New Roman" w:cs="Times New Roman"/>
          <w:sz w:val="24"/>
          <w:szCs w:val="24"/>
        </w:rPr>
        <w:t xml:space="preserve">*100 баллов получают ученики, успешно </w:t>
      </w:r>
      <w:r>
        <w:rPr>
          <w:rFonts w:ascii="Times New Roman" w:eastAsia="Calibri" w:hAnsi="Times New Roman" w:cs="Times New Roman"/>
          <w:sz w:val="24"/>
          <w:szCs w:val="24"/>
        </w:rPr>
        <w:t>проявившие себя в проекте, участвующие во всех мероприятиях,</w:t>
      </w:r>
      <w:r w:rsidRPr="003420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проявившие себя </w:t>
      </w:r>
    </w:p>
    <w:tbl>
      <w:tblPr>
        <w:tblStyle w:val="31"/>
        <w:tblpPr w:leftFromText="180" w:rightFromText="180" w:vertAnchor="text" w:tblpY="1"/>
        <w:tblOverlap w:val="never"/>
        <w:tblW w:w="0" w:type="auto"/>
        <w:tblInd w:w="720" w:type="dxa"/>
        <w:tblLook w:val="04A0" w:firstRow="1" w:lastRow="0" w:firstColumn="1" w:lastColumn="0" w:noHBand="0" w:noVBand="1"/>
      </w:tblPr>
      <w:tblGrid>
        <w:gridCol w:w="5909"/>
        <w:gridCol w:w="2942"/>
      </w:tblGrid>
      <w:tr w:rsidR="003420B5" w:rsidRPr="003420B5" w14:paraId="17D24106" w14:textId="77777777" w:rsidTr="00F8062B">
        <w:tc>
          <w:tcPr>
            <w:tcW w:w="5909" w:type="dxa"/>
          </w:tcPr>
          <w:p w14:paraId="1192CBCF" w14:textId="77777777" w:rsidR="003420B5" w:rsidRPr="003420B5" w:rsidRDefault="003420B5" w:rsidP="00F8062B">
            <w:pPr>
              <w:jc w:val="center"/>
              <w:rPr>
                <w:rFonts w:ascii="Times New Roman" w:eastAsia="Calibri" w:hAnsi="Times New Roman" w:cs="Times New Roman"/>
                <w:sz w:val="24"/>
                <w:szCs w:val="24"/>
              </w:rPr>
            </w:pPr>
            <w:r w:rsidRPr="003420B5">
              <w:rPr>
                <w:rFonts w:ascii="Times New Roman" w:eastAsia="Calibri" w:hAnsi="Times New Roman" w:cs="Times New Roman"/>
                <w:sz w:val="24"/>
                <w:szCs w:val="24"/>
              </w:rPr>
              <w:t>Критерий</w:t>
            </w:r>
          </w:p>
        </w:tc>
        <w:tc>
          <w:tcPr>
            <w:tcW w:w="2942" w:type="dxa"/>
          </w:tcPr>
          <w:p w14:paraId="47A17354" w14:textId="77777777" w:rsidR="003420B5" w:rsidRPr="003420B5" w:rsidRDefault="003420B5" w:rsidP="00F8062B">
            <w:pPr>
              <w:jc w:val="center"/>
              <w:rPr>
                <w:rFonts w:ascii="Times New Roman" w:eastAsia="Calibri" w:hAnsi="Times New Roman" w:cs="Times New Roman"/>
                <w:sz w:val="24"/>
                <w:szCs w:val="24"/>
              </w:rPr>
            </w:pPr>
            <w:r w:rsidRPr="003420B5">
              <w:rPr>
                <w:rFonts w:ascii="Times New Roman" w:eastAsia="Calibri" w:hAnsi="Times New Roman" w:cs="Times New Roman"/>
                <w:sz w:val="24"/>
                <w:szCs w:val="24"/>
              </w:rPr>
              <w:t>Баллы</w:t>
            </w:r>
          </w:p>
        </w:tc>
      </w:tr>
      <w:tr w:rsidR="003420B5" w:rsidRPr="003420B5" w14:paraId="15FCD2B0" w14:textId="77777777" w:rsidTr="00F8062B">
        <w:tc>
          <w:tcPr>
            <w:tcW w:w="5909" w:type="dxa"/>
          </w:tcPr>
          <w:p w14:paraId="78153F0B" w14:textId="628383D1" w:rsidR="003420B5" w:rsidRPr="003420B5" w:rsidRDefault="003420B5" w:rsidP="00106A28">
            <w:pPr>
              <w:numPr>
                <w:ilvl w:val="0"/>
                <w:numId w:val="32"/>
              </w:numPr>
              <w:jc w:val="both"/>
              <w:rPr>
                <w:rFonts w:ascii="Times New Roman" w:eastAsia="Calibri" w:hAnsi="Times New Roman" w:cs="Times New Roman"/>
                <w:sz w:val="24"/>
                <w:szCs w:val="24"/>
              </w:rPr>
            </w:pPr>
            <w:r w:rsidRPr="003420B5">
              <w:rPr>
                <w:rFonts w:ascii="Times New Roman" w:eastAsia="Calibri" w:hAnsi="Times New Roman" w:cs="Times New Roman"/>
                <w:sz w:val="24"/>
                <w:szCs w:val="24"/>
              </w:rPr>
              <w:t xml:space="preserve">Базовый уровень: </w:t>
            </w:r>
            <w:r w:rsidR="00106A28">
              <w:rPr>
                <w:rFonts w:ascii="Times New Roman" w:eastAsia="Calibri" w:hAnsi="Times New Roman" w:cs="Times New Roman"/>
                <w:sz w:val="24"/>
                <w:szCs w:val="24"/>
              </w:rPr>
              <w:t xml:space="preserve">участие в творческих литературных конкурсах: «Читаем Пушкина, «Весенняя капель», «Живая </w:t>
            </w:r>
            <w:proofErr w:type="spellStart"/>
            <w:r w:rsidR="00106A28">
              <w:rPr>
                <w:rFonts w:ascii="Times New Roman" w:eastAsia="Calibri" w:hAnsi="Times New Roman" w:cs="Times New Roman"/>
                <w:sz w:val="24"/>
                <w:szCs w:val="24"/>
              </w:rPr>
              <w:t>клакссика</w:t>
            </w:r>
            <w:proofErr w:type="spellEnd"/>
            <w:r w:rsidR="00106A28">
              <w:rPr>
                <w:rFonts w:ascii="Times New Roman" w:eastAsia="Calibri" w:hAnsi="Times New Roman" w:cs="Times New Roman"/>
                <w:sz w:val="24"/>
                <w:szCs w:val="24"/>
              </w:rPr>
              <w:t xml:space="preserve">». </w:t>
            </w:r>
          </w:p>
        </w:tc>
        <w:tc>
          <w:tcPr>
            <w:tcW w:w="2942" w:type="dxa"/>
          </w:tcPr>
          <w:p w14:paraId="62208E38" w14:textId="77777777" w:rsidR="003420B5" w:rsidRPr="003420B5" w:rsidRDefault="003420B5" w:rsidP="00F8062B">
            <w:pPr>
              <w:jc w:val="center"/>
              <w:rPr>
                <w:rFonts w:ascii="Times New Roman" w:eastAsia="Calibri" w:hAnsi="Times New Roman" w:cs="Times New Roman"/>
                <w:sz w:val="24"/>
                <w:szCs w:val="24"/>
              </w:rPr>
            </w:pPr>
            <w:r w:rsidRPr="003420B5">
              <w:rPr>
                <w:rFonts w:ascii="Times New Roman" w:eastAsia="Calibri" w:hAnsi="Times New Roman" w:cs="Times New Roman"/>
                <w:sz w:val="24"/>
                <w:szCs w:val="24"/>
              </w:rPr>
              <w:t>50</w:t>
            </w:r>
          </w:p>
        </w:tc>
      </w:tr>
      <w:tr w:rsidR="003420B5" w:rsidRPr="003420B5" w14:paraId="1EA8D477" w14:textId="77777777" w:rsidTr="00F8062B">
        <w:tc>
          <w:tcPr>
            <w:tcW w:w="5909" w:type="dxa"/>
          </w:tcPr>
          <w:p w14:paraId="1F2B6356" w14:textId="05595AA5" w:rsidR="003420B5" w:rsidRPr="003420B5" w:rsidRDefault="003420B5" w:rsidP="00F8062B">
            <w:pPr>
              <w:numPr>
                <w:ilvl w:val="0"/>
                <w:numId w:val="32"/>
              </w:numPr>
              <w:jc w:val="both"/>
              <w:rPr>
                <w:rFonts w:ascii="Times New Roman" w:eastAsia="Calibri" w:hAnsi="Times New Roman" w:cs="Times New Roman"/>
                <w:sz w:val="24"/>
                <w:szCs w:val="24"/>
              </w:rPr>
            </w:pPr>
            <w:r w:rsidRPr="003420B5">
              <w:rPr>
                <w:rFonts w:ascii="Times New Roman" w:eastAsia="Calibri" w:hAnsi="Times New Roman" w:cs="Times New Roman"/>
                <w:sz w:val="24"/>
                <w:szCs w:val="24"/>
              </w:rPr>
              <w:t>Продвинутый уровень:</w:t>
            </w:r>
            <w:r>
              <w:rPr>
                <w:rFonts w:ascii="Times New Roman" w:eastAsia="Calibri" w:hAnsi="Times New Roman" w:cs="Times New Roman"/>
                <w:sz w:val="24"/>
                <w:szCs w:val="24"/>
              </w:rPr>
              <w:t xml:space="preserve"> представление и защита литературного проекта на читательской конференции «Книжный шкаф»</w:t>
            </w:r>
          </w:p>
        </w:tc>
        <w:tc>
          <w:tcPr>
            <w:tcW w:w="2942" w:type="dxa"/>
          </w:tcPr>
          <w:p w14:paraId="5E8E92F6" w14:textId="77777777" w:rsidR="003420B5" w:rsidRPr="003420B5" w:rsidRDefault="003420B5" w:rsidP="00F8062B">
            <w:pPr>
              <w:jc w:val="center"/>
              <w:rPr>
                <w:rFonts w:ascii="Times New Roman" w:eastAsia="Calibri" w:hAnsi="Times New Roman" w:cs="Times New Roman"/>
                <w:sz w:val="24"/>
                <w:szCs w:val="24"/>
              </w:rPr>
            </w:pPr>
            <w:r w:rsidRPr="003420B5">
              <w:rPr>
                <w:rFonts w:ascii="Times New Roman" w:eastAsia="Calibri" w:hAnsi="Times New Roman" w:cs="Times New Roman"/>
                <w:sz w:val="24"/>
                <w:szCs w:val="24"/>
              </w:rPr>
              <w:t>80</w:t>
            </w:r>
          </w:p>
        </w:tc>
      </w:tr>
      <w:tr w:rsidR="003420B5" w:rsidRPr="003420B5" w14:paraId="50B5EDBF" w14:textId="77777777" w:rsidTr="00F8062B">
        <w:tc>
          <w:tcPr>
            <w:tcW w:w="5909" w:type="dxa"/>
          </w:tcPr>
          <w:p w14:paraId="4DEB9EB0" w14:textId="4DF1874D" w:rsidR="003420B5" w:rsidRPr="003420B5" w:rsidRDefault="003420B5" w:rsidP="00106A28">
            <w:pPr>
              <w:numPr>
                <w:ilvl w:val="0"/>
                <w:numId w:val="32"/>
              </w:numPr>
              <w:jc w:val="both"/>
              <w:rPr>
                <w:rFonts w:ascii="Times New Roman" w:eastAsia="Calibri" w:hAnsi="Times New Roman" w:cs="Times New Roman"/>
                <w:sz w:val="24"/>
                <w:szCs w:val="24"/>
              </w:rPr>
            </w:pPr>
            <w:r w:rsidRPr="003420B5">
              <w:rPr>
                <w:rFonts w:ascii="Times New Roman" w:eastAsia="Calibri" w:hAnsi="Times New Roman" w:cs="Times New Roman"/>
                <w:sz w:val="24"/>
                <w:szCs w:val="24"/>
              </w:rPr>
              <w:t xml:space="preserve">Сложный уровень: создание </w:t>
            </w:r>
            <w:r>
              <w:rPr>
                <w:rFonts w:ascii="Times New Roman" w:eastAsia="Calibri" w:hAnsi="Times New Roman" w:cs="Times New Roman"/>
                <w:sz w:val="24"/>
                <w:szCs w:val="24"/>
              </w:rPr>
              <w:t>собственного продукта</w:t>
            </w:r>
            <w:r w:rsidR="00106A28">
              <w:rPr>
                <w:rFonts w:ascii="Times New Roman" w:eastAsia="Calibri" w:hAnsi="Times New Roman" w:cs="Times New Roman"/>
                <w:sz w:val="24"/>
                <w:szCs w:val="24"/>
              </w:rPr>
              <w:t>: читаем стихи и прозу собс</w:t>
            </w:r>
            <w:r>
              <w:rPr>
                <w:rFonts w:ascii="Times New Roman" w:eastAsia="Calibri" w:hAnsi="Times New Roman" w:cs="Times New Roman"/>
                <w:sz w:val="24"/>
                <w:szCs w:val="24"/>
              </w:rPr>
              <w:t>твенного сочинения</w:t>
            </w:r>
            <w:r w:rsidR="00106A28">
              <w:rPr>
                <w:rFonts w:ascii="Times New Roman" w:eastAsia="Calibri" w:hAnsi="Times New Roman" w:cs="Times New Roman"/>
                <w:sz w:val="24"/>
                <w:szCs w:val="24"/>
              </w:rPr>
              <w:t>.</w:t>
            </w:r>
            <w:r w:rsidRPr="003420B5">
              <w:rPr>
                <w:rFonts w:ascii="Times New Roman" w:eastAsia="Calibri" w:hAnsi="Times New Roman" w:cs="Times New Roman"/>
                <w:sz w:val="24"/>
                <w:szCs w:val="24"/>
              </w:rPr>
              <w:t xml:space="preserve"> </w:t>
            </w:r>
          </w:p>
        </w:tc>
        <w:tc>
          <w:tcPr>
            <w:tcW w:w="2942" w:type="dxa"/>
          </w:tcPr>
          <w:p w14:paraId="6333AE63" w14:textId="77777777" w:rsidR="003420B5" w:rsidRPr="003420B5" w:rsidRDefault="003420B5" w:rsidP="00F8062B">
            <w:pPr>
              <w:jc w:val="center"/>
              <w:rPr>
                <w:rFonts w:ascii="Times New Roman" w:eastAsia="Calibri" w:hAnsi="Times New Roman" w:cs="Times New Roman"/>
                <w:sz w:val="24"/>
                <w:szCs w:val="24"/>
              </w:rPr>
            </w:pPr>
            <w:r w:rsidRPr="003420B5">
              <w:rPr>
                <w:rFonts w:ascii="Times New Roman" w:eastAsia="Calibri" w:hAnsi="Times New Roman" w:cs="Times New Roman"/>
                <w:sz w:val="24"/>
                <w:szCs w:val="24"/>
              </w:rPr>
              <w:t>100</w:t>
            </w:r>
          </w:p>
        </w:tc>
      </w:tr>
    </w:tbl>
    <w:p w14:paraId="1B683C3A" w14:textId="3BB56F21" w:rsidR="00564168" w:rsidRDefault="004105EA" w:rsidP="00617179">
      <w:pPr>
        <w:keepNext/>
        <w:keepLines/>
        <w:spacing w:after="0" w:line="240" w:lineRule="auto"/>
        <w:contextualSpacing/>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lastRenderedPageBreak/>
        <w:t>Литература</w:t>
      </w:r>
    </w:p>
    <w:p w14:paraId="043DA7DF" w14:textId="2110E862" w:rsidR="001B7ADB"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1</w:t>
      </w:r>
      <w:r w:rsidR="004105EA" w:rsidRPr="004105EA">
        <w:rPr>
          <w:rFonts w:ascii="Times New Roman" w:eastAsia="Calibri" w:hAnsi="Times New Roman" w:cs="Times New Roman"/>
          <w:bCs/>
          <w:color w:val="000000"/>
          <w:sz w:val="24"/>
          <w:szCs w:val="24"/>
        </w:rPr>
        <w:t>.</w:t>
      </w:r>
      <w:r w:rsidRPr="001B7ADB">
        <w:rPr>
          <w:rFonts w:ascii="Times New Roman" w:eastAsia="Calibri" w:hAnsi="Times New Roman" w:cs="Times New Roman"/>
          <w:b/>
          <w:bCs/>
          <w:color w:val="000000"/>
          <w:sz w:val="24"/>
          <w:szCs w:val="24"/>
        </w:rPr>
        <w:tab/>
      </w:r>
      <w:proofErr w:type="spellStart"/>
      <w:r w:rsidRPr="004105EA">
        <w:rPr>
          <w:rFonts w:ascii="Times New Roman" w:eastAsia="Calibri" w:hAnsi="Times New Roman" w:cs="Times New Roman"/>
          <w:bCs/>
          <w:color w:val="000000"/>
          <w:sz w:val="24"/>
          <w:szCs w:val="24"/>
        </w:rPr>
        <w:t>Скиргайло</w:t>
      </w:r>
      <w:proofErr w:type="spellEnd"/>
      <w:r w:rsidRPr="004105EA">
        <w:rPr>
          <w:rFonts w:ascii="Times New Roman" w:eastAsia="Calibri" w:hAnsi="Times New Roman" w:cs="Times New Roman"/>
          <w:bCs/>
          <w:color w:val="000000"/>
          <w:sz w:val="24"/>
          <w:szCs w:val="24"/>
        </w:rPr>
        <w:t xml:space="preserve"> Т.О.</w:t>
      </w:r>
      <w:r w:rsidRPr="004105EA">
        <w:rPr>
          <w:rFonts w:ascii="Times New Roman" w:eastAsia="Calibri" w:hAnsi="Times New Roman" w:cs="Times New Roman"/>
          <w:bCs/>
          <w:color w:val="000000"/>
          <w:sz w:val="24"/>
          <w:szCs w:val="24"/>
        </w:rPr>
        <w:tab/>
        <w:t>Методика обучения работе над сочинениями разных жанров</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ab/>
        <w:t>«Русское слово»</w:t>
      </w:r>
      <w:r w:rsidRPr="004105EA">
        <w:rPr>
          <w:rFonts w:ascii="Times New Roman" w:eastAsia="Calibri" w:hAnsi="Times New Roman" w:cs="Times New Roman"/>
          <w:bCs/>
          <w:color w:val="000000"/>
          <w:sz w:val="24"/>
          <w:szCs w:val="24"/>
        </w:rPr>
        <w:tab/>
      </w:r>
      <w:r w:rsidR="004105EA">
        <w:rPr>
          <w:rFonts w:ascii="Times New Roman" w:eastAsia="Calibri" w:hAnsi="Times New Roman" w:cs="Times New Roman"/>
          <w:bCs/>
          <w:color w:val="000000"/>
          <w:sz w:val="24"/>
          <w:szCs w:val="24"/>
        </w:rPr>
        <w:t xml:space="preserve"> - </w:t>
      </w:r>
      <w:r w:rsidRPr="004105EA">
        <w:rPr>
          <w:rFonts w:ascii="Times New Roman" w:eastAsia="Calibri" w:hAnsi="Times New Roman" w:cs="Times New Roman"/>
          <w:bCs/>
          <w:color w:val="000000"/>
          <w:sz w:val="24"/>
          <w:szCs w:val="24"/>
        </w:rPr>
        <w:t>2006</w:t>
      </w:r>
      <w:r w:rsidR="004105EA">
        <w:rPr>
          <w:rFonts w:ascii="Times New Roman" w:eastAsia="Calibri" w:hAnsi="Times New Roman" w:cs="Times New Roman"/>
          <w:bCs/>
          <w:color w:val="000000"/>
          <w:sz w:val="24"/>
          <w:szCs w:val="24"/>
        </w:rPr>
        <w:t>.</w:t>
      </w:r>
    </w:p>
    <w:p w14:paraId="4C5DB7CE" w14:textId="6F24C551"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2</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ab/>
        <w:t>Божко Н.М.</w:t>
      </w:r>
      <w:r w:rsidRPr="004105EA">
        <w:rPr>
          <w:rFonts w:ascii="Times New Roman" w:eastAsia="Calibri" w:hAnsi="Times New Roman" w:cs="Times New Roman"/>
          <w:bCs/>
          <w:color w:val="000000"/>
          <w:sz w:val="24"/>
          <w:szCs w:val="24"/>
        </w:rPr>
        <w:tab/>
        <w:t xml:space="preserve">Зарубежная литература. Нестандартные занятия </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 xml:space="preserve"> «Учитель»</w:t>
      </w:r>
      <w:r w:rsidR="004105EA">
        <w:rPr>
          <w:rFonts w:ascii="Times New Roman" w:eastAsia="Calibri" w:hAnsi="Times New Roman" w:cs="Times New Roman"/>
          <w:bCs/>
          <w:color w:val="000000"/>
          <w:sz w:val="24"/>
          <w:szCs w:val="24"/>
        </w:rPr>
        <w:t xml:space="preserve"> - </w:t>
      </w:r>
      <w:r w:rsidRPr="004105EA">
        <w:rPr>
          <w:rFonts w:ascii="Times New Roman" w:eastAsia="Calibri" w:hAnsi="Times New Roman" w:cs="Times New Roman"/>
          <w:bCs/>
          <w:color w:val="000000"/>
          <w:sz w:val="24"/>
          <w:szCs w:val="24"/>
        </w:rPr>
        <w:t>2007</w:t>
      </w:r>
    </w:p>
    <w:p w14:paraId="4261309A" w14:textId="70B29F45"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3</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ab/>
      </w:r>
      <w:proofErr w:type="spellStart"/>
      <w:r w:rsidRPr="004105EA">
        <w:rPr>
          <w:rFonts w:ascii="Times New Roman" w:eastAsia="Calibri" w:hAnsi="Times New Roman" w:cs="Times New Roman"/>
          <w:bCs/>
          <w:color w:val="000000"/>
          <w:sz w:val="24"/>
          <w:szCs w:val="24"/>
        </w:rPr>
        <w:t>Перепелицына</w:t>
      </w:r>
      <w:proofErr w:type="spellEnd"/>
      <w:r w:rsidRPr="004105EA">
        <w:rPr>
          <w:rFonts w:ascii="Times New Roman" w:eastAsia="Calibri" w:hAnsi="Times New Roman" w:cs="Times New Roman"/>
          <w:bCs/>
          <w:color w:val="000000"/>
          <w:sz w:val="24"/>
          <w:szCs w:val="24"/>
        </w:rPr>
        <w:t xml:space="preserve"> Л.В</w:t>
      </w:r>
      <w:r w:rsidRPr="004105EA">
        <w:rPr>
          <w:rFonts w:ascii="Times New Roman" w:eastAsia="Calibri" w:hAnsi="Times New Roman" w:cs="Times New Roman"/>
          <w:bCs/>
          <w:color w:val="000000"/>
          <w:sz w:val="24"/>
          <w:szCs w:val="24"/>
        </w:rPr>
        <w:tab/>
        <w:t>Диалоговые формы обучения</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«Учитель»</w:t>
      </w:r>
      <w:r w:rsidR="004105EA">
        <w:rPr>
          <w:rFonts w:ascii="Times New Roman" w:eastAsia="Calibri" w:hAnsi="Times New Roman" w:cs="Times New Roman"/>
          <w:bCs/>
          <w:color w:val="000000"/>
          <w:sz w:val="24"/>
          <w:szCs w:val="24"/>
        </w:rPr>
        <w:t xml:space="preserve"> - </w:t>
      </w:r>
      <w:r w:rsidRPr="004105EA">
        <w:rPr>
          <w:rFonts w:ascii="Times New Roman" w:eastAsia="Calibri" w:hAnsi="Times New Roman" w:cs="Times New Roman"/>
          <w:bCs/>
          <w:color w:val="000000"/>
          <w:sz w:val="24"/>
          <w:szCs w:val="24"/>
        </w:rPr>
        <w:t>2008</w:t>
      </w:r>
    </w:p>
    <w:p w14:paraId="25926AD3" w14:textId="0F951B2C" w:rsidR="001B7ADB" w:rsidRPr="004105EA" w:rsidRDefault="004105EA" w:rsidP="004105EA">
      <w:pPr>
        <w:keepNext/>
        <w:keepLines/>
        <w:spacing w:after="0"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4.</w:t>
      </w:r>
      <w:r>
        <w:rPr>
          <w:rFonts w:ascii="Times New Roman" w:eastAsia="Calibri" w:hAnsi="Times New Roman" w:cs="Times New Roman"/>
          <w:bCs/>
          <w:color w:val="000000"/>
          <w:sz w:val="24"/>
          <w:szCs w:val="24"/>
        </w:rPr>
        <w:tab/>
      </w:r>
      <w:r w:rsidR="001B7ADB" w:rsidRPr="004105EA">
        <w:rPr>
          <w:rFonts w:ascii="Times New Roman" w:eastAsia="Calibri" w:hAnsi="Times New Roman" w:cs="Times New Roman"/>
          <w:bCs/>
          <w:color w:val="000000"/>
          <w:sz w:val="24"/>
          <w:szCs w:val="24"/>
        </w:rPr>
        <w:t>Волков</w:t>
      </w:r>
      <w:r>
        <w:rPr>
          <w:rFonts w:ascii="Times New Roman" w:eastAsia="Calibri" w:hAnsi="Times New Roman" w:cs="Times New Roman"/>
          <w:bCs/>
          <w:color w:val="000000"/>
          <w:sz w:val="24"/>
          <w:szCs w:val="24"/>
        </w:rPr>
        <w:t xml:space="preserve"> С.А.</w:t>
      </w:r>
      <w:r w:rsidR="001B7ADB" w:rsidRPr="004105EA">
        <w:rPr>
          <w:rFonts w:ascii="Times New Roman" w:eastAsia="Calibri" w:hAnsi="Times New Roman" w:cs="Times New Roman"/>
          <w:bCs/>
          <w:color w:val="000000"/>
          <w:sz w:val="24"/>
          <w:szCs w:val="24"/>
        </w:rPr>
        <w:tab/>
        <w:t>Школа как территория развития (сборник статей педагогов)</w:t>
      </w:r>
      <w:r>
        <w:rPr>
          <w:rFonts w:ascii="Times New Roman" w:eastAsia="Calibri" w:hAnsi="Times New Roman" w:cs="Times New Roman"/>
          <w:bCs/>
          <w:color w:val="000000"/>
          <w:sz w:val="24"/>
          <w:szCs w:val="24"/>
        </w:rPr>
        <w:t>/</w:t>
      </w:r>
      <w:r w:rsidR="001B7ADB" w:rsidRPr="004105EA">
        <w:rPr>
          <w:rFonts w:ascii="Times New Roman" w:eastAsia="Calibri" w:hAnsi="Times New Roman" w:cs="Times New Roman"/>
          <w:bCs/>
          <w:color w:val="000000"/>
          <w:sz w:val="24"/>
          <w:szCs w:val="24"/>
        </w:rPr>
        <w:tab/>
        <w:t>Москва</w:t>
      </w:r>
      <w:r>
        <w:rPr>
          <w:rFonts w:ascii="Times New Roman" w:eastAsia="Calibri" w:hAnsi="Times New Roman" w:cs="Times New Roman"/>
          <w:bCs/>
          <w:color w:val="000000"/>
          <w:sz w:val="24"/>
          <w:szCs w:val="24"/>
        </w:rPr>
        <w:t>-</w:t>
      </w:r>
      <w:r w:rsidR="001B7ADB" w:rsidRPr="004105EA">
        <w:rPr>
          <w:rFonts w:ascii="Times New Roman" w:eastAsia="Calibri" w:hAnsi="Times New Roman" w:cs="Times New Roman"/>
          <w:bCs/>
          <w:color w:val="000000"/>
          <w:sz w:val="24"/>
          <w:szCs w:val="24"/>
        </w:rPr>
        <w:tab/>
        <w:t>2008</w:t>
      </w:r>
    </w:p>
    <w:p w14:paraId="7D18E32F" w14:textId="1501ED22"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5</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ab/>
      </w:r>
      <w:proofErr w:type="spellStart"/>
      <w:r w:rsidRPr="004105EA">
        <w:rPr>
          <w:rFonts w:ascii="Times New Roman" w:eastAsia="Calibri" w:hAnsi="Times New Roman" w:cs="Times New Roman"/>
          <w:bCs/>
          <w:color w:val="000000"/>
          <w:sz w:val="24"/>
          <w:szCs w:val="24"/>
        </w:rPr>
        <w:t>Тареева</w:t>
      </w:r>
      <w:proofErr w:type="spellEnd"/>
      <w:r w:rsidRPr="004105EA">
        <w:rPr>
          <w:rFonts w:ascii="Times New Roman" w:eastAsia="Calibri" w:hAnsi="Times New Roman" w:cs="Times New Roman"/>
          <w:bCs/>
          <w:color w:val="000000"/>
          <w:sz w:val="24"/>
          <w:szCs w:val="24"/>
        </w:rPr>
        <w:t xml:space="preserve"> Л.И. </w:t>
      </w:r>
      <w:r w:rsidRPr="004105EA">
        <w:rPr>
          <w:rFonts w:ascii="Times New Roman" w:eastAsia="Calibri" w:hAnsi="Times New Roman" w:cs="Times New Roman"/>
          <w:bCs/>
          <w:color w:val="000000"/>
          <w:sz w:val="24"/>
          <w:szCs w:val="24"/>
        </w:rPr>
        <w:tab/>
        <w:t>Воспитание читателя. Творческие задания</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Волгоград</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2009</w:t>
      </w:r>
    </w:p>
    <w:p w14:paraId="3ED08DAB" w14:textId="7561F450"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6</w:t>
      </w:r>
      <w:r w:rsidRPr="004105EA">
        <w:rPr>
          <w:rFonts w:ascii="Times New Roman" w:eastAsia="Calibri" w:hAnsi="Times New Roman" w:cs="Times New Roman"/>
          <w:bCs/>
          <w:color w:val="000000"/>
          <w:sz w:val="24"/>
          <w:szCs w:val="24"/>
        </w:rPr>
        <w:tab/>
        <w:t>Логинов С.В.</w:t>
      </w:r>
      <w:r w:rsidRPr="004105EA">
        <w:rPr>
          <w:rFonts w:ascii="Times New Roman" w:eastAsia="Calibri" w:hAnsi="Times New Roman" w:cs="Times New Roman"/>
          <w:bCs/>
          <w:color w:val="000000"/>
          <w:sz w:val="24"/>
          <w:szCs w:val="24"/>
        </w:rPr>
        <w:tab/>
        <w:t xml:space="preserve"> Школьный театр миниатюр. Кирилл </w:t>
      </w:r>
      <w:proofErr w:type="spellStart"/>
      <w:r w:rsidRPr="004105EA">
        <w:rPr>
          <w:rFonts w:ascii="Times New Roman" w:eastAsia="Calibri" w:hAnsi="Times New Roman" w:cs="Times New Roman"/>
          <w:bCs/>
          <w:color w:val="000000"/>
          <w:sz w:val="24"/>
          <w:szCs w:val="24"/>
        </w:rPr>
        <w:t>Мефодин</w:t>
      </w:r>
      <w:proofErr w:type="spellEnd"/>
      <w:r w:rsidRPr="004105EA">
        <w:rPr>
          <w:rFonts w:ascii="Times New Roman" w:eastAsia="Calibri" w:hAnsi="Times New Roman" w:cs="Times New Roman"/>
          <w:bCs/>
          <w:color w:val="000000"/>
          <w:sz w:val="24"/>
          <w:szCs w:val="24"/>
        </w:rPr>
        <w:t xml:space="preserve"> в школе и дома (дневник восьмиклассника)</w:t>
      </w:r>
      <w:r w:rsidRPr="004105EA">
        <w:rPr>
          <w:rFonts w:ascii="Times New Roman" w:eastAsia="Calibri" w:hAnsi="Times New Roman" w:cs="Times New Roman"/>
          <w:bCs/>
          <w:color w:val="000000"/>
          <w:sz w:val="24"/>
          <w:szCs w:val="24"/>
        </w:rPr>
        <w:tab/>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Издательство «Учитель»</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2009</w:t>
      </w:r>
    </w:p>
    <w:p w14:paraId="61D79BE1" w14:textId="42E97702"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7</w:t>
      </w:r>
      <w:r w:rsidRPr="004105EA">
        <w:rPr>
          <w:rFonts w:ascii="Times New Roman" w:eastAsia="Calibri" w:hAnsi="Times New Roman" w:cs="Times New Roman"/>
          <w:bCs/>
          <w:color w:val="000000"/>
          <w:sz w:val="24"/>
          <w:szCs w:val="24"/>
        </w:rPr>
        <w:tab/>
      </w:r>
      <w:proofErr w:type="spellStart"/>
      <w:r w:rsidRPr="004105EA">
        <w:rPr>
          <w:rFonts w:ascii="Times New Roman" w:eastAsia="Calibri" w:hAnsi="Times New Roman" w:cs="Times New Roman"/>
          <w:bCs/>
          <w:color w:val="000000"/>
          <w:sz w:val="24"/>
          <w:szCs w:val="24"/>
        </w:rPr>
        <w:t>Скиргайло</w:t>
      </w:r>
      <w:proofErr w:type="spellEnd"/>
      <w:r w:rsidRPr="004105EA">
        <w:rPr>
          <w:rFonts w:ascii="Times New Roman" w:eastAsia="Calibri" w:hAnsi="Times New Roman" w:cs="Times New Roman"/>
          <w:bCs/>
          <w:color w:val="000000"/>
          <w:sz w:val="24"/>
          <w:szCs w:val="24"/>
        </w:rPr>
        <w:t xml:space="preserve"> Т.О.</w:t>
      </w:r>
      <w:r w:rsidRPr="004105EA">
        <w:rPr>
          <w:rFonts w:ascii="Times New Roman" w:eastAsia="Calibri" w:hAnsi="Times New Roman" w:cs="Times New Roman"/>
          <w:bCs/>
          <w:color w:val="000000"/>
          <w:sz w:val="24"/>
          <w:szCs w:val="24"/>
        </w:rPr>
        <w:tab/>
        <w:t>Творческое развитие школьников. Диалоги и монологи на основе художественного текста</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«Русское слово»</w:t>
      </w:r>
      <w:r w:rsidRPr="004105EA">
        <w:rPr>
          <w:rFonts w:ascii="Times New Roman" w:eastAsia="Calibri" w:hAnsi="Times New Roman" w:cs="Times New Roman"/>
          <w:bCs/>
          <w:color w:val="000000"/>
          <w:sz w:val="24"/>
          <w:szCs w:val="24"/>
        </w:rPr>
        <w:tab/>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2011</w:t>
      </w:r>
    </w:p>
    <w:p w14:paraId="278400E0" w14:textId="30633710"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8</w:t>
      </w:r>
      <w:r w:rsidRPr="004105EA">
        <w:rPr>
          <w:rFonts w:ascii="Times New Roman" w:eastAsia="Calibri" w:hAnsi="Times New Roman" w:cs="Times New Roman"/>
          <w:bCs/>
          <w:color w:val="000000"/>
          <w:sz w:val="24"/>
          <w:szCs w:val="24"/>
        </w:rPr>
        <w:tab/>
        <w:t>Ерёмина О.А.</w:t>
      </w:r>
      <w:r w:rsidRPr="004105EA">
        <w:rPr>
          <w:rFonts w:ascii="Times New Roman" w:eastAsia="Calibri" w:hAnsi="Times New Roman" w:cs="Times New Roman"/>
          <w:bCs/>
          <w:color w:val="000000"/>
          <w:sz w:val="24"/>
          <w:szCs w:val="24"/>
        </w:rPr>
        <w:tab/>
        <w:t>Литературный кружок в школе. Работаем по новым стандартам</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ab/>
        <w:t>«Просвещение»</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2012</w:t>
      </w:r>
    </w:p>
    <w:p w14:paraId="0E2247B4" w14:textId="423CC7F4"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9</w:t>
      </w:r>
      <w:r w:rsidRPr="004105EA">
        <w:rPr>
          <w:rFonts w:ascii="Times New Roman" w:eastAsia="Calibri" w:hAnsi="Times New Roman" w:cs="Times New Roman"/>
          <w:bCs/>
          <w:color w:val="000000"/>
          <w:sz w:val="24"/>
          <w:szCs w:val="24"/>
        </w:rPr>
        <w:tab/>
        <w:t>Галактионова Т.Г.</w:t>
      </w:r>
      <w:r w:rsidRPr="004105EA">
        <w:rPr>
          <w:rFonts w:ascii="Times New Roman" w:eastAsia="Calibri" w:hAnsi="Times New Roman" w:cs="Times New Roman"/>
          <w:bCs/>
          <w:color w:val="000000"/>
          <w:sz w:val="24"/>
          <w:szCs w:val="24"/>
        </w:rPr>
        <w:tab/>
        <w:t>От самопознания к самореализации</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Просвещение</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2013</w:t>
      </w:r>
    </w:p>
    <w:p w14:paraId="54256BF4" w14:textId="759A4A5D"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10</w:t>
      </w:r>
      <w:r w:rsidRPr="004105EA">
        <w:rPr>
          <w:rFonts w:ascii="Times New Roman" w:eastAsia="Calibri" w:hAnsi="Times New Roman" w:cs="Times New Roman"/>
          <w:bCs/>
          <w:color w:val="000000"/>
          <w:sz w:val="24"/>
          <w:szCs w:val="24"/>
        </w:rPr>
        <w:tab/>
      </w:r>
      <w:proofErr w:type="spellStart"/>
      <w:r w:rsidRPr="004105EA">
        <w:rPr>
          <w:rFonts w:ascii="Times New Roman" w:eastAsia="Calibri" w:hAnsi="Times New Roman" w:cs="Times New Roman"/>
          <w:bCs/>
          <w:color w:val="000000"/>
          <w:sz w:val="24"/>
          <w:szCs w:val="24"/>
        </w:rPr>
        <w:t>Дюжева</w:t>
      </w:r>
      <w:proofErr w:type="spellEnd"/>
      <w:r w:rsidRPr="004105EA">
        <w:rPr>
          <w:rFonts w:ascii="Times New Roman" w:eastAsia="Calibri" w:hAnsi="Times New Roman" w:cs="Times New Roman"/>
          <w:bCs/>
          <w:color w:val="000000"/>
          <w:sz w:val="24"/>
          <w:szCs w:val="24"/>
        </w:rPr>
        <w:t xml:space="preserve"> О.А.</w:t>
      </w:r>
      <w:r w:rsidRPr="004105EA">
        <w:rPr>
          <w:rFonts w:ascii="Times New Roman" w:eastAsia="Calibri" w:hAnsi="Times New Roman" w:cs="Times New Roman"/>
          <w:bCs/>
          <w:color w:val="000000"/>
          <w:sz w:val="24"/>
          <w:szCs w:val="24"/>
        </w:rPr>
        <w:tab/>
        <w:t xml:space="preserve"> Развитие связной речи во внеурочной деятельности. Инновационная технология обучения (ФГОС)</w:t>
      </w:r>
      <w:r w:rsidR="004105EA">
        <w:rPr>
          <w:rFonts w:ascii="Times New Roman" w:eastAsia="Calibri" w:hAnsi="Times New Roman" w:cs="Times New Roman"/>
          <w:bCs/>
          <w:color w:val="000000"/>
          <w:sz w:val="24"/>
          <w:szCs w:val="24"/>
        </w:rPr>
        <w:t xml:space="preserve">/ </w:t>
      </w:r>
      <w:r w:rsidRPr="004105EA">
        <w:rPr>
          <w:rFonts w:ascii="Times New Roman" w:eastAsia="Calibri" w:hAnsi="Times New Roman" w:cs="Times New Roman"/>
          <w:bCs/>
          <w:color w:val="000000"/>
          <w:sz w:val="24"/>
          <w:szCs w:val="24"/>
        </w:rPr>
        <w:t>Волгоград</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2014</w:t>
      </w:r>
    </w:p>
    <w:p w14:paraId="3AAB45E2" w14:textId="3C34B5FB"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11</w:t>
      </w:r>
      <w:r w:rsidRPr="004105EA">
        <w:rPr>
          <w:rFonts w:ascii="Times New Roman" w:eastAsia="Calibri" w:hAnsi="Times New Roman" w:cs="Times New Roman"/>
          <w:bCs/>
          <w:color w:val="000000"/>
          <w:sz w:val="24"/>
          <w:szCs w:val="24"/>
        </w:rPr>
        <w:tab/>
        <w:t>Черных О.Г.</w:t>
      </w:r>
      <w:r w:rsidRPr="004105EA">
        <w:rPr>
          <w:rFonts w:ascii="Times New Roman" w:eastAsia="Calibri" w:hAnsi="Times New Roman" w:cs="Times New Roman"/>
          <w:bCs/>
          <w:color w:val="000000"/>
          <w:sz w:val="24"/>
          <w:szCs w:val="24"/>
        </w:rPr>
        <w:tab/>
        <w:t>Внеклассные мероприятия в 8 классе</w:t>
      </w:r>
      <w:r w:rsidR="004105EA">
        <w:rPr>
          <w:rFonts w:ascii="Times New Roman" w:eastAsia="Calibri" w:hAnsi="Times New Roman" w:cs="Times New Roman"/>
          <w:bCs/>
          <w:color w:val="000000"/>
          <w:sz w:val="24"/>
          <w:szCs w:val="24"/>
        </w:rPr>
        <w:t xml:space="preserve">  \</w:t>
      </w:r>
      <w:r w:rsidRPr="004105EA">
        <w:rPr>
          <w:rFonts w:ascii="Times New Roman" w:eastAsia="Calibri" w:hAnsi="Times New Roman" w:cs="Times New Roman"/>
          <w:bCs/>
          <w:color w:val="000000"/>
          <w:sz w:val="24"/>
          <w:szCs w:val="24"/>
        </w:rPr>
        <w:tab/>
        <w:t>ВАКО</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2015</w:t>
      </w:r>
    </w:p>
    <w:p w14:paraId="57A4CB90" w14:textId="088B0588"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12</w:t>
      </w:r>
      <w:r w:rsidRPr="004105EA">
        <w:rPr>
          <w:rFonts w:ascii="Times New Roman" w:eastAsia="Calibri" w:hAnsi="Times New Roman" w:cs="Times New Roman"/>
          <w:bCs/>
          <w:color w:val="000000"/>
          <w:sz w:val="24"/>
          <w:szCs w:val="24"/>
        </w:rPr>
        <w:tab/>
        <w:t>Логинов С.В.</w:t>
      </w:r>
      <w:r w:rsidRPr="004105EA">
        <w:rPr>
          <w:rFonts w:ascii="Times New Roman" w:eastAsia="Calibri" w:hAnsi="Times New Roman" w:cs="Times New Roman"/>
          <w:bCs/>
          <w:color w:val="000000"/>
          <w:sz w:val="24"/>
          <w:szCs w:val="24"/>
        </w:rPr>
        <w:tab/>
        <w:t xml:space="preserve">Школьный театр миниатюр. Кирилл </w:t>
      </w:r>
      <w:proofErr w:type="spellStart"/>
      <w:r w:rsidRPr="004105EA">
        <w:rPr>
          <w:rFonts w:ascii="Times New Roman" w:eastAsia="Calibri" w:hAnsi="Times New Roman" w:cs="Times New Roman"/>
          <w:bCs/>
          <w:color w:val="000000"/>
          <w:sz w:val="24"/>
          <w:szCs w:val="24"/>
        </w:rPr>
        <w:t>Мефодин</w:t>
      </w:r>
      <w:proofErr w:type="spellEnd"/>
      <w:r w:rsidRPr="004105EA">
        <w:rPr>
          <w:rFonts w:ascii="Times New Roman" w:eastAsia="Calibri" w:hAnsi="Times New Roman" w:cs="Times New Roman"/>
          <w:bCs/>
          <w:color w:val="000000"/>
          <w:sz w:val="24"/>
          <w:szCs w:val="24"/>
        </w:rPr>
        <w:t xml:space="preserve"> в школе и дома (дневник восьмиклассника)</w:t>
      </w:r>
      <w:r w:rsidRPr="004105EA">
        <w:rPr>
          <w:rFonts w:ascii="Times New Roman" w:eastAsia="Calibri" w:hAnsi="Times New Roman" w:cs="Times New Roman"/>
          <w:bCs/>
          <w:color w:val="000000"/>
          <w:sz w:val="24"/>
          <w:szCs w:val="24"/>
        </w:rPr>
        <w:tab/>
      </w:r>
      <w:r w:rsidR="004105EA">
        <w:rPr>
          <w:rFonts w:ascii="Times New Roman" w:eastAsia="Calibri" w:hAnsi="Times New Roman" w:cs="Times New Roman"/>
          <w:bCs/>
          <w:color w:val="000000"/>
          <w:sz w:val="24"/>
          <w:szCs w:val="24"/>
        </w:rPr>
        <w:t xml:space="preserve">/ </w:t>
      </w:r>
      <w:r w:rsidRPr="004105EA">
        <w:rPr>
          <w:rFonts w:ascii="Times New Roman" w:eastAsia="Calibri" w:hAnsi="Times New Roman" w:cs="Times New Roman"/>
          <w:bCs/>
          <w:color w:val="000000"/>
          <w:sz w:val="24"/>
          <w:szCs w:val="24"/>
        </w:rPr>
        <w:t>Издательство «Учитель»</w:t>
      </w:r>
      <w:r w:rsidR="004105EA">
        <w:rPr>
          <w:rFonts w:ascii="Times New Roman" w:eastAsia="Calibri" w:hAnsi="Times New Roman" w:cs="Times New Roman"/>
          <w:bCs/>
          <w:color w:val="000000"/>
          <w:sz w:val="24"/>
          <w:szCs w:val="24"/>
        </w:rPr>
        <w:t>-</w:t>
      </w:r>
      <w:r w:rsidRPr="004105EA">
        <w:rPr>
          <w:rFonts w:ascii="Times New Roman" w:eastAsia="Calibri" w:hAnsi="Times New Roman" w:cs="Times New Roman"/>
          <w:bCs/>
          <w:color w:val="000000"/>
          <w:sz w:val="24"/>
          <w:szCs w:val="24"/>
        </w:rPr>
        <w:t>2009</w:t>
      </w:r>
    </w:p>
    <w:p w14:paraId="682232B2" w14:textId="77777777"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13</w:t>
      </w:r>
      <w:r w:rsidRPr="004105EA">
        <w:rPr>
          <w:rFonts w:ascii="Times New Roman" w:eastAsia="Calibri" w:hAnsi="Times New Roman" w:cs="Times New Roman"/>
          <w:bCs/>
          <w:color w:val="000000"/>
          <w:sz w:val="24"/>
          <w:szCs w:val="24"/>
        </w:rPr>
        <w:tab/>
        <w:t>ЭОР</w:t>
      </w:r>
      <w:r w:rsidRPr="004105EA">
        <w:rPr>
          <w:rFonts w:ascii="Times New Roman" w:eastAsia="Calibri" w:hAnsi="Times New Roman" w:cs="Times New Roman"/>
          <w:bCs/>
          <w:color w:val="000000"/>
          <w:sz w:val="24"/>
          <w:szCs w:val="24"/>
        </w:rPr>
        <w:tab/>
        <w:t>«Единое окно доступа к образовательным ресурсам» http://windows.edu/ru</w:t>
      </w:r>
      <w:r w:rsidRPr="004105EA">
        <w:rPr>
          <w:rFonts w:ascii="Times New Roman" w:eastAsia="Calibri" w:hAnsi="Times New Roman" w:cs="Times New Roman"/>
          <w:bCs/>
          <w:color w:val="000000"/>
          <w:sz w:val="24"/>
          <w:szCs w:val="24"/>
        </w:rPr>
        <w:cr/>
      </w:r>
    </w:p>
    <w:p w14:paraId="585FD65F" w14:textId="77777777" w:rsid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ab/>
      </w:r>
      <w:r w:rsidRPr="004105EA">
        <w:rPr>
          <w:rFonts w:ascii="Times New Roman" w:eastAsia="Calibri" w:hAnsi="Times New Roman" w:cs="Times New Roman"/>
          <w:bCs/>
          <w:color w:val="000000"/>
          <w:sz w:val="24"/>
          <w:szCs w:val="24"/>
        </w:rPr>
        <w:tab/>
      </w:r>
      <w:r w:rsidRPr="004105EA">
        <w:rPr>
          <w:rFonts w:ascii="Times New Roman" w:eastAsia="Calibri" w:hAnsi="Times New Roman" w:cs="Times New Roman"/>
          <w:b/>
          <w:bCs/>
          <w:color w:val="000000"/>
          <w:sz w:val="24"/>
          <w:szCs w:val="24"/>
        </w:rPr>
        <w:t xml:space="preserve">Электронные образовательные ресурсы: </w:t>
      </w:r>
    </w:p>
    <w:p w14:paraId="2F4434D9" w14:textId="12F87C1C"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 xml:space="preserve">«Энциклопедия Кирилла и </w:t>
      </w:r>
      <w:proofErr w:type="spellStart"/>
      <w:r w:rsidRPr="004105EA">
        <w:rPr>
          <w:rFonts w:ascii="Times New Roman" w:eastAsia="Calibri" w:hAnsi="Times New Roman" w:cs="Times New Roman"/>
          <w:bCs/>
          <w:color w:val="000000"/>
          <w:sz w:val="24"/>
          <w:szCs w:val="24"/>
        </w:rPr>
        <w:t>Мефодия</w:t>
      </w:r>
      <w:proofErr w:type="spellEnd"/>
      <w:r w:rsidRPr="004105EA">
        <w:rPr>
          <w:rFonts w:ascii="Times New Roman" w:eastAsia="Calibri" w:hAnsi="Times New Roman" w:cs="Times New Roman"/>
          <w:bCs/>
          <w:color w:val="000000"/>
          <w:sz w:val="24"/>
          <w:szCs w:val="24"/>
        </w:rPr>
        <w:t>»</w:t>
      </w:r>
      <w:r w:rsidR="004105EA">
        <w:rPr>
          <w:rFonts w:ascii="Times New Roman" w:eastAsia="Calibri" w:hAnsi="Times New Roman" w:cs="Times New Roman"/>
          <w:bCs/>
          <w:color w:val="000000"/>
          <w:sz w:val="24"/>
          <w:szCs w:val="24"/>
        </w:rPr>
        <w:t xml:space="preserve"> </w:t>
      </w:r>
      <w:r w:rsidRPr="004105EA">
        <w:rPr>
          <w:rFonts w:ascii="Times New Roman" w:eastAsia="Calibri" w:hAnsi="Times New Roman" w:cs="Times New Roman"/>
          <w:bCs/>
          <w:color w:val="000000"/>
          <w:sz w:val="24"/>
          <w:szCs w:val="24"/>
        </w:rPr>
        <w:t xml:space="preserve">www.zavuch.info http://pedsovet.org http://festival.1september.ru </w:t>
      </w:r>
    </w:p>
    <w:p w14:paraId="66AC357B" w14:textId="77777777"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ab/>
      </w:r>
      <w:r w:rsidRPr="004105EA">
        <w:rPr>
          <w:rFonts w:ascii="Times New Roman" w:eastAsia="Calibri" w:hAnsi="Times New Roman" w:cs="Times New Roman"/>
          <w:bCs/>
          <w:color w:val="000000"/>
          <w:sz w:val="24"/>
          <w:szCs w:val="24"/>
        </w:rPr>
        <w:tab/>
        <w:t>Электронные библиотеки</w:t>
      </w:r>
    </w:p>
    <w:p w14:paraId="778CA8EA" w14:textId="77777777" w:rsidR="001B7ADB" w:rsidRPr="004105EA" w:rsidRDefault="001B7ADB" w:rsidP="004105EA">
      <w:pPr>
        <w:keepNext/>
        <w:keepLines/>
        <w:spacing w:after="0" w:line="240" w:lineRule="auto"/>
        <w:contextualSpacing/>
        <w:rPr>
          <w:rFonts w:ascii="Times New Roman" w:eastAsia="Calibri" w:hAnsi="Times New Roman" w:cs="Times New Roman"/>
          <w:bCs/>
          <w:color w:val="000000"/>
          <w:sz w:val="24"/>
          <w:szCs w:val="24"/>
        </w:rPr>
      </w:pPr>
      <w:r w:rsidRPr="004105EA">
        <w:rPr>
          <w:rFonts w:ascii="Times New Roman" w:eastAsia="Calibri" w:hAnsi="Times New Roman" w:cs="Times New Roman"/>
          <w:bCs/>
          <w:color w:val="000000"/>
          <w:sz w:val="24"/>
          <w:szCs w:val="24"/>
        </w:rPr>
        <w:t>http://royallib.com</w:t>
      </w:r>
    </w:p>
    <w:p w14:paraId="6A391529" w14:textId="77777777" w:rsidR="001B7ADB" w:rsidRPr="001B7ADB" w:rsidRDefault="001B7ADB" w:rsidP="004105EA">
      <w:pPr>
        <w:keepNext/>
        <w:keepLines/>
        <w:spacing w:after="0" w:line="240" w:lineRule="auto"/>
        <w:contextualSpacing/>
        <w:rPr>
          <w:rFonts w:ascii="Times New Roman" w:eastAsia="Calibri" w:hAnsi="Times New Roman" w:cs="Times New Roman"/>
          <w:b/>
          <w:bCs/>
          <w:color w:val="000000"/>
          <w:sz w:val="24"/>
          <w:szCs w:val="24"/>
        </w:rPr>
      </w:pPr>
      <w:r w:rsidRPr="004105EA">
        <w:rPr>
          <w:rFonts w:ascii="Times New Roman" w:eastAsia="Calibri" w:hAnsi="Times New Roman" w:cs="Times New Roman"/>
          <w:bCs/>
          <w:color w:val="000000"/>
          <w:sz w:val="24"/>
          <w:szCs w:val="24"/>
        </w:rPr>
        <w:t>http://www.big-library.info</w:t>
      </w:r>
      <w:r w:rsidRPr="004105EA">
        <w:rPr>
          <w:rFonts w:ascii="Times New Roman" w:eastAsia="Calibri" w:hAnsi="Times New Roman" w:cs="Times New Roman"/>
          <w:bCs/>
          <w:color w:val="000000"/>
          <w:sz w:val="24"/>
          <w:szCs w:val="24"/>
        </w:rPr>
        <w:cr/>
      </w:r>
    </w:p>
    <w:p w14:paraId="3C818E4A" w14:textId="77777777" w:rsidR="001B7ADB" w:rsidRPr="001B7ADB" w:rsidRDefault="001B7ADB" w:rsidP="001B7ADB">
      <w:pPr>
        <w:keepNext/>
        <w:keepLines/>
        <w:spacing w:after="0" w:line="240" w:lineRule="auto"/>
        <w:contextualSpacing/>
        <w:jc w:val="center"/>
        <w:rPr>
          <w:rFonts w:ascii="Times New Roman" w:eastAsia="Calibri" w:hAnsi="Times New Roman" w:cs="Times New Roman"/>
          <w:b/>
          <w:bCs/>
          <w:color w:val="000000"/>
          <w:sz w:val="24"/>
          <w:szCs w:val="24"/>
        </w:rPr>
      </w:pPr>
    </w:p>
    <w:p w14:paraId="513C82FA" w14:textId="77777777" w:rsidR="001B7ADB" w:rsidRPr="001B7ADB" w:rsidRDefault="001B7ADB" w:rsidP="001B7ADB">
      <w:pPr>
        <w:keepNext/>
        <w:keepLines/>
        <w:spacing w:after="0" w:line="240" w:lineRule="auto"/>
        <w:contextualSpacing/>
        <w:jc w:val="center"/>
        <w:rPr>
          <w:rFonts w:ascii="Times New Roman" w:eastAsia="Calibri" w:hAnsi="Times New Roman" w:cs="Times New Roman"/>
          <w:b/>
          <w:bCs/>
          <w:color w:val="000000"/>
          <w:sz w:val="24"/>
          <w:szCs w:val="24"/>
        </w:rPr>
      </w:pPr>
    </w:p>
    <w:p w14:paraId="19797F59" w14:textId="77777777" w:rsidR="001B7ADB" w:rsidRPr="001B7ADB" w:rsidRDefault="001B7ADB" w:rsidP="001B7ADB">
      <w:pPr>
        <w:keepNext/>
        <w:keepLines/>
        <w:spacing w:after="0" w:line="240" w:lineRule="auto"/>
        <w:contextualSpacing/>
        <w:jc w:val="center"/>
        <w:rPr>
          <w:rFonts w:ascii="Times New Roman" w:eastAsia="Calibri" w:hAnsi="Times New Roman" w:cs="Times New Roman"/>
          <w:b/>
          <w:bCs/>
          <w:color w:val="000000"/>
          <w:sz w:val="24"/>
          <w:szCs w:val="24"/>
        </w:rPr>
      </w:pPr>
    </w:p>
    <w:p w14:paraId="607CC782" w14:textId="77777777" w:rsidR="00564168" w:rsidRDefault="00564168" w:rsidP="00617179">
      <w:pPr>
        <w:keepNext/>
        <w:keepLines/>
        <w:spacing w:after="0" w:line="240" w:lineRule="auto"/>
        <w:contextualSpacing/>
        <w:jc w:val="center"/>
        <w:rPr>
          <w:rFonts w:ascii="Times New Roman" w:eastAsia="Calibri" w:hAnsi="Times New Roman" w:cs="Times New Roman"/>
          <w:b/>
          <w:bCs/>
          <w:color w:val="000000"/>
          <w:sz w:val="24"/>
          <w:szCs w:val="24"/>
        </w:rPr>
      </w:pPr>
    </w:p>
    <w:p w14:paraId="2DFE9DF8" w14:textId="77777777" w:rsidR="00564168" w:rsidRDefault="00564168" w:rsidP="00617179">
      <w:pPr>
        <w:keepNext/>
        <w:keepLines/>
        <w:spacing w:after="0" w:line="240" w:lineRule="auto"/>
        <w:contextualSpacing/>
        <w:jc w:val="center"/>
        <w:rPr>
          <w:rFonts w:ascii="Times New Roman" w:eastAsia="Calibri" w:hAnsi="Times New Roman" w:cs="Times New Roman"/>
          <w:b/>
          <w:bCs/>
          <w:color w:val="000000"/>
          <w:sz w:val="24"/>
          <w:szCs w:val="24"/>
        </w:rPr>
      </w:pPr>
    </w:p>
    <w:p w14:paraId="3791EA04" w14:textId="77777777" w:rsidR="00564168" w:rsidRDefault="00564168" w:rsidP="00617179">
      <w:pPr>
        <w:keepNext/>
        <w:keepLines/>
        <w:spacing w:after="0" w:line="240" w:lineRule="auto"/>
        <w:contextualSpacing/>
        <w:jc w:val="center"/>
        <w:rPr>
          <w:rFonts w:ascii="Times New Roman" w:eastAsia="Calibri" w:hAnsi="Times New Roman" w:cs="Times New Roman"/>
          <w:b/>
          <w:bCs/>
          <w:color w:val="000000"/>
          <w:sz w:val="24"/>
          <w:szCs w:val="24"/>
        </w:rPr>
      </w:pPr>
    </w:p>
    <w:p w14:paraId="73CB78E3" w14:textId="77777777" w:rsidR="00564168" w:rsidRDefault="00564168" w:rsidP="00617179">
      <w:pPr>
        <w:keepNext/>
        <w:keepLines/>
        <w:spacing w:after="0" w:line="240" w:lineRule="auto"/>
        <w:contextualSpacing/>
        <w:jc w:val="center"/>
        <w:rPr>
          <w:rFonts w:ascii="Times New Roman" w:eastAsia="Calibri" w:hAnsi="Times New Roman" w:cs="Times New Roman"/>
          <w:b/>
          <w:bCs/>
          <w:color w:val="000000"/>
          <w:sz w:val="24"/>
          <w:szCs w:val="24"/>
        </w:rPr>
      </w:pPr>
    </w:p>
    <w:p w14:paraId="5FE989B5" w14:textId="77777777" w:rsidR="00564168" w:rsidRDefault="00564168" w:rsidP="00617179">
      <w:pPr>
        <w:keepNext/>
        <w:keepLines/>
        <w:spacing w:after="0" w:line="240" w:lineRule="auto"/>
        <w:contextualSpacing/>
        <w:jc w:val="center"/>
        <w:rPr>
          <w:rFonts w:ascii="Times New Roman" w:eastAsia="Calibri" w:hAnsi="Times New Roman" w:cs="Times New Roman"/>
          <w:b/>
          <w:bCs/>
          <w:color w:val="000000"/>
          <w:sz w:val="24"/>
          <w:szCs w:val="24"/>
        </w:rPr>
      </w:pPr>
    </w:p>
    <w:p w14:paraId="0C9FB444" w14:textId="77777777" w:rsidR="001B7ADB" w:rsidRDefault="001B7ADB" w:rsidP="001B7ADB">
      <w:pPr>
        <w:keepNext/>
        <w:keepLines/>
        <w:spacing w:after="0" w:line="240" w:lineRule="auto"/>
        <w:contextualSpacing/>
        <w:jc w:val="center"/>
        <w:rPr>
          <w:rFonts w:ascii="Times New Roman" w:eastAsia="Calibri" w:hAnsi="Times New Roman" w:cs="Times New Roman"/>
          <w:b/>
          <w:bCs/>
          <w:color w:val="000000"/>
          <w:sz w:val="24"/>
          <w:szCs w:val="24"/>
        </w:rPr>
      </w:pPr>
    </w:p>
    <w:p w14:paraId="65D33F69" w14:textId="77777777" w:rsidR="001B7ADB" w:rsidRDefault="001B7ADB" w:rsidP="001B7ADB">
      <w:pPr>
        <w:keepNext/>
        <w:keepLines/>
        <w:spacing w:after="0" w:line="240" w:lineRule="auto"/>
        <w:contextualSpacing/>
        <w:jc w:val="center"/>
        <w:rPr>
          <w:rFonts w:ascii="Times New Roman" w:eastAsia="Calibri" w:hAnsi="Times New Roman" w:cs="Times New Roman"/>
          <w:b/>
          <w:bCs/>
          <w:color w:val="000000"/>
          <w:sz w:val="24"/>
          <w:szCs w:val="24"/>
        </w:rPr>
      </w:pPr>
    </w:p>
    <w:p w14:paraId="74348D83" w14:textId="77777777" w:rsidR="001B7ADB" w:rsidRDefault="001B7ADB" w:rsidP="001B7ADB">
      <w:pPr>
        <w:keepNext/>
        <w:keepLines/>
        <w:spacing w:after="0" w:line="240" w:lineRule="auto"/>
        <w:contextualSpacing/>
        <w:jc w:val="center"/>
        <w:rPr>
          <w:rFonts w:ascii="Times New Roman" w:eastAsia="Calibri" w:hAnsi="Times New Roman" w:cs="Times New Roman"/>
          <w:b/>
          <w:bCs/>
          <w:color w:val="000000"/>
          <w:sz w:val="24"/>
          <w:szCs w:val="24"/>
        </w:rPr>
      </w:pPr>
    </w:p>
    <w:p w14:paraId="1F25C9C9" w14:textId="77777777" w:rsidR="001B7ADB" w:rsidRDefault="001B7ADB" w:rsidP="001B7ADB">
      <w:pPr>
        <w:keepNext/>
        <w:keepLines/>
        <w:spacing w:after="0" w:line="240" w:lineRule="auto"/>
        <w:contextualSpacing/>
        <w:jc w:val="center"/>
        <w:rPr>
          <w:rFonts w:ascii="Times New Roman" w:eastAsia="Calibri" w:hAnsi="Times New Roman" w:cs="Times New Roman"/>
          <w:b/>
          <w:bCs/>
          <w:color w:val="000000"/>
          <w:sz w:val="24"/>
          <w:szCs w:val="24"/>
        </w:rPr>
      </w:pPr>
    </w:p>
    <w:p w14:paraId="1D54DEAA" w14:textId="77777777" w:rsidR="00564168" w:rsidRDefault="00564168" w:rsidP="00617179">
      <w:pPr>
        <w:keepNext/>
        <w:keepLines/>
        <w:spacing w:after="0" w:line="240" w:lineRule="auto"/>
        <w:contextualSpacing/>
        <w:jc w:val="center"/>
        <w:rPr>
          <w:rFonts w:ascii="Times New Roman" w:eastAsia="Calibri" w:hAnsi="Times New Roman" w:cs="Times New Roman"/>
          <w:b/>
          <w:bCs/>
          <w:color w:val="000000"/>
          <w:sz w:val="24"/>
          <w:szCs w:val="24"/>
        </w:rPr>
      </w:pPr>
    </w:p>
    <w:sectPr w:rsidR="00564168" w:rsidSect="00EB187A">
      <w:pgSz w:w="11906" w:h="16838"/>
      <w:pgMar w:top="1134" w:right="707" w:bottom="993"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etersburgC">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BCCF2C"/>
    <w:lvl w:ilvl="0">
      <w:numFmt w:val="bullet"/>
      <w:lvlText w:val="*"/>
      <w:lvlJc w:val="left"/>
    </w:lvl>
  </w:abstractNum>
  <w:abstractNum w:abstractNumId="1">
    <w:nsid w:val="04A67FF1"/>
    <w:multiLevelType w:val="hybridMultilevel"/>
    <w:tmpl w:val="3C002FB2"/>
    <w:lvl w:ilvl="0" w:tplc="0419000B">
      <w:start w:val="1"/>
      <w:numFmt w:val="bullet"/>
      <w:lvlText w:val=""/>
      <w:lvlJc w:val="left"/>
      <w:pPr>
        <w:ind w:left="719" w:hanging="360"/>
      </w:pPr>
      <w:rPr>
        <w:rFonts w:ascii="Wingdings" w:hAnsi="Wingdings"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
    <w:nsid w:val="0694185F"/>
    <w:multiLevelType w:val="hybridMultilevel"/>
    <w:tmpl w:val="5FCA5E80"/>
    <w:lvl w:ilvl="0" w:tplc="7C3C71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DC54B7"/>
    <w:multiLevelType w:val="hybridMultilevel"/>
    <w:tmpl w:val="85766E74"/>
    <w:lvl w:ilvl="0" w:tplc="2960A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1E03E0"/>
    <w:multiLevelType w:val="hybridMultilevel"/>
    <w:tmpl w:val="B04490F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5E7560"/>
    <w:multiLevelType w:val="hybridMultilevel"/>
    <w:tmpl w:val="85883546"/>
    <w:lvl w:ilvl="0" w:tplc="0419000B">
      <w:start w:val="1"/>
      <w:numFmt w:val="bullet"/>
      <w:lvlText w:val=""/>
      <w:lvlJc w:val="left"/>
      <w:pPr>
        <w:ind w:left="719" w:hanging="360"/>
      </w:pPr>
      <w:rPr>
        <w:rFonts w:ascii="Wingdings" w:hAnsi="Wingdings"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nsid w:val="1D8F3B0B"/>
    <w:multiLevelType w:val="hybridMultilevel"/>
    <w:tmpl w:val="AA809C10"/>
    <w:lvl w:ilvl="0" w:tplc="E30A8B22">
      <w:start w:val="1"/>
      <w:numFmt w:val="bullet"/>
      <w:pStyle w:val="13"/>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F2B645E"/>
    <w:multiLevelType w:val="hybridMultilevel"/>
    <w:tmpl w:val="477819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770924"/>
    <w:multiLevelType w:val="hybridMultilevel"/>
    <w:tmpl w:val="0068CFD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25441"/>
    <w:multiLevelType w:val="hybridMultilevel"/>
    <w:tmpl w:val="CFB4C19E"/>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EC703A"/>
    <w:multiLevelType w:val="hybridMultilevel"/>
    <w:tmpl w:val="6770A014"/>
    <w:lvl w:ilvl="0" w:tplc="2960A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327BDF"/>
    <w:multiLevelType w:val="hybridMultilevel"/>
    <w:tmpl w:val="C8C82CE8"/>
    <w:lvl w:ilvl="0" w:tplc="9FD8A3F0">
      <w:start w:val="1"/>
      <w:numFmt w:val="decimal"/>
      <w:lvlText w:val="%1."/>
      <w:lvlJc w:val="left"/>
      <w:pPr>
        <w:ind w:left="720" w:hanging="360"/>
      </w:pPr>
      <w:rPr>
        <w:rFonts w:eastAsiaTheme="minorHAnsi" w:hint="default"/>
        <w:b w:val="0"/>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F14DA"/>
    <w:multiLevelType w:val="hybridMultilevel"/>
    <w:tmpl w:val="65A04C46"/>
    <w:lvl w:ilvl="0" w:tplc="0419000B">
      <w:start w:val="1"/>
      <w:numFmt w:val="bullet"/>
      <w:lvlText w:val=""/>
      <w:lvlJc w:val="left"/>
      <w:pPr>
        <w:ind w:left="719" w:hanging="360"/>
      </w:pPr>
      <w:rPr>
        <w:rFonts w:ascii="Wingdings" w:hAnsi="Wingdings"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4">
    <w:nsid w:val="384727F0"/>
    <w:multiLevelType w:val="hybridMultilevel"/>
    <w:tmpl w:val="74405D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371E62"/>
    <w:multiLevelType w:val="hybridMultilevel"/>
    <w:tmpl w:val="99282D22"/>
    <w:lvl w:ilvl="0" w:tplc="AEBCCF2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2F61AC"/>
    <w:multiLevelType w:val="hybridMultilevel"/>
    <w:tmpl w:val="7ADE1218"/>
    <w:lvl w:ilvl="0" w:tplc="2960A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4F0D31"/>
    <w:multiLevelType w:val="hybridMultilevel"/>
    <w:tmpl w:val="96387C30"/>
    <w:lvl w:ilvl="0" w:tplc="0419000B">
      <w:start w:val="1"/>
      <w:numFmt w:val="bullet"/>
      <w:lvlText w:val=""/>
      <w:lvlJc w:val="left"/>
      <w:pPr>
        <w:ind w:left="719" w:hanging="360"/>
      </w:pPr>
      <w:rPr>
        <w:rFonts w:ascii="Wingdings" w:hAnsi="Wingding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8">
    <w:nsid w:val="3F92183A"/>
    <w:multiLevelType w:val="hybridMultilevel"/>
    <w:tmpl w:val="50EAA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582B7E"/>
    <w:multiLevelType w:val="hybridMultilevel"/>
    <w:tmpl w:val="5518E84A"/>
    <w:lvl w:ilvl="0" w:tplc="0419000B">
      <w:start w:val="1"/>
      <w:numFmt w:val="bullet"/>
      <w:lvlText w:val=""/>
      <w:lvlJc w:val="left"/>
      <w:pPr>
        <w:ind w:left="719" w:hanging="360"/>
      </w:pPr>
      <w:rPr>
        <w:rFonts w:ascii="Wingdings" w:hAnsi="Wingdings"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0">
    <w:nsid w:val="48E71960"/>
    <w:multiLevelType w:val="hybridMultilevel"/>
    <w:tmpl w:val="71B2329A"/>
    <w:lvl w:ilvl="0" w:tplc="748A58E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1">
    <w:nsid w:val="553E01B3"/>
    <w:multiLevelType w:val="hybridMultilevel"/>
    <w:tmpl w:val="B516B64E"/>
    <w:lvl w:ilvl="0" w:tplc="5A8ACE0E">
      <w:start w:val="1"/>
      <w:numFmt w:val="bullet"/>
      <w:lvlText w:val=""/>
      <w:lvlJc w:val="left"/>
      <w:pPr>
        <w:tabs>
          <w:tab w:val="num" w:pos="360"/>
        </w:tabs>
        <w:ind w:left="360" w:hanging="360"/>
      </w:pPr>
      <w:rPr>
        <w:rFonts w:ascii="Symbol" w:hAnsi="Symbol" w:hint="default"/>
        <w:sz w:val="20"/>
      </w:rPr>
    </w:lvl>
    <w:lvl w:ilvl="1" w:tplc="90266F26">
      <w:start w:val="1"/>
      <w:numFmt w:val="bullet"/>
      <w:lvlText w:val="o"/>
      <w:lvlJc w:val="left"/>
      <w:pPr>
        <w:tabs>
          <w:tab w:val="num" w:pos="1080"/>
        </w:tabs>
        <w:ind w:left="1080" w:hanging="360"/>
      </w:pPr>
      <w:rPr>
        <w:rFonts w:ascii="Courier New" w:hAnsi="Courier New" w:cs="Times New Roman" w:hint="default"/>
        <w:sz w:val="20"/>
      </w:rPr>
    </w:lvl>
    <w:lvl w:ilvl="2" w:tplc="929CD0DE">
      <w:start w:val="1"/>
      <w:numFmt w:val="bullet"/>
      <w:lvlText w:val=""/>
      <w:lvlJc w:val="left"/>
      <w:pPr>
        <w:tabs>
          <w:tab w:val="num" w:pos="1800"/>
        </w:tabs>
        <w:ind w:left="1800" w:hanging="360"/>
      </w:pPr>
      <w:rPr>
        <w:rFonts w:ascii="Wingdings" w:hAnsi="Wingdings" w:hint="default"/>
        <w:sz w:val="20"/>
      </w:rPr>
    </w:lvl>
    <w:lvl w:ilvl="3" w:tplc="87FC4370">
      <w:start w:val="1"/>
      <w:numFmt w:val="bullet"/>
      <w:lvlText w:val=""/>
      <w:lvlJc w:val="left"/>
      <w:pPr>
        <w:tabs>
          <w:tab w:val="num" w:pos="2520"/>
        </w:tabs>
        <w:ind w:left="2520" w:hanging="360"/>
      </w:pPr>
      <w:rPr>
        <w:rFonts w:ascii="Wingdings" w:hAnsi="Wingdings" w:hint="default"/>
        <w:sz w:val="20"/>
      </w:rPr>
    </w:lvl>
    <w:lvl w:ilvl="4" w:tplc="7234C328">
      <w:start w:val="1"/>
      <w:numFmt w:val="bullet"/>
      <w:lvlText w:val=""/>
      <w:lvlJc w:val="left"/>
      <w:pPr>
        <w:tabs>
          <w:tab w:val="num" w:pos="3240"/>
        </w:tabs>
        <w:ind w:left="3240" w:hanging="360"/>
      </w:pPr>
      <w:rPr>
        <w:rFonts w:ascii="Wingdings" w:hAnsi="Wingdings" w:hint="default"/>
        <w:sz w:val="20"/>
      </w:rPr>
    </w:lvl>
    <w:lvl w:ilvl="5" w:tplc="49BC3C72">
      <w:start w:val="1"/>
      <w:numFmt w:val="bullet"/>
      <w:lvlText w:val=""/>
      <w:lvlJc w:val="left"/>
      <w:pPr>
        <w:tabs>
          <w:tab w:val="num" w:pos="3960"/>
        </w:tabs>
        <w:ind w:left="3960" w:hanging="360"/>
      </w:pPr>
      <w:rPr>
        <w:rFonts w:ascii="Wingdings" w:hAnsi="Wingdings" w:hint="default"/>
        <w:sz w:val="20"/>
      </w:rPr>
    </w:lvl>
    <w:lvl w:ilvl="6" w:tplc="6ECE54E8">
      <w:start w:val="1"/>
      <w:numFmt w:val="bullet"/>
      <w:lvlText w:val=""/>
      <w:lvlJc w:val="left"/>
      <w:pPr>
        <w:tabs>
          <w:tab w:val="num" w:pos="4680"/>
        </w:tabs>
        <w:ind w:left="4680" w:hanging="360"/>
      </w:pPr>
      <w:rPr>
        <w:rFonts w:ascii="Wingdings" w:hAnsi="Wingdings" w:hint="default"/>
        <w:sz w:val="20"/>
      </w:rPr>
    </w:lvl>
    <w:lvl w:ilvl="7" w:tplc="A6E659D8">
      <w:start w:val="1"/>
      <w:numFmt w:val="bullet"/>
      <w:lvlText w:val=""/>
      <w:lvlJc w:val="left"/>
      <w:pPr>
        <w:tabs>
          <w:tab w:val="num" w:pos="5400"/>
        </w:tabs>
        <w:ind w:left="5400" w:hanging="360"/>
      </w:pPr>
      <w:rPr>
        <w:rFonts w:ascii="Wingdings" w:hAnsi="Wingdings" w:hint="default"/>
        <w:sz w:val="20"/>
      </w:rPr>
    </w:lvl>
    <w:lvl w:ilvl="8" w:tplc="04FC8C12">
      <w:start w:val="1"/>
      <w:numFmt w:val="bullet"/>
      <w:lvlText w:val=""/>
      <w:lvlJc w:val="left"/>
      <w:pPr>
        <w:tabs>
          <w:tab w:val="num" w:pos="6120"/>
        </w:tabs>
        <w:ind w:left="6120" w:hanging="360"/>
      </w:pPr>
      <w:rPr>
        <w:rFonts w:ascii="Wingdings" w:hAnsi="Wingdings" w:hint="default"/>
        <w:sz w:val="20"/>
      </w:rPr>
    </w:lvl>
  </w:abstractNum>
  <w:abstractNum w:abstractNumId="22">
    <w:nsid w:val="55C82131"/>
    <w:multiLevelType w:val="hybridMultilevel"/>
    <w:tmpl w:val="3F3A09CC"/>
    <w:lvl w:ilvl="0" w:tplc="2960A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7E7D55"/>
    <w:multiLevelType w:val="hybridMultilevel"/>
    <w:tmpl w:val="E2FEC2E6"/>
    <w:lvl w:ilvl="0" w:tplc="7084179C">
      <w:start w:val="1"/>
      <w:numFmt w:val="decimal"/>
      <w:lvlText w:val="%1."/>
      <w:lvlJc w:val="left"/>
      <w:pPr>
        <w:tabs>
          <w:tab w:val="num" w:pos="720"/>
        </w:tabs>
        <w:ind w:left="720" w:hanging="360"/>
      </w:pPr>
    </w:lvl>
    <w:lvl w:ilvl="1" w:tplc="21E22312">
      <w:start w:val="1"/>
      <w:numFmt w:val="decimal"/>
      <w:lvlText w:val="%2."/>
      <w:lvlJc w:val="left"/>
      <w:pPr>
        <w:tabs>
          <w:tab w:val="num" w:pos="1440"/>
        </w:tabs>
        <w:ind w:left="1440" w:hanging="360"/>
      </w:pPr>
    </w:lvl>
    <w:lvl w:ilvl="2" w:tplc="B540E69A">
      <w:start w:val="1"/>
      <w:numFmt w:val="decimal"/>
      <w:lvlText w:val="%3."/>
      <w:lvlJc w:val="left"/>
      <w:pPr>
        <w:tabs>
          <w:tab w:val="num" w:pos="2160"/>
        </w:tabs>
        <w:ind w:left="2160" w:hanging="360"/>
      </w:pPr>
    </w:lvl>
    <w:lvl w:ilvl="3" w:tplc="26A4EE1C">
      <w:start w:val="1"/>
      <w:numFmt w:val="decimal"/>
      <w:lvlText w:val="%4."/>
      <w:lvlJc w:val="left"/>
      <w:pPr>
        <w:tabs>
          <w:tab w:val="num" w:pos="2880"/>
        </w:tabs>
        <w:ind w:left="2880" w:hanging="360"/>
      </w:pPr>
    </w:lvl>
    <w:lvl w:ilvl="4" w:tplc="4A2043A8">
      <w:start w:val="1"/>
      <w:numFmt w:val="decimal"/>
      <w:lvlText w:val="%5."/>
      <w:lvlJc w:val="left"/>
      <w:pPr>
        <w:tabs>
          <w:tab w:val="num" w:pos="3600"/>
        </w:tabs>
        <w:ind w:left="3600" w:hanging="360"/>
      </w:pPr>
    </w:lvl>
    <w:lvl w:ilvl="5" w:tplc="DDC21CCE">
      <w:start w:val="1"/>
      <w:numFmt w:val="decimal"/>
      <w:lvlText w:val="%6."/>
      <w:lvlJc w:val="left"/>
      <w:pPr>
        <w:tabs>
          <w:tab w:val="num" w:pos="4320"/>
        </w:tabs>
        <w:ind w:left="4320" w:hanging="360"/>
      </w:pPr>
    </w:lvl>
    <w:lvl w:ilvl="6" w:tplc="92CE702C">
      <w:start w:val="1"/>
      <w:numFmt w:val="decimal"/>
      <w:lvlText w:val="%7."/>
      <w:lvlJc w:val="left"/>
      <w:pPr>
        <w:tabs>
          <w:tab w:val="num" w:pos="5040"/>
        </w:tabs>
        <w:ind w:left="5040" w:hanging="360"/>
      </w:pPr>
    </w:lvl>
    <w:lvl w:ilvl="7" w:tplc="BDCAA37A">
      <w:start w:val="1"/>
      <w:numFmt w:val="decimal"/>
      <w:lvlText w:val="%8."/>
      <w:lvlJc w:val="left"/>
      <w:pPr>
        <w:tabs>
          <w:tab w:val="num" w:pos="5760"/>
        </w:tabs>
        <w:ind w:left="5760" w:hanging="360"/>
      </w:pPr>
    </w:lvl>
    <w:lvl w:ilvl="8" w:tplc="27BE2F74">
      <w:start w:val="1"/>
      <w:numFmt w:val="decimal"/>
      <w:lvlText w:val="%9."/>
      <w:lvlJc w:val="left"/>
      <w:pPr>
        <w:tabs>
          <w:tab w:val="num" w:pos="6480"/>
        </w:tabs>
        <w:ind w:left="6480" w:hanging="360"/>
      </w:pPr>
    </w:lvl>
  </w:abstractNum>
  <w:abstractNum w:abstractNumId="24">
    <w:nsid w:val="5E896C2B"/>
    <w:multiLevelType w:val="hybridMultilevel"/>
    <w:tmpl w:val="E84A1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DF058F"/>
    <w:multiLevelType w:val="hybridMultilevel"/>
    <w:tmpl w:val="CC348DC8"/>
    <w:lvl w:ilvl="0" w:tplc="B45498FE">
      <w:start w:val="1"/>
      <w:numFmt w:val="bullet"/>
      <w:lvlText w:val=""/>
      <w:lvlJc w:val="left"/>
      <w:pPr>
        <w:tabs>
          <w:tab w:val="num" w:pos="720"/>
        </w:tabs>
        <w:ind w:left="720" w:hanging="360"/>
      </w:pPr>
      <w:rPr>
        <w:rFonts w:ascii="Symbol" w:hAnsi="Symbol" w:hint="default"/>
        <w:sz w:val="20"/>
      </w:rPr>
    </w:lvl>
    <w:lvl w:ilvl="1" w:tplc="B1467716" w:tentative="1">
      <w:start w:val="1"/>
      <w:numFmt w:val="bullet"/>
      <w:lvlText w:val="o"/>
      <w:lvlJc w:val="left"/>
      <w:pPr>
        <w:tabs>
          <w:tab w:val="num" w:pos="1440"/>
        </w:tabs>
        <w:ind w:left="1440" w:hanging="360"/>
      </w:pPr>
      <w:rPr>
        <w:rFonts w:ascii="Courier New" w:hAnsi="Courier New" w:hint="default"/>
        <w:sz w:val="20"/>
      </w:rPr>
    </w:lvl>
    <w:lvl w:ilvl="2" w:tplc="EA1270AA" w:tentative="1">
      <w:start w:val="1"/>
      <w:numFmt w:val="bullet"/>
      <w:lvlText w:val=""/>
      <w:lvlJc w:val="left"/>
      <w:pPr>
        <w:tabs>
          <w:tab w:val="num" w:pos="2160"/>
        </w:tabs>
        <w:ind w:left="2160" w:hanging="360"/>
      </w:pPr>
      <w:rPr>
        <w:rFonts w:ascii="Wingdings" w:hAnsi="Wingdings" w:hint="default"/>
        <w:sz w:val="20"/>
      </w:rPr>
    </w:lvl>
    <w:lvl w:ilvl="3" w:tplc="C30ACAA4" w:tentative="1">
      <w:start w:val="1"/>
      <w:numFmt w:val="bullet"/>
      <w:lvlText w:val=""/>
      <w:lvlJc w:val="left"/>
      <w:pPr>
        <w:tabs>
          <w:tab w:val="num" w:pos="2880"/>
        </w:tabs>
        <w:ind w:left="2880" w:hanging="360"/>
      </w:pPr>
      <w:rPr>
        <w:rFonts w:ascii="Wingdings" w:hAnsi="Wingdings" w:hint="default"/>
        <w:sz w:val="20"/>
      </w:rPr>
    </w:lvl>
    <w:lvl w:ilvl="4" w:tplc="AED4A43C" w:tentative="1">
      <w:start w:val="1"/>
      <w:numFmt w:val="bullet"/>
      <w:lvlText w:val=""/>
      <w:lvlJc w:val="left"/>
      <w:pPr>
        <w:tabs>
          <w:tab w:val="num" w:pos="3600"/>
        </w:tabs>
        <w:ind w:left="3600" w:hanging="360"/>
      </w:pPr>
      <w:rPr>
        <w:rFonts w:ascii="Wingdings" w:hAnsi="Wingdings" w:hint="default"/>
        <w:sz w:val="20"/>
      </w:rPr>
    </w:lvl>
    <w:lvl w:ilvl="5" w:tplc="3A30BCBA" w:tentative="1">
      <w:start w:val="1"/>
      <w:numFmt w:val="bullet"/>
      <w:lvlText w:val=""/>
      <w:lvlJc w:val="left"/>
      <w:pPr>
        <w:tabs>
          <w:tab w:val="num" w:pos="4320"/>
        </w:tabs>
        <w:ind w:left="4320" w:hanging="360"/>
      </w:pPr>
      <w:rPr>
        <w:rFonts w:ascii="Wingdings" w:hAnsi="Wingdings" w:hint="default"/>
        <w:sz w:val="20"/>
      </w:rPr>
    </w:lvl>
    <w:lvl w:ilvl="6" w:tplc="AF9A4A5E" w:tentative="1">
      <w:start w:val="1"/>
      <w:numFmt w:val="bullet"/>
      <w:lvlText w:val=""/>
      <w:lvlJc w:val="left"/>
      <w:pPr>
        <w:tabs>
          <w:tab w:val="num" w:pos="5040"/>
        </w:tabs>
        <w:ind w:left="5040" w:hanging="360"/>
      </w:pPr>
      <w:rPr>
        <w:rFonts w:ascii="Wingdings" w:hAnsi="Wingdings" w:hint="default"/>
        <w:sz w:val="20"/>
      </w:rPr>
    </w:lvl>
    <w:lvl w:ilvl="7" w:tplc="5C4E806A" w:tentative="1">
      <w:start w:val="1"/>
      <w:numFmt w:val="bullet"/>
      <w:lvlText w:val=""/>
      <w:lvlJc w:val="left"/>
      <w:pPr>
        <w:tabs>
          <w:tab w:val="num" w:pos="5760"/>
        </w:tabs>
        <w:ind w:left="5760" w:hanging="360"/>
      </w:pPr>
      <w:rPr>
        <w:rFonts w:ascii="Wingdings" w:hAnsi="Wingdings" w:hint="default"/>
        <w:sz w:val="20"/>
      </w:rPr>
    </w:lvl>
    <w:lvl w:ilvl="8" w:tplc="D8C0D88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CD5A3D"/>
    <w:multiLevelType w:val="hybridMultilevel"/>
    <w:tmpl w:val="402A1218"/>
    <w:lvl w:ilvl="0" w:tplc="04190005">
      <w:start w:val="1"/>
      <w:numFmt w:val="bullet"/>
      <w:lvlText w:val=""/>
      <w:lvlJc w:val="left"/>
      <w:pPr>
        <w:ind w:left="1428"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7670E84"/>
    <w:multiLevelType w:val="hybridMultilevel"/>
    <w:tmpl w:val="FA48671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EB7999"/>
    <w:multiLevelType w:val="hybridMultilevel"/>
    <w:tmpl w:val="7654E8B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380E74"/>
    <w:multiLevelType w:val="hybridMultilevel"/>
    <w:tmpl w:val="C87A8FB4"/>
    <w:lvl w:ilvl="0" w:tplc="1D0CCB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F7E57F4"/>
    <w:multiLevelType w:val="hybridMultilevel"/>
    <w:tmpl w:val="31200EF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7FAF27F4"/>
    <w:multiLevelType w:val="hybridMultilevel"/>
    <w:tmpl w:val="D70EE00A"/>
    <w:lvl w:ilvl="0" w:tplc="0419000B">
      <w:start w:val="1"/>
      <w:numFmt w:val="bullet"/>
      <w:lvlText w:val=""/>
      <w:lvlJc w:val="left"/>
      <w:pPr>
        <w:ind w:left="719" w:hanging="360"/>
      </w:pPr>
      <w:rPr>
        <w:rFonts w:ascii="Wingdings" w:hAnsi="Wingdings"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num w:numId="1">
    <w:abstractNumId w:val="18"/>
  </w:num>
  <w:num w:numId="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9"/>
  </w:num>
  <w:num w:numId="6">
    <w:abstractNumId w:val="2"/>
  </w:num>
  <w:num w:numId="7">
    <w:abstractNumId w:val="28"/>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3"/>
  </w:num>
  <w:num w:numId="11">
    <w:abstractNumId w:val="17"/>
  </w:num>
  <w:num w:numId="12">
    <w:abstractNumId w:val="19"/>
  </w:num>
  <w:num w:numId="13">
    <w:abstractNumId w:val="6"/>
  </w:num>
  <w:num w:numId="14">
    <w:abstractNumId w:val="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4"/>
  </w:num>
  <w:num w:numId="18">
    <w:abstractNumId w:val="16"/>
  </w:num>
  <w:num w:numId="19">
    <w:abstractNumId w:val="22"/>
  </w:num>
  <w:num w:numId="20">
    <w:abstractNumId w:val="11"/>
  </w:num>
  <w:num w:numId="21">
    <w:abstractNumId w:val="10"/>
  </w:num>
  <w:num w:numId="22">
    <w:abstractNumId w:val="27"/>
  </w:num>
  <w:num w:numId="23">
    <w:abstractNumId w:val="9"/>
  </w:num>
  <w:num w:numId="24">
    <w:abstractNumId w:val="8"/>
  </w:num>
  <w:num w:numId="25">
    <w:abstractNumId w:val="20"/>
  </w:num>
  <w:num w:numId="26">
    <w:abstractNumId w:val="12"/>
  </w:num>
  <w:num w:numId="27">
    <w:abstractNumId w:val="25"/>
  </w:num>
  <w:num w:numId="28">
    <w:abstractNumId w:val="14"/>
  </w:num>
  <w:num w:numId="29">
    <w:abstractNumId w:val="30"/>
  </w:num>
  <w:num w:numId="30">
    <w:abstractNumId w:val="5"/>
  </w:num>
  <w:num w:numId="31">
    <w:abstractNumId w:val="1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516"/>
    <w:rsid w:val="000076A8"/>
    <w:rsid w:val="000166B1"/>
    <w:rsid w:val="0002138E"/>
    <w:rsid w:val="00034CC3"/>
    <w:rsid w:val="00040226"/>
    <w:rsid w:val="00041DC5"/>
    <w:rsid w:val="00055CCE"/>
    <w:rsid w:val="00077CCC"/>
    <w:rsid w:val="00083E4E"/>
    <w:rsid w:val="00091ED6"/>
    <w:rsid w:val="00095BD9"/>
    <w:rsid w:val="000A0A33"/>
    <w:rsid w:val="00104B8C"/>
    <w:rsid w:val="00106A28"/>
    <w:rsid w:val="00124350"/>
    <w:rsid w:val="001267EF"/>
    <w:rsid w:val="00131755"/>
    <w:rsid w:val="001403C8"/>
    <w:rsid w:val="00174174"/>
    <w:rsid w:val="001A7213"/>
    <w:rsid w:val="001B4245"/>
    <w:rsid w:val="001B7ADB"/>
    <w:rsid w:val="001C0138"/>
    <w:rsid w:val="001C4AAE"/>
    <w:rsid w:val="00215276"/>
    <w:rsid w:val="00221D8C"/>
    <w:rsid w:val="00241D25"/>
    <w:rsid w:val="00244ADF"/>
    <w:rsid w:val="00262661"/>
    <w:rsid w:val="0028024C"/>
    <w:rsid w:val="00281B25"/>
    <w:rsid w:val="002B3629"/>
    <w:rsid w:val="002D5B5B"/>
    <w:rsid w:val="00311614"/>
    <w:rsid w:val="00323053"/>
    <w:rsid w:val="0033512D"/>
    <w:rsid w:val="003420B5"/>
    <w:rsid w:val="00343247"/>
    <w:rsid w:val="003445DA"/>
    <w:rsid w:val="00353746"/>
    <w:rsid w:val="00360DF4"/>
    <w:rsid w:val="00361E81"/>
    <w:rsid w:val="003A1C21"/>
    <w:rsid w:val="003C1E27"/>
    <w:rsid w:val="003F1554"/>
    <w:rsid w:val="0040782D"/>
    <w:rsid w:val="004105EA"/>
    <w:rsid w:val="00442D65"/>
    <w:rsid w:val="0045157B"/>
    <w:rsid w:val="00465978"/>
    <w:rsid w:val="004A2375"/>
    <w:rsid w:val="004A3664"/>
    <w:rsid w:val="004C3E82"/>
    <w:rsid w:val="004D606B"/>
    <w:rsid w:val="004E6130"/>
    <w:rsid w:val="004F0524"/>
    <w:rsid w:val="004F2E7E"/>
    <w:rsid w:val="00506E76"/>
    <w:rsid w:val="0051780C"/>
    <w:rsid w:val="005266D2"/>
    <w:rsid w:val="00564168"/>
    <w:rsid w:val="005851BE"/>
    <w:rsid w:val="005B0BDB"/>
    <w:rsid w:val="005B1B79"/>
    <w:rsid w:val="005B758D"/>
    <w:rsid w:val="005C02EC"/>
    <w:rsid w:val="006064BC"/>
    <w:rsid w:val="00617179"/>
    <w:rsid w:val="00623ABA"/>
    <w:rsid w:val="00635F0B"/>
    <w:rsid w:val="00651841"/>
    <w:rsid w:val="0066477E"/>
    <w:rsid w:val="006832A0"/>
    <w:rsid w:val="006845D6"/>
    <w:rsid w:val="00691769"/>
    <w:rsid w:val="006979CF"/>
    <w:rsid w:val="006B1609"/>
    <w:rsid w:val="006C28A1"/>
    <w:rsid w:val="006C79EF"/>
    <w:rsid w:val="00717A9C"/>
    <w:rsid w:val="00730F6D"/>
    <w:rsid w:val="007318E3"/>
    <w:rsid w:val="0075443E"/>
    <w:rsid w:val="00754D18"/>
    <w:rsid w:val="00767045"/>
    <w:rsid w:val="007678A8"/>
    <w:rsid w:val="00777516"/>
    <w:rsid w:val="007878D1"/>
    <w:rsid w:val="007B5610"/>
    <w:rsid w:val="007F2C65"/>
    <w:rsid w:val="00810E5C"/>
    <w:rsid w:val="00844064"/>
    <w:rsid w:val="008477FD"/>
    <w:rsid w:val="008745D1"/>
    <w:rsid w:val="00874DE6"/>
    <w:rsid w:val="00880998"/>
    <w:rsid w:val="00882A9C"/>
    <w:rsid w:val="008B29C0"/>
    <w:rsid w:val="008B39CC"/>
    <w:rsid w:val="008B6F49"/>
    <w:rsid w:val="008F4414"/>
    <w:rsid w:val="008F77B2"/>
    <w:rsid w:val="009033C2"/>
    <w:rsid w:val="0091749C"/>
    <w:rsid w:val="00923588"/>
    <w:rsid w:val="009264B6"/>
    <w:rsid w:val="00933C66"/>
    <w:rsid w:val="0094673A"/>
    <w:rsid w:val="00974A15"/>
    <w:rsid w:val="00992A2E"/>
    <w:rsid w:val="00994963"/>
    <w:rsid w:val="009B208E"/>
    <w:rsid w:val="009D52FA"/>
    <w:rsid w:val="009D67AE"/>
    <w:rsid w:val="009E3D4C"/>
    <w:rsid w:val="009E7533"/>
    <w:rsid w:val="00A27924"/>
    <w:rsid w:val="00A32794"/>
    <w:rsid w:val="00A45B82"/>
    <w:rsid w:val="00A67A16"/>
    <w:rsid w:val="00A959A9"/>
    <w:rsid w:val="00AA4C0C"/>
    <w:rsid w:val="00AC1180"/>
    <w:rsid w:val="00AD0EE0"/>
    <w:rsid w:val="00AF3F6C"/>
    <w:rsid w:val="00B41516"/>
    <w:rsid w:val="00B44431"/>
    <w:rsid w:val="00B47AE1"/>
    <w:rsid w:val="00B501AA"/>
    <w:rsid w:val="00B54DDA"/>
    <w:rsid w:val="00B83E2F"/>
    <w:rsid w:val="00BC302D"/>
    <w:rsid w:val="00BD51DD"/>
    <w:rsid w:val="00BE3679"/>
    <w:rsid w:val="00C00B31"/>
    <w:rsid w:val="00C36EB3"/>
    <w:rsid w:val="00C457F9"/>
    <w:rsid w:val="00C62A16"/>
    <w:rsid w:val="00C666F7"/>
    <w:rsid w:val="00CA52E9"/>
    <w:rsid w:val="00CB1E6A"/>
    <w:rsid w:val="00CB538E"/>
    <w:rsid w:val="00CC3001"/>
    <w:rsid w:val="00CD15C2"/>
    <w:rsid w:val="00CE08DB"/>
    <w:rsid w:val="00CE3160"/>
    <w:rsid w:val="00D1711F"/>
    <w:rsid w:val="00D30F91"/>
    <w:rsid w:val="00D35518"/>
    <w:rsid w:val="00D53682"/>
    <w:rsid w:val="00D81423"/>
    <w:rsid w:val="00DA7161"/>
    <w:rsid w:val="00DB22B9"/>
    <w:rsid w:val="00DC13D5"/>
    <w:rsid w:val="00DC7854"/>
    <w:rsid w:val="00DD4B89"/>
    <w:rsid w:val="00DD7A6F"/>
    <w:rsid w:val="00DF78BB"/>
    <w:rsid w:val="00E31C88"/>
    <w:rsid w:val="00E9369E"/>
    <w:rsid w:val="00EA0217"/>
    <w:rsid w:val="00EA0CA3"/>
    <w:rsid w:val="00EB187A"/>
    <w:rsid w:val="00EC0312"/>
    <w:rsid w:val="00EC7394"/>
    <w:rsid w:val="00ED2A18"/>
    <w:rsid w:val="00EE7B5F"/>
    <w:rsid w:val="00F0039D"/>
    <w:rsid w:val="00F12A35"/>
    <w:rsid w:val="00F34110"/>
    <w:rsid w:val="00F63E7B"/>
    <w:rsid w:val="00F8062B"/>
    <w:rsid w:val="00F9521A"/>
    <w:rsid w:val="08CD8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777516"/>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unhideWhenUsed/>
    <w:qFormat/>
    <w:rsid w:val="00777516"/>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777516"/>
    <w:pPr>
      <w:keepNext/>
      <w:spacing w:before="240" w:after="60" w:line="276" w:lineRule="auto"/>
      <w:outlineLvl w:val="2"/>
    </w:pPr>
    <w:rPr>
      <w:rFonts w:ascii="Cambria" w:eastAsia="Times New Roman" w:hAnsi="Cambria" w:cs="Times New Roman"/>
      <w:b/>
      <w:bCs/>
      <w:sz w:val="26"/>
      <w:szCs w:val="26"/>
      <w:lang w:val="x-none"/>
    </w:rPr>
  </w:style>
  <w:style w:type="paragraph" w:styleId="6">
    <w:name w:val="heading 6"/>
    <w:basedOn w:val="a"/>
    <w:next w:val="a"/>
    <w:link w:val="60"/>
    <w:qFormat/>
    <w:rsid w:val="00777516"/>
    <w:pPr>
      <w:spacing w:before="240" w:after="60" w:line="276" w:lineRule="auto"/>
      <w:outlineLvl w:val="5"/>
    </w:pPr>
    <w:rPr>
      <w:rFonts w:ascii="Calibri" w:eastAsia="Times New Roman" w:hAnsi="Calibri" w:cs="Times New Roman"/>
      <w:b/>
      <w:bCs/>
      <w:lang w:val="x-none"/>
    </w:rPr>
  </w:style>
  <w:style w:type="paragraph" w:styleId="8">
    <w:name w:val="heading 8"/>
    <w:basedOn w:val="a"/>
    <w:next w:val="a"/>
    <w:link w:val="80"/>
    <w:qFormat/>
    <w:rsid w:val="00777516"/>
    <w:pPr>
      <w:spacing w:before="240" w:after="60" w:line="240" w:lineRule="auto"/>
      <w:outlineLvl w:val="7"/>
    </w:pPr>
    <w:rPr>
      <w:rFonts w:ascii="Times New Roman" w:eastAsia="Times New Roman" w:hAnsi="Times New Roman"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7516"/>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rsid w:val="00777516"/>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77516"/>
    <w:rPr>
      <w:rFonts w:ascii="Cambria" w:eastAsia="Times New Roman" w:hAnsi="Cambria" w:cs="Times New Roman"/>
      <w:b/>
      <w:bCs/>
      <w:sz w:val="26"/>
      <w:szCs w:val="26"/>
      <w:lang w:val="x-none"/>
    </w:rPr>
  </w:style>
  <w:style w:type="character" w:customStyle="1" w:styleId="60">
    <w:name w:val="Заголовок 6 Знак"/>
    <w:basedOn w:val="a0"/>
    <w:link w:val="6"/>
    <w:rsid w:val="00777516"/>
    <w:rPr>
      <w:rFonts w:ascii="Calibri" w:eastAsia="Times New Roman" w:hAnsi="Calibri" w:cs="Times New Roman"/>
      <w:b/>
      <w:bCs/>
      <w:lang w:val="x-none"/>
    </w:rPr>
  </w:style>
  <w:style w:type="character" w:customStyle="1" w:styleId="80">
    <w:name w:val="Заголовок 8 Знак"/>
    <w:basedOn w:val="a0"/>
    <w:link w:val="8"/>
    <w:rsid w:val="00777516"/>
    <w:rPr>
      <w:rFonts w:ascii="Times New Roman" w:eastAsia="Times New Roman" w:hAnsi="Times New Roman" w:cs="Times New Roman"/>
      <w:i/>
      <w:iCs/>
      <w:sz w:val="24"/>
      <w:szCs w:val="24"/>
      <w:lang w:val="x-none" w:eastAsia="x-none"/>
    </w:rPr>
  </w:style>
  <w:style w:type="numbering" w:customStyle="1" w:styleId="11">
    <w:name w:val="Нет списка1"/>
    <w:next w:val="a2"/>
    <w:uiPriority w:val="99"/>
    <w:semiHidden/>
    <w:unhideWhenUsed/>
    <w:rsid w:val="00777516"/>
  </w:style>
  <w:style w:type="paragraph" w:customStyle="1" w:styleId="Default">
    <w:name w:val="Default"/>
    <w:rsid w:val="0077751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nhideWhenUsed/>
    <w:rsid w:val="00777516"/>
    <w:rPr>
      <w:color w:val="0000FF"/>
      <w:u w:val="single"/>
    </w:rPr>
  </w:style>
  <w:style w:type="paragraph" w:styleId="a4">
    <w:name w:val="Body Text"/>
    <w:basedOn w:val="a"/>
    <w:link w:val="a5"/>
    <w:unhideWhenUsed/>
    <w:rsid w:val="00777516"/>
    <w:pPr>
      <w:widowControl w:val="0"/>
      <w:suppressAutoHyphens/>
      <w:spacing w:after="120" w:line="240" w:lineRule="auto"/>
    </w:pPr>
    <w:rPr>
      <w:rFonts w:ascii="Times New Roman" w:eastAsia="Arial Unicode MS" w:hAnsi="Times New Roman" w:cs="Times New Roman"/>
      <w:color w:val="000000"/>
      <w:sz w:val="24"/>
      <w:szCs w:val="24"/>
      <w:lang w:val="en-US"/>
    </w:rPr>
  </w:style>
  <w:style w:type="character" w:customStyle="1" w:styleId="a5">
    <w:name w:val="Основной текст Знак"/>
    <w:basedOn w:val="a0"/>
    <w:link w:val="a4"/>
    <w:rsid w:val="00777516"/>
    <w:rPr>
      <w:rFonts w:ascii="Times New Roman" w:eastAsia="Arial Unicode MS" w:hAnsi="Times New Roman" w:cs="Times New Roman"/>
      <w:color w:val="000000"/>
      <w:sz w:val="24"/>
      <w:szCs w:val="24"/>
      <w:lang w:val="en-US"/>
    </w:rPr>
  </w:style>
  <w:style w:type="numbering" w:customStyle="1" w:styleId="110">
    <w:name w:val="Нет списка11"/>
    <w:next w:val="a2"/>
    <w:uiPriority w:val="99"/>
    <w:semiHidden/>
    <w:unhideWhenUsed/>
    <w:rsid w:val="00777516"/>
  </w:style>
  <w:style w:type="paragraph" w:styleId="a6">
    <w:name w:val="Body Text Indent"/>
    <w:basedOn w:val="a"/>
    <w:link w:val="a7"/>
    <w:rsid w:val="00777516"/>
    <w:pPr>
      <w:tabs>
        <w:tab w:val="left" w:pos="8480"/>
      </w:tabs>
      <w:spacing w:after="0" w:line="240" w:lineRule="auto"/>
      <w:ind w:firstLine="900"/>
    </w:pPr>
    <w:rPr>
      <w:rFonts w:ascii="Times New Roman" w:eastAsia="Times New Roman" w:hAnsi="Times New Roman" w:cs="Times New Roman"/>
      <w:sz w:val="32"/>
      <w:szCs w:val="24"/>
      <w:lang w:val="x-none" w:eastAsia="x-none"/>
    </w:rPr>
  </w:style>
  <w:style w:type="character" w:customStyle="1" w:styleId="a7">
    <w:name w:val="Основной текст с отступом Знак"/>
    <w:basedOn w:val="a0"/>
    <w:link w:val="a6"/>
    <w:rsid w:val="00777516"/>
    <w:rPr>
      <w:rFonts w:ascii="Times New Roman" w:eastAsia="Times New Roman" w:hAnsi="Times New Roman" w:cs="Times New Roman"/>
      <w:sz w:val="32"/>
      <w:szCs w:val="24"/>
      <w:lang w:val="x-none" w:eastAsia="x-none"/>
    </w:rPr>
  </w:style>
  <w:style w:type="paragraph" w:styleId="a8">
    <w:name w:val="Normal (Web)"/>
    <w:basedOn w:val="a"/>
    <w:rsid w:val="00777516"/>
    <w:pPr>
      <w:spacing w:before="120" w:after="120" w:line="240" w:lineRule="auto"/>
      <w:jc w:val="both"/>
    </w:pPr>
    <w:rPr>
      <w:rFonts w:ascii="Times New Roman" w:eastAsia="Times New Roman" w:hAnsi="Times New Roman" w:cs="Times New Roman"/>
      <w:color w:val="000000"/>
      <w:sz w:val="24"/>
      <w:szCs w:val="24"/>
      <w:lang w:eastAsia="ru-RU"/>
    </w:rPr>
  </w:style>
  <w:style w:type="character" w:customStyle="1" w:styleId="13pt">
    <w:name w:val="Основной текст + 13 pt"/>
    <w:rsid w:val="00777516"/>
    <w:rPr>
      <w:rFonts w:ascii="Times New Roman" w:hAnsi="Times New Roman" w:cs="Times New Roman"/>
      <w:spacing w:val="6"/>
      <w:sz w:val="25"/>
      <w:szCs w:val="25"/>
      <w:lang w:bidi="ar-SA"/>
    </w:rPr>
  </w:style>
  <w:style w:type="paragraph" w:styleId="a9">
    <w:name w:val="List Paragraph"/>
    <w:basedOn w:val="a"/>
    <w:link w:val="aa"/>
    <w:uiPriority w:val="99"/>
    <w:qFormat/>
    <w:rsid w:val="00777516"/>
    <w:pPr>
      <w:spacing w:after="200" w:line="276" w:lineRule="auto"/>
      <w:ind w:left="720"/>
      <w:contextualSpacing/>
    </w:pPr>
    <w:rPr>
      <w:rFonts w:ascii="Times New Roman" w:eastAsia="Calibri" w:hAnsi="Times New Roman" w:cs="Times New Roman"/>
      <w:sz w:val="24"/>
      <w:lang w:val="x-none"/>
    </w:rPr>
  </w:style>
  <w:style w:type="paragraph" w:styleId="21">
    <w:name w:val="Body Text 2"/>
    <w:basedOn w:val="a"/>
    <w:link w:val="22"/>
    <w:unhideWhenUsed/>
    <w:rsid w:val="00777516"/>
    <w:pPr>
      <w:spacing w:after="120" w:line="480" w:lineRule="auto"/>
    </w:pPr>
    <w:rPr>
      <w:rFonts w:ascii="Times New Roman" w:eastAsia="Calibri" w:hAnsi="Times New Roman" w:cs="Times New Roman"/>
      <w:sz w:val="24"/>
      <w:lang w:val="x-none"/>
    </w:rPr>
  </w:style>
  <w:style w:type="character" w:customStyle="1" w:styleId="22">
    <w:name w:val="Основной текст 2 Знак"/>
    <w:basedOn w:val="a0"/>
    <w:link w:val="21"/>
    <w:rsid w:val="00777516"/>
    <w:rPr>
      <w:rFonts w:ascii="Times New Roman" w:eastAsia="Calibri" w:hAnsi="Times New Roman" w:cs="Times New Roman"/>
      <w:sz w:val="24"/>
      <w:lang w:val="x-none"/>
    </w:rPr>
  </w:style>
  <w:style w:type="paragraph" w:customStyle="1" w:styleId="12">
    <w:name w:val="Знак1"/>
    <w:basedOn w:val="a"/>
    <w:rsid w:val="00777516"/>
    <w:pPr>
      <w:spacing w:line="240" w:lineRule="exact"/>
    </w:pPr>
    <w:rPr>
      <w:rFonts w:ascii="Verdana" w:eastAsia="Times New Roman" w:hAnsi="Verdana" w:cs="Times New Roman"/>
      <w:sz w:val="20"/>
      <w:szCs w:val="20"/>
      <w:lang w:val="en-US"/>
    </w:rPr>
  </w:style>
  <w:style w:type="table" w:styleId="ab">
    <w:name w:val="Table Grid"/>
    <w:basedOn w:val="a1"/>
    <w:rsid w:val="007775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Стиль10"/>
    <w:basedOn w:val="a"/>
    <w:autoRedefine/>
    <w:rsid w:val="00777516"/>
    <w:pPr>
      <w:spacing w:after="0" w:line="240" w:lineRule="auto"/>
      <w:ind w:firstLine="48"/>
      <w:jc w:val="both"/>
    </w:pPr>
    <w:rPr>
      <w:rFonts w:ascii="Times New Roman" w:eastAsia="Times New Roman" w:hAnsi="Times New Roman" w:cs="Times New Roman"/>
      <w:color w:val="000000"/>
      <w:szCs w:val="20"/>
      <w:lang w:eastAsia="ru-RU"/>
    </w:rPr>
  </w:style>
  <w:style w:type="paragraph" w:customStyle="1" w:styleId="15">
    <w:name w:val="Стиль15"/>
    <w:basedOn w:val="100"/>
    <w:autoRedefine/>
    <w:rsid w:val="00777516"/>
    <w:pPr>
      <w:tabs>
        <w:tab w:val="left" w:pos="567"/>
      </w:tabs>
      <w:ind w:right="660"/>
      <w:jc w:val="center"/>
    </w:pPr>
    <w:rPr>
      <w:b/>
      <w:i/>
      <w:sz w:val="24"/>
    </w:rPr>
  </w:style>
  <w:style w:type="paragraph" w:customStyle="1" w:styleId="14">
    <w:name w:val="Обычный1"/>
    <w:rsid w:val="00777516"/>
    <w:pPr>
      <w:widowControl w:val="0"/>
      <w:snapToGrid w:val="0"/>
      <w:spacing w:after="0" w:line="336" w:lineRule="auto"/>
      <w:ind w:firstLine="320"/>
      <w:jc w:val="both"/>
    </w:pPr>
    <w:rPr>
      <w:rFonts w:ascii="Times New Roman" w:eastAsia="Times New Roman" w:hAnsi="Times New Roman" w:cs="Times New Roman"/>
      <w:sz w:val="20"/>
      <w:szCs w:val="20"/>
      <w:lang w:eastAsia="ru-RU"/>
    </w:rPr>
  </w:style>
  <w:style w:type="paragraph" w:customStyle="1" w:styleId="120">
    <w:name w:val="Стиль12"/>
    <w:basedOn w:val="ac"/>
    <w:autoRedefine/>
    <w:rsid w:val="00777516"/>
  </w:style>
  <w:style w:type="paragraph" w:styleId="ac">
    <w:name w:val="Note Heading"/>
    <w:basedOn w:val="a"/>
    <w:next w:val="a"/>
    <w:link w:val="ad"/>
    <w:rsid w:val="00777516"/>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ad">
    <w:name w:val="Заголовок записки Знак"/>
    <w:basedOn w:val="a0"/>
    <w:link w:val="ac"/>
    <w:rsid w:val="00777516"/>
    <w:rPr>
      <w:rFonts w:ascii="Times New Roman" w:eastAsia="Times New Roman" w:hAnsi="Times New Roman" w:cs="Times New Roman"/>
      <w:sz w:val="20"/>
      <w:szCs w:val="20"/>
      <w:lang w:val="x-none" w:eastAsia="x-none"/>
    </w:rPr>
  </w:style>
  <w:style w:type="paragraph" w:customStyle="1" w:styleId="13">
    <w:name w:val="Стиль13"/>
    <w:basedOn w:val="a"/>
    <w:autoRedefine/>
    <w:rsid w:val="00777516"/>
    <w:pPr>
      <w:numPr>
        <w:numId w:val="3"/>
      </w:numPr>
      <w:spacing w:after="0" w:line="240" w:lineRule="auto"/>
      <w:jc w:val="both"/>
    </w:pPr>
    <w:rPr>
      <w:rFonts w:ascii="Times New Roman" w:eastAsia="Times New Roman" w:hAnsi="Times New Roman" w:cs="Times New Roman"/>
      <w:szCs w:val="20"/>
      <w:lang w:eastAsia="ru-RU"/>
    </w:rPr>
  </w:style>
  <w:style w:type="paragraph" w:styleId="ae">
    <w:name w:val="No Spacing"/>
    <w:link w:val="af"/>
    <w:uiPriority w:val="1"/>
    <w:qFormat/>
    <w:rsid w:val="00777516"/>
    <w:pPr>
      <w:spacing w:after="0" w:line="240" w:lineRule="auto"/>
    </w:pPr>
    <w:rPr>
      <w:rFonts w:ascii="Times New Roman" w:eastAsia="Calibri" w:hAnsi="Times New Roman" w:cs="Times New Roman"/>
      <w:sz w:val="24"/>
    </w:rPr>
  </w:style>
  <w:style w:type="paragraph" w:styleId="af0">
    <w:name w:val="header"/>
    <w:basedOn w:val="a"/>
    <w:link w:val="af1"/>
    <w:uiPriority w:val="99"/>
    <w:unhideWhenUsed/>
    <w:rsid w:val="00777516"/>
    <w:pPr>
      <w:tabs>
        <w:tab w:val="center" w:pos="4677"/>
        <w:tab w:val="right" w:pos="9355"/>
      </w:tabs>
      <w:spacing w:after="200" w:line="276" w:lineRule="auto"/>
    </w:pPr>
    <w:rPr>
      <w:rFonts w:ascii="Times New Roman" w:eastAsia="Calibri" w:hAnsi="Times New Roman" w:cs="Times New Roman"/>
      <w:sz w:val="24"/>
      <w:lang w:val="x-none"/>
    </w:rPr>
  </w:style>
  <w:style w:type="character" w:customStyle="1" w:styleId="af1">
    <w:name w:val="Верхний колонтитул Знак"/>
    <w:basedOn w:val="a0"/>
    <w:link w:val="af0"/>
    <w:uiPriority w:val="99"/>
    <w:rsid w:val="00777516"/>
    <w:rPr>
      <w:rFonts w:ascii="Times New Roman" w:eastAsia="Calibri" w:hAnsi="Times New Roman" w:cs="Times New Roman"/>
      <w:sz w:val="24"/>
      <w:lang w:val="x-none"/>
    </w:rPr>
  </w:style>
  <w:style w:type="paragraph" w:styleId="af2">
    <w:name w:val="footer"/>
    <w:basedOn w:val="a"/>
    <w:link w:val="af3"/>
    <w:uiPriority w:val="99"/>
    <w:unhideWhenUsed/>
    <w:rsid w:val="00777516"/>
    <w:pPr>
      <w:tabs>
        <w:tab w:val="center" w:pos="4677"/>
        <w:tab w:val="right" w:pos="9355"/>
      </w:tabs>
      <w:spacing w:after="200" w:line="276" w:lineRule="auto"/>
    </w:pPr>
    <w:rPr>
      <w:rFonts w:ascii="Times New Roman" w:eastAsia="Calibri" w:hAnsi="Times New Roman" w:cs="Times New Roman"/>
      <w:sz w:val="24"/>
      <w:lang w:val="x-none"/>
    </w:rPr>
  </w:style>
  <w:style w:type="character" w:customStyle="1" w:styleId="af3">
    <w:name w:val="Нижний колонтитул Знак"/>
    <w:basedOn w:val="a0"/>
    <w:link w:val="af2"/>
    <w:uiPriority w:val="99"/>
    <w:rsid w:val="00777516"/>
    <w:rPr>
      <w:rFonts w:ascii="Times New Roman" w:eastAsia="Calibri" w:hAnsi="Times New Roman" w:cs="Times New Roman"/>
      <w:sz w:val="24"/>
      <w:lang w:val="x-none"/>
    </w:rPr>
  </w:style>
  <w:style w:type="character" w:customStyle="1" w:styleId="af4">
    <w:name w:val="Название Знак"/>
    <w:basedOn w:val="a0"/>
    <w:rsid w:val="00777516"/>
    <w:rPr>
      <w:rFonts w:ascii="Times New Roman" w:eastAsia="Times New Roman" w:hAnsi="Times New Roman"/>
      <w:b/>
      <w:bCs/>
      <w:sz w:val="28"/>
      <w:szCs w:val="24"/>
      <w:lang w:val="x-none" w:eastAsia="x-none"/>
    </w:rPr>
  </w:style>
  <w:style w:type="character" w:styleId="af5">
    <w:name w:val="page number"/>
    <w:rsid w:val="00777516"/>
  </w:style>
  <w:style w:type="paragraph" w:customStyle="1" w:styleId="Style4">
    <w:name w:val="Style4"/>
    <w:basedOn w:val="a"/>
    <w:rsid w:val="007775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777516"/>
    <w:rPr>
      <w:rFonts w:ascii="Trebuchet MS" w:hAnsi="Trebuchet MS" w:cs="Trebuchet MS"/>
      <w:i/>
      <w:iCs/>
      <w:sz w:val="26"/>
      <w:szCs w:val="26"/>
    </w:rPr>
  </w:style>
  <w:style w:type="paragraph" w:customStyle="1" w:styleId="Style2">
    <w:name w:val="Style2"/>
    <w:basedOn w:val="a"/>
    <w:rsid w:val="007775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7775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7775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777516"/>
    <w:rPr>
      <w:rFonts w:ascii="Times New Roman" w:hAnsi="Times New Roman" w:cs="Times New Roman"/>
      <w:sz w:val="26"/>
      <w:szCs w:val="26"/>
    </w:rPr>
  </w:style>
  <w:style w:type="character" w:customStyle="1" w:styleId="af6">
    <w:name w:val="Основной текст_"/>
    <w:rsid w:val="00777516"/>
    <w:rPr>
      <w:spacing w:val="6"/>
      <w:sz w:val="21"/>
      <w:szCs w:val="21"/>
      <w:lang w:bidi="ar-SA"/>
    </w:rPr>
  </w:style>
  <w:style w:type="character" w:customStyle="1" w:styleId="215pt">
    <w:name w:val="Основной текст (2) + 15 pt"/>
    <w:rsid w:val="00777516"/>
    <w:rPr>
      <w:spacing w:val="8"/>
      <w:sz w:val="28"/>
      <w:szCs w:val="28"/>
      <w:lang w:bidi="ar-SA"/>
    </w:rPr>
  </w:style>
  <w:style w:type="character" w:customStyle="1" w:styleId="213pt">
    <w:name w:val="Основной текст (2) + 13 pt"/>
    <w:rsid w:val="00777516"/>
    <w:rPr>
      <w:spacing w:val="6"/>
      <w:sz w:val="25"/>
      <w:szCs w:val="25"/>
      <w:lang w:bidi="ar-SA"/>
    </w:rPr>
  </w:style>
  <w:style w:type="character" w:customStyle="1" w:styleId="211pt">
    <w:name w:val="Основной текст (2) + 11 pt"/>
    <w:rsid w:val="00777516"/>
    <w:rPr>
      <w:spacing w:val="6"/>
      <w:sz w:val="21"/>
      <w:szCs w:val="21"/>
      <w:lang w:bidi="ar-SA"/>
    </w:rPr>
  </w:style>
  <w:style w:type="paragraph" w:styleId="23">
    <w:name w:val="Body Text Indent 2"/>
    <w:basedOn w:val="a"/>
    <w:link w:val="24"/>
    <w:rsid w:val="00777516"/>
    <w:pPr>
      <w:spacing w:after="120" w:line="480" w:lineRule="auto"/>
      <w:ind w:left="283"/>
    </w:pPr>
    <w:rPr>
      <w:rFonts w:ascii="Times New Roman" w:eastAsia="Calibri" w:hAnsi="Times New Roman" w:cs="Times New Roman"/>
      <w:sz w:val="24"/>
      <w:lang w:val="x-none"/>
    </w:rPr>
  </w:style>
  <w:style w:type="character" w:customStyle="1" w:styleId="24">
    <w:name w:val="Основной текст с отступом 2 Знак"/>
    <w:basedOn w:val="a0"/>
    <w:link w:val="23"/>
    <w:rsid w:val="00777516"/>
    <w:rPr>
      <w:rFonts w:ascii="Times New Roman" w:eastAsia="Calibri" w:hAnsi="Times New Roman" w:cs="Times New Roman"/>
      <w:sz w:val="24"/>
      <w:lang w:val="x-none"/>
    </w:rPr>
  </w:style>
  <w:style w:type="paragraph" w:customStyle="1" w:styleId="FR2">
    <w:name w:val="FR2"/>
    <w:rsid w:val="00777516"/>
    <w:pPr>
      <w:widowControl w:val="0"/>
      <w:spacing w:after="0" w:line="240" w:lineRule="auto"/>
      <w:jc w:val="center"/>
    </w:pPr>
    <w:rPr>
      <w:rFonts w:ascii="Times New Roman" w:eastAsia="Times New Roman" w:hAnsi="Times New Roman" w:cs="Times New Roman"/>
      <w:b/>
      <w:sz w:val="32"/>
      <w:szCs w:val="20"/>
      <w:lang w:eastAsia="ru-RU"/>
    </w:rPr>
  </w:style>
  <w:style w:type="table" w:customStyle="1" w:styleId="16">
    <w:name w:val="Сетка таблицы1"/>
    <w:basedOn w:val="a1"/>
    <w:next w:val="ab"/>
    <w:uiPriority w:val="59"/>
    <w:rsid w:val="0077751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nhideWhenUsed/>
    <w:rsid w:val="00777516"/>
    <w:pPr>
      <w:spacing w:after="0" w:line="240" w:lineRule="auto"/>
    </w:pPr>
    <w:rPr>
      <w:rFonts w:ascii="Tahoma" w:eastAsia="Calibri" w:hAnsi="Tahoma" w:cs="Times New Roman"/>
      <w:sz w:val="16"/>
      <w:szCs w:val="16"/>
      <w:lang w:val="x-none"/>
    </w:rPr>
  </w:style>
  <w:style w:type="character" w:customStyle="1" w:styleId="af8">
    <w:name w:val="Текст выноски Знак"/>
    <w:basedOn w:val="a0"/>
    <w:link w:val="af7"/>
    <w:rsid w:val="00777516"/>
    <w:rPr>
      <w:rFonts w:ascii="Tahoma" w:eastAsia="Calibri" w:hAnsi="Tahoma" w:cs="Times New Roman"/>
      <w:sz w:val="16"/>
      <w:szCs w:val="16"/>
      <w:lang w:val="x-none"/>
    </w:rPr>
  </w:style>
  <w:style w:type="paragraph" w:customStyle="1" w:styleId="ParagraphStyle">
    <w:name w:val="Paragraph Style"/>
    <w:rsid w:val="00777516"/>
    <w:pPr>
      <w:autoSpaceDE w:val="0"/>
      <w:autoSpaceDN w:val="0"/>
      <w:adjustRightInd w:val="0"/>
      <w:spacing w:after="0" w:line="240" w:lineRule="auto"/>
    </w:pPr>
    <w:rPr>
      <w:rFonts w:ascii="Arial" w:eastAsia="Calibri" w:hAnsi="Arial" w:cs="Arial"/>
      <w:sz w:val="24"/>
      <w:szCs w:val="24"/>
    </w:rPr>
  </w:style>
  <w:style w:type="character" w:customStyle="1" w:styleId="1pt">
    <w:name w:val="Основной текст + Интервал 1 pt"/>
    <w:rsid w:val="00777516"/>
    <w:rPr>
      <w:rFonts w:ascii="Times New Roman" w:eastAsia="Times New Roman" w:hAnsi="Times New Roman" w:cs="Times New Roman" w:hint="default"/>
      <w:b w:val="0"/>
      <w:bCs w:val="0"/>
      <w:i w:val="0"/>
      <w:iCs w:val="0"/>
      <w:smallCaps w:val="0"/>
      <w:strike w:val="0"/>
      <w:dstrike w:val="0"/>
      <w:spacing w:val="20"/>
      <w:sz w:val="15"/>
      <w:szCs w:val="15"/>
      <w:u w:val="none"/>
      <w:effect w:val="none"/>
      <w:shd w:val="clear" w:color="auto" w:fill="FFFFFF"/>
    </w:rPr>
  </w:style>
  <w:style w:type="character" w:customStyle="1" w:styleId="aa">
    <w:name w:val="Абзац списка Знак"/>
    <w:link w:val="a9"/>
    <w:uiPriority w:val="99"/>
    <w:locked/>
    <w:rsid w:val="00777516"/>
    <w:rPr>
      <w:rFonts w:ascii="Times New Roman" w:eastAsia="Calibri" w:hAnsi="Times New Roman" w:cs="Times New Roman"/>
      <w:sz w:val="24"/>
      <w:lang w:val="x-none"/>
    </w:rPr>
  </w:style>
  <w:style w:type="paragraph" w:customStyle="1" w:styleId="c0">
    <w:name w:val="c0"/>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77516"/>
  </w:style>
  <w:style w:type="character" w:customStyle="1" w:styleId="c1c3">
    <w:name w:val="c1 c3"/>
    <w:basedOn w:val="a0"/>
    <w:rsid w:val="00777516"/>
  </w:style>
  <w:style w:type="paragraph" w:customStyle="1" w:styleId="c0c19">
    <w:name w:val="c0 c19"/>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0">
    <w:name w:val="c29 c0"/>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c3">
    <w:name w:val="c2 c1 c3"/>
    <w:basedOn w:val="a0"/>
    <w:rsid w:val="00777516"/>
  </w:style>
  <w:style w:type="character" w:customStyle="1" w:styleId="c2c1">
    <w:name w:val="c2 c1"/>
    <w:basedOn w:val="a0"/>
    <w:rsid w:val="00777516"/>
  </w:style>
  <w:style w:type="character" w:customStyle="1" w:styleId="c7c2c1">
    <w:name w:val="c7 c2 c1"/>
    <w:basedOn w:val="a0"/>
    <w:rsid w:val="00777516"/>
  </w:style>
  <w:style w:type="paragraph" w:customStyle="1" w:styleId="c6c0">
    <w:name w:val="c6 c0"/>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6">
    <w:name w:val="c0 c6"/>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4c2">
    <w:name w:val="c7 c4 c2"/>
    <w:basedOn w:val="a0"/>
    <w:rsid w:val="00777516"/>
  </w:style>
  <w:style w:type="character" w:customStyle="1" w:styleId="c4c2">
    <w:name w:val="c4 c2"/>
    <w:basedOn w:val="a0"/>
    <w:rsid w:val="00777516"/>
  </w:style>
  <w:style w:type="paragraph" w:customStyle="1" w:styleId="c2">
    <w:name w:val="c2"/>
    <w:basedOn w:val="a"/>
    <w:rsid w:val="00777516"/>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basedOn w:val="a0"/>
    <w:rsid w:val="00777516"/>
  </w:style>
  <w:style w:type="character" w:styleId="af9">
    <w:name w:val="Strong"/>
    <w:basedOn w:val="a0"/>
    <w:qFormat/>
    <w:rsid w:val="00777516"/>
    <w:rPr>
      <w:b/>
      <w:bCs/>
    </w:rPr>
  </w:style>
  <w:style w:type="character" w:customStyle="1" w:styleId="af">
    <w:name w:val="Без интервала Знак"/>
    <w:basedOn w:val="a0"/>
    <w:link w:val="ae"/>
    <w:uiPriority w:val="1"/>
    <w:rsid w:val="00777516"/>
    <w:rPr>
      <w:rFonts w:ascii="Times New Roman" w:eastAsia="Calibri" w:hAnsi="Times New Roman" w:cs="Times New Roman"/>
      <w:sz w:val="24"/>
    </w:rPr>
  </w:style>
  <w:style w:type="paragraph" w:customStyle="1" w:styleId="c5">
    <w:name w:val="c5"/>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77516"/>
  </w:style>
  <w:style w:type="character" w:customStyle="1" w:styleId="c7c4">
    <w:name w:val="c7 c4"/>
    <w:basedOn w:val="a0"/>
    <w:rsid w:val="00777516"/>
  </w:style>
  <w:style w:type="character" w:customStyle="1" w:styleId="c8c4c19">
    <w:name w:val="c8 c4 c19"/>
    <w:basedOn w:val="a0"/>
    <w:rsid w:val="00777516"/>
  </w:style>
  <w:style w:type="paragraph" w:customStyle="1" w:styleId="quest">
    <w:name w:val="quest"/>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estion">
    <w:name w:val="question"/>
    <w:basedOn w:val="a0"/>
    <w:rsid w:val="00777516"/>
  </w:style>
  <w:style w:type="paragraph" w:customStyle="1" w:styleId="afa">
    <w:name w:val="Содержимое таблицы"/>
    <w:basedOn w:val="a"/>
    <w:rsid w:val="00777516"/>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afb">
    <w:name w:val="Title"/>
    <w:basedOn w:val="a"/>
    <w:next w:val="a"/>
    <w:link w:val="17"/>
    <w:uiPriority w:val="10"/>
    <w:qFormat/>
    <w:rsid w:val="007775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b"/>
    <w:uiPriority w:val="10"/>
    <w:rsid w:val="00777516"/>
    <w:rPr>
      <w:rFonts w:asciiTheme="majorHAnsi" w:eastAsiaTheme="majorEastAsia" w:hAnsiTheme="majorHAnsi" w:cstheme="majorBidi"/>
      <w:spacing w:val="-10"/>
      <w:kern w:val="28"/>
      <w:sz w:val="56"/>
      <w:szCs w:val="56"/>
    </w:rPr>
  </w:style>
  <w:style w:type="numbering" w:customStyle="1" w:styleId="25">
    <w:name w:val="Нет списка2"/>
    <w:next w:val="a2"/>
    <w:semiHidden/>
    <w:rsid w:val="00777516"/>
  </w:style>
  <w:style w:type="table" w:customStyle="1" w:styleId="26">
    <w:name w:val="Сетка таблицы2"/>
    <w:basedOn w:val="a1"/>
    <w:next w:val="ab"/>
    <w:rsid w:val="007775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rsid w:val="00777516"/>
    <w:rPr>
      <w:rFonts w:ascii="Arial" w:hAnsi="Arial" w:cs="Arial"/>
      <w:i/>
      <w:iCs/>
      <w:sz w:val="18"/>
      <w:szCs w:val="18"/>
    </w:rPr>
  </w:style>
  <w:style w:type="character" w:customStyle="1" w:styleId="FontStyle46">
    <w:name w:val="Font Style46"/>
    <w:rsid w:val="00777516"/>
    <w:rPr>
      <w:rFonts w:ascii="Arial" w:hAnsi="Arial" w:cs="Arial"/>
      <w:b/>
      <w:bCs/>
      <w:i/>
      <w:iCs/>
      <w:sz w:val="18"/>
      <w:szCs w:val="18"/>
    </w:rPr>
  </w:style>
  <w:style w:type="character" w:styleId="afc">
    <w:name w:val="annotation reference"/>
    <w:basedOn w:val="a0"/>
    <w:uiPriority w:val="99"/>
    <w:semiHidden/>
    <w:unhideWhenUsed/>
    <w:rsid w:val="00777516"/>
    <w:rPr>
      <w:sz w:val="16"/>
      <w:szCs w:val="16"/>
    </w:rPr>
  </w:style>
  <w:style w:type="paragraph" w:styleId="afd">
    <w:name w:val="annotation text"/>
    <w:basedOn w:val="a"/>
    <w:link w:val="afe"/>
    <w:uiPriority w:val="99"/>
    <w:semiHidden/>
    <w:unhideWhenUsed/>
    <w:rsid w:val="00777516"/>
    <w:pPr>
      <w:spacing w:line="240" w:lineRule="auto"/>
    </w:pPr>
    <w:rPr>
      <w:sz w:val="20"/>
      <w:szCs w:val="20"/>
    </w:rPr>
  </w:style>
  <w:style w:type="character" w:customStyle="1" w:styleId="afe">
    <w:name w:val="Текст примечания Знак"/>
    <w:basedOn w:val="a0"/>
    <w:link w:val="afd"/>
    <w:uiPriority w:val="99"/>
    <w:semiHidden/>
    <w:rsid w:val="00777516"/>
    <w:rPr>
      <w:sz w:val="20"/>
      <w:szCs w:val="20"/>
    </w:rPr>
  </w:style>
  <w:style w:type="paragraph" w:styleId="aff">
    <w:name w:val="annotation subject"/>
    <w:basedOn w:val="afd"/>
    <w:next w:val="afd"/>
    <w:link w:val="aff0"/>
    <w:uiPriority w:val="99"/>
    <w:semiHidden/>
    <w:unhideWhenUsed/>
    <w:rsid w:val="00777516"/>
    <w:rPr>
      <w:b/>
      <w:bCs/>
    </w:rPr>
  </w:style>
  <w:style w:type="character" w:customStyle="1" w:styleId="aff0">
    <w:name w:val="Тема примечания Знак"/>
    <w:basedOn w:val="afe"/>
    <w:link w:val="aff"/>
    <w:uiPriority w:val="99"/>
    <w:semiHidden/>
    <w:rsid w:val="00777516"/>
    <w:rPr>
      <w:b/>
      <w:bCs/>
      <w:sz w:val="20"/>
      <w:szCs w:val="20"/>
    </w:rPr>
  </w:style>
  <w:style w:type="paragraph" w:customStyle="1" w:styleId="dash041e005f0431005f044b005f0447005f043d005f044b005f0439">
    <w:name w:val="dash041e_005f0431_005f044b_005f0447_005f043d_005f044b_005f0439"/>
    <w:basedOn w:val="a"/>
    <w:rsid w:val="00D53682"/>
    <w:pPr>
      <w:spacing w:after="0" w:line="240" w:lineRule="auto"/>
    </w:pPr>
    <w:rPr>
      <w:rFonts w:ascii="Times New Roman" w:eastAsia="Times New Roman" w:hAnsi="Times New Roman" w:cs="Times New Roman"/>
      <w:sz w:val="24"/>
      <w:szCs w:val="24"/>
      <w:lang w:eastAsia="ru-RU"/>
    </w:rPr>
  </w:style>
  <w:style w:type="table" w:customStyle="1" w:styleId="31">
    <w:name w:val="Сетка таблицы3"/>
    <w:basedOn w:val="a1"/>
    <w:next w:val="ab"/>
    <w:uiPriority w:val="39"/>
    <w:rsid w:val="00342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777516"/>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unhideWhenUsed/>
    <w:qFormat/>
    <w:rsid w:val="00777516"/>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777516"/>
    <w:pPr>
      <w:keepNext/>
      <w:spacing w:before="240" w:after="60" w:line="276" w:lineRule="auto"/>
      <w:outlineLvl w:val="2"/>
    </w:pPr>
    <w:rPr>
      <w:rFonts w:ascii="Cambria" w:eastAsia="Times New Roman" w:hAnsi="Cambria" w:cs="Times New Roman"/>
      <w:b/>
      <w:bCs/>
      <w:sz w:val="26"/>
      <w:szCs w:val="26"/>
      <w:lang w:val="x-none"/>
    </w:rPr>
  </w:style>
  <w:style w:type="paragraph" w:styleId="6">
    <w:name w:val="heading 6"/>
    <w:basedOn w:val="a"/>
    <w:next w:val="a"/>
    <w:link w:val="60"/>
    <w:qFormat/>
    <w:rsid w:val="00777516"/>
    <w:pPr>
      <w:spacing w:before="240" w:after="60" w:line="276" w:lineRule="auto"/>
      <w:outlineLvl w:val="5"/>
    </w:pPr>
    <w:rPr>
      <w:rFonts w:ascii="Calibri" w:eastAsia="Times New Roman" w:hAnsi="Calibri" w:cs="Times New Roman"/>
      <w:b/>
      <w:bCs/>
      <w:lang w:val="x-none"/>
    </w:rPr>
  </w:style>
  <w:style w:type="paragraph" w:styleId="8">
    <w:name w:val="heading 8"/>
    <w:basedOn w:val="a"/>
    <w:next w:val="a"/>
    <w:link w:val="80"/>
    <w:qFormat/>
    <w:rsid w:val="00777516"/>
    <w:pPr>
      <w:spacing w:before="240" w:after="60" w:line="240" w:lineRule="auto"/>
      <w:outlineLvl w:val="7"/>
    </w:pPr>
    <w:rPr>
      <w:rFonts w:ascii="Times New Roman" w:eastAsia="Times New Roman" w:hAnsi="Times New Roman"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7516"/>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rsid w:val="00777516"/>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77516"/>
    <w:rPr>
      <w:rFonts w:ascii="Cambria" w:eastAsia="Times New Roman" w:hAnsi="Cambria" w:cs="Times New Roman"/>
      <w:b/>
      <w:bCs/>
      <w:sz w:val="26"/>
      <w:szCs w:val="26"/>
      <w:lang w:val="x-none"/>
    </w:rPr>
  </w:style>
  <w:style w:type="character" w:customStyle="1" w:styleId="60">
    <w:name w:val="Заголовок 6 Знак"/>
    <w:basedOn w:val="a0"/>
    <w:link w:val="6"/>
    <w:rsid w:val="00777516"/>
    <w:rPr>
      <w:rFonts w:ascii="Calibri" w:eastAsia="Times New Roman" w:hAnsi="Calibri" w:cs="Times New Roman"/>
      <w:b/>
      <w:bCs/>
      <w:lang w:val="x-none"/>
    </w:rPr>
  </w:style>
  <w:style w:type="character" w:customStyle="1" w:styleId="80">
    <w:name w:val="Заголовок 8 Знак"/>
    <w:basedOn w:val="a0"/>
    <w:link w:val="8"/>
    <w:rsid w:val="00777516"/>
    <w:rPr>
      <w:rFonts w:ascii="Times New Roman" w:eastAsia="Times New Roman" w:hAnsi="Times New Roman" w:cs="Times New Roman"/>
      <w:i/>
      <w:iCs/>
      <w:sz w:val="24"/>
      <w:szCs w:val="24"/>
      <w:lang w:val="x-none" w:eastAsia="x-none"/>
    </w:rPr>
  </w:style>
  <w:style w:type="numbering" w:customStyle="1" w:styleId="11">
    <w:name w:val="Нет списка1"/>
    <w:next w:val="a2"/>
    <w:uiPriority w:val="99"/>
    <w:semiHidden/>
    <w:unhideWhenUsed/>
    <w:rsid w:val="00777516"/>
  </w:style>
  <w:style w:type="paragraph" w:customStyle="1" w:styleId="Default">
    <w:name w:val="Default"/>
    <w:rsid w:val="0077751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nhideWhenUsed/>
    <w:rsid w:val="00777516"/>
    <w:rPr>
      <w:color w:val="0000FF"/>
      <w:u w:val="single"/>
    </w:rPr>
  </w:style>
  <w:style w:type="paragraph" w:styleId="a4">
    <w:name w:val="Body Text"/>
    <w:basedOn w:val="a"/>
    <w:link w:val="a5"/>
    <w:unhideWhenUsed/>
    <w:rsid w:val="00777516"/>
    <w:pPr>
      <w:widowControl w:val="0"/>
      <w:suppressAutoHyphens/>
      <w:spacing w:after="120" w:line="240" w:lineRule="auto"/>
    </w:pPr>
    <w:rPr>
      <w:rFonts w:ascii="Times New Roman" w:eastAsia="Arial Unicode MS" w:hAnsi="Times New Roman" w:cs="Times New Roman"/>
      <w:color w:val="000000"/>
      <w:sz w:val="24"/>
      <w:szCs w:val="24"/>
      <w:lang w:val="en-US"/>
    </w:rPr>
  </w:style>
  <w:style w:type="character" w:customStyle="1" w:styleId="a5">
    <w:name w:val="Основной текст Знак"/>
    <w:basedOn w:val="a0"/>
    <w:link w:val="a4"/>
    <w:rsid w:val="00777516"/>
    <w:rPr>
      <w:rFonts w:ascii="Times New Roman" w:eastAsia="Arial Unicode MS" w:hAnsi="Times New Roman" w:cs="Times New Roman"/>
      <w:color w:val="000000"/>
      <w:sz w:val="24"/>
      <w:szCs w:val="24"/>
      <w:lang w:val="en-US"/>
    </w:rPr>
  </w:style>
  <w:style w:type="numbering" w:customStyle="1" w:styleId="110">
    <w:name w:val="Нет списка11"/>
    <w:next w:val="a2"/>
    <w:uiPriority w:val="99"/>
    <w:semiHidden/>
    <w:unhideWhenUsed/>
    <w:rsid w:val="00777516"/>
  </w:style>
  <w:style w:type="paragraph" w:styleId="a6">
    <w:name w:val="Body Text Indent"/>
    <w:basedOn w:val="a"/>
    <w:link w:val="a7"/>
    <w:rsid w:val="00777516"/>
    <w:pPr>
      <w:tabs>
        <w:tab w:val="left" w:pos="8480"/>
      </w:tabs>
      <w:spacing w:after="0" w:line="240" w:lineRule="auto"/>
      <w:ind w:firstLine="900"/>
    </w:pPr>
    <w:rPr>
      <w:rFonts w:ascii="Times New Roman" w:eastAsia="Times New Roman" w:hAnsi="Times New Roman" w:cs="Times New Roman"/>
      <w:sz w:val="32"/>
      <w:szCs w:val="24"/>
      <w:lang w:val="x-none" w:eastAsia="x-none"/>
    </w:rPr>
  </w:style>
  <w:style w:type="character" w:customStyle="1" w:styleId="a7">
    <w:name w:val="Основной текст с отступом Знак"/>
    <w:basedOn w:val="a0"/>
    <w:link w:val="a6"/>
    <w:rsid w:val="00777516"/>
    <w:rPr>
      <w:rFonts w:ascii="Times New Roman" w:eastAsia="Times New Roman" w:hAnsi="Times New Roman" w:cs="Times New Roman"/>
      <w:sz w:val="32"/>
      <w:szCs w:val="24"/>
      <w:lang w:val="x-none" w:eastAsia="x-none"/>
    </w:rPr>
  </w:style>
  <w:style w:type="paragraph" w:styleId="a8">
    <w:name w:val="Normal (Web)"/>
    <w:basedOn w:val="a"/>
    <w:rsid w:val="00777516"/>
    <w:pPr>
      <w:spacing w:before="120" w:after="120" w:line="240" w:lineRule="auto"/>
      <w:jc w:val="both"/>
    </w:pPr>
    <w:rPr>
      <w:rFonts w:ascii="Times New Roman" w:eastAsia="Times New Roman" w:hAnsi="Times New Roman" w:cs="Times New Roman"/>
      <w:color w:val="000000"/>
      <w:sz w:val="24"/>
      <w:szCs w:val="24"/>
      <w:lang w:eastAsia="ru-RU"/>
    </w:rPr>
  </w:style>
  <w:style w:type="character" w:customStyle="1" w:styleId="13pt">
    <w:name w:val="Основной текст + 13 pt"/>
    <w:rsid w:val="00777516"/>
    <w:rPr>
      <w:rFonts w:ascii="Times New Roman" w:hAnsi="Times New Roman" w:cs="Times New Roman"/>
      <w:spacing w:val="6"/>
      <w:sz w:val="25"/>
      <w:szCs w:val="25"/>
      <w:lang w:bidi="ar-SA"/>
    </w:rPr>
  </w:style>
  <w:style w:type="paragraph" w:styleId="a9">
    <w:name w:val="List Paragraph"/>
    <w:basedOn w:val="a"/>
    <w:link w:val="aa"/>
    <w:uiPriority w:val="99"/>
    <w:qFormat/>
    <w:rsid w:val="00777516"/>
    <w:pPr>
      <w:spacing w:after="200" w:line="276" w:lineRule="auto"/>
      <w:ind w:left="720"/>
      <w:contextualSpacing/>
    </w:pPr>
    <w:rPr>
      <w:rFonts w:ascii="Times New Roman" w:eastAsia="Calibri" w:hAnsi="Times New Roman" w:cs="Times New Roman"/>
      <w:sz w:val="24"/>
      <w:lang w:val="x-none"/>
    </w:rPr>
  </w:style>
  <w:style w:type="paragraph" w:styleId="21">
    <w:name w:val="Body Text 2"/>
    <w:basedOn w:val="a"/>
    <w:link w:val="22"/>
    <w:unhideWhenUsed/>
    <w:rsid w:val="00777516"/>
    <w:pPr>
      <w:spacing w:after="120" w:line="480" w:lineRule="auto"/>
    </w:pPr>
    <w:rPr>
      <w:rFonts w:ascii="Times New Roman" w:eastAsia="Calibri" w:hAnsi="Times New Roman" w:cs="Times New Roman"/>
      <w:sz w:val="24"/>
      <w:lang w:val="x-none"/>
    </w:rPr>
  </w:style>
  <w:style w:type="character" w:customStyle="1" w:styleId="22">
    <w:name w:val="Основной текст 2 Знак"/>
    <w:basedOn w:val="a0"/>
    <w:link w:val="21"/>
    <w:rsid w:val="00777516"/>
    <w:rPr>
      <w:rFonts w:ascii="Times New Roman" w:eastAsia="Calibri" w:hAnsi="Times New Roman" w:cs="Times New Roman"/>
      <w:sz w:val="24"/>
      <w:lang w:val="x-none"/>
    </w:rPr>
  </w:style>
  <w:style w:type="paragraph" w:customStyle="1" w:styleId="12">
    <w:name w:val="Знак1"/>
    <w:basedOn w:val="a"/>
    <w:rsid w:val="00777516"/>
    <w:pPr>
      <w:spacing w:line="240" w:lineRule="exact"/>
    </w:pPr>
    <w:rPr>
      <w:rFonts w:ascii="Verdana" w:eastAsia="Times New Roman" w:hAnsi="Verdana" w:cs="Times New Roman"/>
      <w:sz w:val="20"/>
      <w:szCs w:val="20"/>
      <w:lang w:val="en-US"/>
    </w:rPr>
  </w:style>
  <w:style w:type="table" w:styleId="ab">
    <w:name w:val="Table Grid"/>
    <w:basedOn w:val="a1"/>
    <w:rsid w:val="007775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Стиль10"/>
    <w:basedOn w:val="a"/>
    <w:autoRedefine/>
    <w:rsid w:val="00777516"/>
    <w:pPr>
      <w:spacing w:after="0" w:line="240" w:lineRule="auto"/>
      <w:ind w:firstLine="48"/>
      <w:jc w:val="both"/>
    </w:pPr>
    <w:rPr>
      <w:rFonts w:ascii="Times New Roman" w:eastAsia="Times New Roman" w:hAnsi="Times New Roman" w:cs="Times New Roman"/>
      <w:color w:val="000000"/>
      <w:szCs w:val="20"/>
      <w:lang w:eastAsia="ru-RU"/>
    </w:rPr>
  </w:style>
  <w:style w:type="paragraph" w:customStyle="1" w:styleId="15">
    <w:name w:val="Стиль15"/>
    <w:basedOn w:val="100"/>
    <w:autoRedefine/>
    <w:rsid w:val="00777516"/>
    <w:pPr>
      <w:tabs>
        <w:tab w:val="left" w:pos="567"/>
      </w:tabs>
      <w:ind w:right="660"/>
      <w:jc w:val="center"/>
    </w:pPr>
    <w:rPr>
      <w:b/>
      <w:i/>
      <w:sz w:val="24"/>
    </w:rPr>
  </w:style>
  <w:style w:type="paragraph" w:customStyle="1" w:styleId="14">
    <w:name w:val="Обычный1"/>
    <w:rsid w:val="00777516"/>
    <w:pPr>
      <w:widowControl w:val="0"/>
      <w:snapToGrid w:val="0"/>
      <w:spacing w:after="0" w:line="336" w:lineRule="auto"/>
      <w:ind w:firstLine="320"/>
      <w:jc w:val="both"/>
    </w:pPr>
    <w:rPr>
      <w:rFonts w:ascii="Times New Roman" w:eastAsia="Times New Roman" w:hAnsi="Times New Roman" w:cs="Times New Roman"/>
      <w:sz w:val="20"/>
      <w:szCs w:val="20"/>
      <w:lang w:eastAsia="ru-RU"/>
    </w:rPr>
  </w:style>
  <w:style w:type="paragraph" w:customStyle="1" w:styleId="120">
    <w:name w:val="Стиль12"/>
    <w:basedOn w:val="ac"/>
    <w:autoRedefine/>
    <w:rsid w:val="00777516"/>
  </w:style>
  <w:style w:type="paragraph" w:styleId="ac">
    <w:name w:val="Note Heading"/>
    <w:basedOn w:val="a"/>
    <w:next w:val="a"/>
    <w:link w:val="ad"/>
    <w:rsid w:val="00777516"/>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ad">
    <w:name w:val="Заголовок записки Знак"/>
    <w:basedOn w:val="a0"/>
    <w:link w:val="ac"/>
    <w:rsid w:val="00777516"/>
    <w:rPr>
      <w:rFonts w:ascii="Times New Roman" w:eastAsia="Times New Roman" w:hAnsi="Times New Roman" w:cs="Times New Roman"/>
      <w:sz w:val="20"/>
      <w:szCs w:val="20"/>
      <w:lang w:val="x-none" w:eastAsia="x-none"/>
    </w:rPr>
  </w:style>
  <w:style w:type="paragraph" w:customStyle="1" w:styleId="13">
    <w:name w:val="Стиль13"/>
    <w:basedOn w:val="a"/>
    <w:autoRedefine/>
    <w:rsid w:val="00777516"/>
    <w:pPr>
      <w:numPr>
        <w:numId w:val="3"/>
      </w:numPr>
      <w:spacing w:after="0" w:line="240" w:lineRule="auto"/>
      <w:jc w:val="both"/>
    </w:pPr>
    <w:rPr>
      <w:rFonts w:ascii="Times New Roman" w:eastAsia="Times New Roman" w:hAnsi="Times New Roman" w:cs="Times New Roman"/>
      <w:szCs w:val="20"/>
      <w:lang w:eastAsia="ru-RU"/>
    </w:rPr>
  </w:style>
  <w:style w:type="paragraph" w:styleId="ae">
    <w:name w:val="No Spacing"/>
    <w:link w:val="af"/>
    <w:uiPriority w:val="1"/>
    <w:qFormat/>
    <w:rsid w:val="00777516"/>
    <w:pPr>
      <w:spacing w:after="0" w:line="240" w:lineRule="auto"/>
    </w:pPr>
    <w:rPr>
      <w:rFonts w:ascii="Times New Roman" w:eastAsia="Calibri" w:hAnsi="Times New Roman" w:cs="Times New Roman"/>
      <w:sz w:val="24"/>
    </w:rPr>
  </w:style>
  <w:style w:type="paragraph" w:styleId="af0">
    <w:name w:val="header"/>
    <w:basedOn w:val="a"/>
    <w:link w:val="af1"/>
    <w:uiPriority w:val="99"/>
    <w:unhideWhenUsed/>
    <w:rsid w:val="00777516"/>
    <w:pPr>
      <w:tabs>
        <w:tab w:val="center" w:pos="4677"/>
        <w:tab w:val="right" w:pos="9355"/>
      </w:tabs>
      <w:spacing w:after="200" w:line="276" w:lineRule="auto"/>
    </w:pPr>
    <w:rPr>
      <w:rFonts w:ascii="Times New Roman" w:eastAsia="Calibri" w:hAnsi="Times New Roman" w:cs="Times New Roman"/>
      <w:sz w:val="24"/>
      <w:lang w:val="x-none"/>
    </w:rPr>
  </w:style>
  <w:style w:type="character" w:customStyle="1" w:styleId="af1">
    <w:name w:val="Верхний колонтитул Знак"/>
    <w:basedOn w:val="a0"/>
    <w:link w:val="af0"/>
    <w:uiPriority w:val="99"/>
    <w:rsid w:val="00777516"/>
    <w:rPr>
      <w:rFonts w:ascii="Times New Roman" w:eastAsia="Calibri" w:hAnsi="Times New Roman" w:cs="Times New Roman"/>
      <w:sz w:val="24"/>
      <w:lang w:val="x-none"/>
    </w:rPr>
  </w:style>
  <w:style w:type="paragraph" w:styleId="af2">
    <w:name w:val="footer"/>
    <w:basedOn w:val="a"/>
    <w:link w:val="af3"/>
    <w:uiPriority w:val="99"/>
    <w:unhideWhenUsed/>
    <w:rsid w:val="00777516"/>
    <w:pPr>
      <w:tabs>
        <w:tab w:val="center" w:pos="4677"/>
        <w:tab w:val="right" w:pos="9355"/>
      </w:tabs>
      <w:spacing w:after="200" w:line="276" w:lineRule="auto"/>
    </w:pPr>
    <w:rPr>
      <w:rFonts w:ascii="Times New Roman" w:eastAsia="Calibri" w:hAnsi="Times New Roman" w:cs="Times New Roman"/>
      <w:sz w:val="24"/>
      <w:lang w:val="x-none"/>
    </w:rPr>
  </w:style>
  <w:style w:type="character" w:customStyle="1" w:styleId="af3">
    <w:name w:val="Нижний колонтитул Знак"/>
    <w:basedOn w:val="a0"/>
    <w:link w:val="af2"/>
    <w:uiPriority w:val="99"/>
    <w:rsid w:val="00777516"/>
    <w:rPr>
      <w:rFonts w:ascii="Times New Roman" w:eastAsia="Calibri" w:hAnsi="Times New Roman" w:cs="Times New Roman"/>
      <w:sz w:val="24"/>
      <w:lang w:val="x-none"/>
    </w:rPr>
  </w:style>
  <w:style w:type="character" w:customStyle="1" w:styleId="af4">
    <w:name w:val="Название Знак"/>
    <w:basedOn w:val="a0"/>
    <w:rsid w:val="00777516"/>
    <w:rPr>
      <w:rFonts w:ascii="Times New Roman" w:eastAsia="Times New Roman" w:hAnsi="Times New Roman"/>
      <w:b/>
      <w:bCs/>
      <w:sz w:val="28"/>
      <w:szCs w:val="24"/>
      <w:lang w:val="x-none" w:eastAsia="x-none"/>
    </w:rPr>
  </w:style>
  <w:style w:type="character" w:styleId="af5">
    <w:name w:val="page number"/>
    <w:rsid w:val="00777516"/>
  </w:style>
  <w:style w:type="paragraph" w:customStyle="1" w:styleId="Style4">
    <w:name w:val="Style4"/>
    <w:basedOn w:val="a"/>
    <w:rsid w:val="007775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777516"/>
    <w:rPr>
      <w:rFonts w:ascii="Trebuchet MS" w:hAnsi="Trebuchet MS" w:cs="Trebuchet MS"/>
      <w:i/>
      <w:iCs/>
      <w:sz w:val="26"/>
      <w:szCs w:val="26"/>
    </w:rPr>
  </w:style>
  <w:style w:type="paragraph" w:customStyle="1" w:styleId="Style2">
    <w:name w:val="Style2"/>
    <w:basedOn w:val="a"/>
    <w:rsid w:val="007775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7775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7775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777516"/>
    <w:rPr>
      <w:rFonts w:ascii="Times New Roman" w:hAnsi="Times New Roman" w:cs="Times New Roman"/>
      <w:sz w:val="26"/>
      <w:szCs w:val="26"/>
    </w:rPr>
  </w:style>
  <w:style w:type="character" w:customStyle="1" w:styleId="af6">
    <w:name w:val="Основной текст_"/>
    <w:rsid w:val="00777516"/>
    <w:rPr>
      <w:spacing w:val="6"/>
      <w:sz w:val="21"/>
      <w:szCs w:val="21"/>
      <w:lang w:bidi="ar-SA"/>
    </w:rPr>
  </w:style>
  <w:style w:type="character" w:customStyle="1" w:styleId="215pt">
    <w:name w:val="Основной текст (2) + 15 pt"/>
    <w:rsid w:val="00777516"/>
    <w:rPr>
      <w:spacing w:val="8"/>
      <w:sz w:val="28"/>
      <w:szCs w:val="28"/>
      <w:lang w:bidi="ar-SA"/>
    </w:rPr>
  </w:style>
  <w:style w:type="character" w:customStyle="1" w:styleId="213pt">
    <w:name w:val="Основной текст (2) + 13 pt"/>
    <w:rsid w:val="00777516"/>
    <w:rPr>
      <w:spacing w:val="6"/>
      <w:sz w:val="25"/>
      <w:szCs w:val="25"/>
      <w:lang w:bidi="ar-SA"/>
    </w:rPr>
  </w:style>
  <w:style w:type="character" w:customStyle="1" w:styleId="211pt">
    <w:name w:val="Основной текст (2) + 11 pt"/>
    <w:rsid w:val="00777516"/>
    <w:rPr>
      <w:spacing w:val="6"/>
      <w:sz w:val="21"/>
      <w:szCs w:val="21"/>
      <w:lang w:bidi="ar-SA"/>
    </w:rPr>
  </w:style>
  <w:style w:type="paragraph" w:styleId="23">
    <w:name w:val="Body Text Indent 2"/>
    <w:basedOn w:val="a"/>
    <w:link w:val="24"/>
    <w:rsid w:val="00777516"/>
    <w:pPr>
      <w:spacing w:after="120" w:line="480" w:lineRule="auto"/>
      <w:ind w:left="283"/>
    </w:pPr>
    <w:rPr>
      <w:rFonts w:ascii="Times New Roman" w:eastAsia="Calibri" w:hAnsi="Times New Roman" w:cs="Times New Roman"/>
      <w:sz w:val="24"/>
      <w:lang w:val="x-none"/>
    </w:rPr>
  </w:style>
  <w:style w:type="character" w:customStyle="1" w:styleId="24">
    <w:name w:val="Основной текст с отступом 2 Знак"/>
    <w:basedOn w:val="a0"/>
    <w:link w:val="23"/>
    <w:rsid w:val="00777516"/>
    <w:rPr>
      <w:rFonts w:ascii="Times New Roman" w:eastAsia="Calibri" w:hAnsi="Times New Roman" w:cs="Times New Roman"/>
      <w:sz w:val="24"/>
      <w:lang w:val="x-none"/>
    </w:rPr>
  </w:style>
  <w:style w:type="paragraph" w:customStyle="1" w:styleId="FR2">
    <w:name w:val="FR2"/>
    <w:rsid w:val="00777516"/>
    <w:pPr>
      <w:widowControl w:val="0"/>
      <w:spacing w:after="0" w:line="240" w:lineRule="auto"/>
      <w:jc w:val="center"/>
    </w:pPr>
    <w:rPr>
      <w:rFonts w:ascii="Times New Roman" w:eastAsia="Times New Roman" w:hAnsi="Times New Roman" w:cs="Times New Roman"/>
      <w:b/>
      <w:sz w:val="32"/>
      <w:szCs w:val="20"/>
      <w:lang w:eastAsia="ru-RU"/>
    </w:rPr>
  </w:style>
  <w:style w:type="table" w:customStyle="1" w:styleId="16">
    <w:name w:val="Сетка таблицы1"/>
    <w:basedOn w:val="a1"/>
    <w:next w:val="ab"/>
    <w:uiPriority w:val="59"/>
    <w:rsid w:val="0077751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nhideWhenUsed/>
    <w:rsid w:val="00777516"/>
    <w:pPr>
      <w:spacing w:after="0" w:line="240" w:lineRule="auto"/>
    </w:pPr>
    <w:rPr>
      <w:rFonts w:ascii="Tahoma" w:eastAsia="Calibri" w:hAnsi="Tahoma" w:cs="Times New Roman"/>
      <w:sz w:val="16"/>
      <w:szCs w:val="16"/>
      <w:lang w:val="x-none"/>
    </w:rPr>
  </w:style>
  <w:style w:type="character" w:customStyle="1" w:styleId="af8">
    <w:name w:val="Текст выноски Знак"/>
    <w:basedOn w:val="a0"/>
    <w:link w:val="af7"/>
    <w:rsid w:val="00777516"/>
    <w:rPr>
      <w:rFonts w:ascii="Tahoma" w:eastAsia="Calibri" w:hAnsi="Tahoma" w:cs="Times New Roman"/>
      <w:sz w:val="16"/>
      <w:szCs w:val="16"/>
      <w:lang w:val="x-none"/>
    </w:rPr>
  </w:style>
  <w:style w:type="paragraph" w:customStyle="1" w:styleId="ParagraphStyle">
    <w:name w:val="Paragraph Style"/>
    <w:rsid w:val="00777516"/>
    <w:pPr>
      <w:autoSpaceDE w:val="0"/>
      <w:autoSpaceDN w:val="0"/>
      <w:adjustRightInd w:val="0"/>
      <w:spacing w:after="0" w:line="240" w:lineRule="auto"/>
    </w:pPr>
    <w:rPr>
      <w:rFonts w:ascii="Arial" w:eastAsia="Calibri" w:hAnsi="Arial" w:cs="Arial"/>
      <w:sz w:val="24"/>
      <w:szCs w:val="24"/>
    </w:rPr>
  </w:style>
  <w:style w:type="character" w:customStyle="1" w:styleId="1pt">
    <w:name w:val="Основной текст + Интервал 1 pt"/>
    <w:rsid w:val="00777516"/>
    <w:rPr>
      <w:rFonts w:ascii="Times New Roman" w:eastAsia="Times New Roman" w:hAnsi="Times New Roman" w:cs="Times New Roman" w:hint="default"/>
      <w:b w:val="0"/>
      <w:bCs w:val="0"/>
      <w:i w:val="0"/>
      <w:iCs w:val="0"/>
      <w:smallCaps w:val="0"/>
      <w:strike w:val="0"/>
      <w:dstrike w:val="0"/>
      <w:spacing w:val="20"/>
      <w:sz w:val="15"/>
      <w:szCs w:val="15"/>
      <w:u w:val="none"/>
      <w:effect w:val="none"/>
      <w:shd w:val="clear" w:color="auto" w:fill="FFFFFF"/>
    </w:rPr>
  </w:style>
  <w:style w:type="character" w:customStyle="1" w:styleId="aa">
    <w:name w:val="Абзац списка Знак"/>
    <w:link w:val="a9"/>
    <w:uiPriority w:val="99"/>
    <w:locked/>
    <w:rsid w:val="00777516"/>
    <w:rPr>
      <w:rFonts w:ascii="Times New Roman" w:eastAsia="Calibri" w:hAnsi="Times New Roman" w:cs="Times New Roman"/>
      <w:sz w:val="24"/>
      <w:lang w:val="x-none"/>
    </w:rPr>
  </w:style>
  <w:style w:type="paragraph" w:customStyle="1" w:styleId="c0">
    <w:name w:val="c0"/>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77516"/>
  </w:style>
  <w:style w:type="character" w:customStyle="1" w:styleId="c1c3">
    <w:name w:val="c1 c3"/>
    <w:basedOn w:val="a0"/>
    <w:rsid w:val="00777516"/>
  </w:style>
  <w:style w:type="paragraph" w:customStyle="1" w:styleId="c0c19">
    <w:name w:val="c0 c19"/>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0">
    <w:name w:val="c29 c0"/>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c3">
    <w:name w:val="c2 c1 c3"/>
    <w:basedOn w:val="a0"/>
    <w:rsid w:val="00777516"/>
  </w:style>
  <w:style w:type="character" w:customStyle="1" w:styleId="c2c1">
    <w:name w:val="c2 c1"/>
    <w:basedOn w:val="a0"/>
    <w:rsid w:val="00777516"/>
  </w:style>
  <w:style w:type="character" w:customStyle="1" w:styleId="c7c2c1">
    <w:name w:val="c7 c2 c1"/>
    <w:basedOn w:val="a0"/>
    <w:rsid w:val="00777516"/>
  </w:style>
  <w:style w:type="paragraph" w:customStyle="1" w:styleId="c6c0">
    <w:name w:val="c6 c0"/>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6">
    <w:name w:val="c0 c6"/>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4c2">
    <w:name w:val="c7 c4 c2"/>
    <w:basedOn w:val="a0"/>
    <w:rsid w:val="00777516"/>
  </w:style>
  <w:style w:type="character" w:customStyle="1" w:styleId="c4c2">
    <w:name w:val="c4 c2"/>
    <w:basedOn w:val="a0"/>
    <w:rsid w:val="00777516"/>
  </w:style>
  <w:style w:type="paragraph" w:customStyle="1" w:styleId="c2">
    <w:name w:val="c2"/>
    <w:basedOn w:val="a"/>
    <w:rsid w:val="00777516"/>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basedOn w:val="a0"/>
    <w:rsid w:val="00777516"/>
  </w:style>
  <w:style w:type="character" w:styleId="af9">
    <w:name w:val="Strong"/>
    <w:basedOn w:val="a0"/>
    <w:qFormat/>
    <w:rsid w:val="00777516"/>
    <w:rPr>
      <w:b/>
      <w:bCs/>
    </w:rPr>
  </w:style>
  <w:style w:type="character" w:customStyle="1" w:styleId="af">
    <w:name w:val="Без интервала Знак"/>
    <w:basedOn w:val="a0"/>
    <w:link w:val="ae"/>
    <w:uiPriority w:val="1"/>
    <w:rsid w:val="00777516"/>
    <w:rPr>
      <w:rFonts w:ascii="Times New Roman" w:eastAsia="Calibri" w:hAnsi="Times New Roman" w:cs="Times New Roman"/>
      <w:sz w:val="24"/>
    </w:rPr>
  </w:style>
  <w:style w:type="paragraph" w:customStyle="1" w:styleId="c5">
    <w:name w:val="c5"/>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77516"/>
  </w:style>
  <w:style w:type="character" w:customStyle="1" w:styleId="c7c4">
    <w:name w:val="c7 c4"/>
    <w:basedOn w:val="a0"/>
    <w:rsid w:val="00777516"/>
  </w:style>
  <w:style w:type="character" w:customStyle="1" w:styleId="c8c4c19">
    <w:name w:val="c8 c4 c19"/>
    <w:basedOn w:val="a0"/>
    <w:rsid w:val="00777516"/>
  </w:style>
  <w:style w:type="paragraph" w:customStyle="1" w:styleId="quest">
    <w:name w:val="quest"/>
    <w:basedOn w:val="a"/>
    <w:rsid w:val="0077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estion">
    <w:name w:val="question"/>
    <w:basedOn w:val="a0"/>
    <w:rsid w:val="00777516"/>
  </w:style>
  <w:style w:type="paragraph" w:customStyle="1" w:styleId="afa">
    <w:name w:val="Содержимое таблицы"/>
    <w:basedOn w:val="a"/>
    <w:rsid w:val="00777516"/>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afb">
    <w:name w:val="Title"/>
    <w:basedOn w:val="a"/>
    <w:next w:val="a"/>
    <w:link w:val="17"/>
    <w:uiPriority w:val="10"/>
    <w:qFormat/>
    <w:rsid w:val="007775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b"/>
    <w:uiPriority w:val="10"/>
    <w:rsid w:val="00777516"/>
    <w:rPr>
      <w:rFonts w:asciiTheme="majorHAnsi" w:eastAsiaTheme="majorEastAsia" w:hAnsiTheme="majorHAnsi" w:cstheme="majorBidi"/>
      <w:spacing w:val="-10"/>
      <w:kern w:val="28"/>
      <w:sz w:val="56"/>
      <w:szCs w:val="56"/>
    </w:rPr>
  </w:style>
  <w:style w:type="numbering" w:customStyle="1" w:styleId="25">
    <w:name w:val="Нет списка2"/>
    <w:next w:val="a2"/>
    <w:semiHidden/>
    <w:rsid w:val="00777516"/>
  </w:style>
  <w:style w:type="table" w:customStyle="1" w:styleId="26">
    <w:name w:val="Сетка таблицы2"/>
    <w:basedOn w:val="a1"/>
    <w:next w:val="ab"/>
    <w:rsid w:val="007775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rsid w:val="00777516"/>
    <w:rPr>
      <w:rFonts w:ascii="Arial" w:hAnsi="Arial" w:cs="Arial"/>
      <w:i/>
      <w:iCs/>
      <w:sz w:val="18"/>
      <w:szCs w:val="18"/>
    </w:rPr>
  </w:style>
  <w:style w:type="character" w:customStyle="1" w:styleId="FontStyle46">
    <w:name w:val="Font Style46"/>
    <w:rsid w:val="00777516"/>
    <w:rPr>
      <w:rFonts w:ascii="Arial" w:hAnsi="Arial" w:cs="Arial"/>
      <w:b/>
      <w:bCs/>
      <w:i/>
      <w:iCs/>
      <w:sz w:val="18"/>
      <w:szCs w:val="18"/>
    </w:rPr>
  </w:style>
  <w:style w:type="character" w:styleId="afc">
    <w:name w:val="annotation reference"/>
    <w:basedOn w:val="a0"/>
    <w:uiPriority w:val="99"/>
    <w:semiHidden/>
    <w:unhideWhenUsed/>
    <w:rsid w:val="00777516"/>
    <w:rPr>
      <w:sz w:val="16"/>
      <w:szCs w:val="16"/>
    </w:rPr>
  </w:style>
  <w:style w:type="paragraph" w:styleId="afd">
    <w:name w:val="annotation text"/>
    <w:basedOn w:val="a"/>
    <w:link w:val="afe"/>
    <w:uiPriority w:val="99"/>
    <w:semiHidden/>
    <w:unhideWhenUsed/>
    <w:rsid w:val="00777516"/>
    <w:pPr>
      <w:spacing w:line="240" w:lineRule="auto"/>
    </w:pPr>
    <w:rPr>
      <w:sz w:val="20"/>
      <w:szCs w:val="20"/>
    </w:rPr>
  </w:style>
  <w:style w:type="character" w:customStyle="1" w:styleId="afe">
    <w:name w:val="Текст примечания Знак"/>
    <w:basedOn w:val="a0"/>
    <w:link w:val="afd"/>
    <w:uiPriority w:val="99"/>
    <w:semiHidden/>
    <w:rsid w:val="00777516"/>
    <w:rPr>
      <w:sz w:val="20"/>
      <w:szCs w:val="20"/>
    </w:rPr>
  </w:style>
  <w:style w:type="paragraph" w:styleId="aff">
    <w:name w:val="annotation subject"/>
    <w:basedOn w:val="afd"/>
    <w:next w:val="afd"/>
    <w:link w:val="aff0"/>
    <w:uiPriority w:val="99"/>
    <w:semiHidden/>
    <w:unhideWhenUsed/>
    <w:rsid w:val="00777516"/>
    <w:rPr>
      <w:b/>
      <w:bCs/>
    </w:rPr>
  </w:style>
  <w:style w:type="character" w:customStyle="1" w:styleId="aff0">
    <w:name w:val="Тема примечания Знак"/>
    <w:basedOn w:val="afe"/>
    <w:link w:val="aff"/>
    <w:uiPriority w:val="99"/>
    <w:semiHidden/>
    <w:rsid w:val="00777516"/>
    <w:rPr>
      <w:b/>
      <w:bCs/>
      <w:sz w:val="20"/>
      <w:szCs w:val="20"/>
    </w:rPr>
  </w:style>
  <w:style w:type="paragraph" w:customStyle="1" w:styleId="dash041e005f0431005f044b005f0447005f043d005f044b005f0439">
    <w:name w:val="dash041e_005f0431_005f044b_005f0447_005f043d_005f044b_005f0439"/>
    <w:basedOn w:val="a"/>
    <w:rsid w:val="00D53682"/>
    <w:pPr>
      <w:spacing w:after="0" w:line="240" w:lineRule="auto"/>
    </w:pPr>
    <w:rPr>
      <w:rFonts w:ascii="Times New Roman" w:eastAsia="Times New Roman" w:hAnsi="Times New Roman" w:cs="Times New Roman"/>
      <w:sz w:val="24"/>
      <w:szCs w:val="24"/>
      <w:lang w:eastAsia="ru-RU"/>
    </w:rPr>
  </w:style>
  <w:style w:type="table" w:customStyle="1" w:styleId="31">
    <w:name w:val="Сетка таблицы3"/>
    <w:basedOn w:val="a1"/>
    <w:next w:val="ab"/>
    <w:uiPriority w:val="39"/>
    <w:rsid w:val="00342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60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library.info" TargetMode="External"/><Relationship Id="rId3" Type="http://schemas.openxmlformats.org/officeDocument/2006/relationships/styles" Target="styles.xml"/><Relationship Id="rId7" Type="http://schemas.openxmlformats.org/officeDocument/2006/relationships/hyperlink" Target="http://royalli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o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D4E59-2884-4EF5-8CBC-B5971F78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4712</Words>
  <Characters>26864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Тарасенко</dc:creator>
  <cp:lastModifiedBy>Dremina-IA</cp:lastModifiedBy>
  <cp:revision>2</cp:revision>
  <cp:lastPrinted>2019-04-08T07:51:00Z</cp:lastPrinted>
  <dcterms:created xsi:type="dcterms:W3CDTF">2021-02-10T06:58:00Z</dcterms:created>
  <dcterms:modified xsi:type="dcterms:W3CDTF">2021-02-10T06:58:00Z</dcterms:modified>
</cp:coreProperties>
</file>