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B4DFD" w14:textId="77777777" w:rsidR="005A6409" w:rsidRPr="003740E9" w:rsidRDefault="00243FAC" w:rsidP="005A6409">
      <w:pPr>
        <w:shd w:val="clear" w:color="auto" w:fill="F9F9F9"/>
        <w:spacing w:after="0"/>
        <w:ind w:firstLine="567"/>
        <w:jc w:val="both"/>
        <w:outlineLvl w:val="0"/>
        <w:rPr>
          <w:rFonts w:eastAsia="Times New Roman" w:cs="Times New Roman"/>
          <w:kern w:val="36"/>
          <w:sz w:val="24"/>
          <w:szCs w:val="24"/>
          <w:lang w:eastAsia="ru-RU"/>
        </w:rPr>
      </w:pPr>
      <w:bookmarkStart w:id="0" w:name="_GoBack"/>
      <w:bookmarkEnd w:id="0"/>
      <w:r w:rsidRPr="003740E9">
        <w:rPr>
          <w:rFonts w:eastAsia="Times New Roman" w:cs="Times New Roman"/>
          <w:kern w:val="36"/>
          <w:sz w:val="24"/>
          <w:szCs w:val="24"/>
          <w:lang w:eastAsia="ru-RU"/>
        </w:rPr>
        <w:t xml:space="preserve">25 ноября по итогам реализации краевого проекта «Образовательный лифт»: ШНОР в 2021 году </w:t>
      </w:r>
      <w:r w:rsidRPr="003740E9">
        <w:rPr>
          <w:rFonts w:eastAsia="Times New Roman" w:cs="Times New Roman"/>
          <w:kern w:val="36"/>
          <w:sz w:val="24"/>
          <w:szCs w:val="24"/>
          <w:lang w:eastAsia="ru-RU"/>
        </w:rPr>
        <w:t>состоялась</w:t>
      </w:r>
      <w:r w:rsidRPr="003740E9">
        <w:rPr>
          <w:rFonts w:eastAsia="Times New Roman" w:cs="Times New Roman"/>
          <w:kern w:val="36"/>
          <w:sz w:val="24"/>
          <w:szCs w:val="24"/>
          <w:lang w:eastAsia="ru-RU"/>
        </w:rPr>
        <w:t xml:space="preserve"> Р</w:t>
      </w:r>
      <w:r w:rsidRPr="003740E9">
        <w:rPr>
          <w:rFonts w:eastAsia="Times New Roman" w:cs="Times New Roman"/>
          <w:kern w:val="36"/>
          <w:sz w:val="24"/>
          <w:szCs w:val="24"/>
          <w:lang w:eastAsia="ru-RU"/>
        </w:rPr>
        <w:t>егиональн</w:t>
      </w:r>
      <w:r w:rsidRPr="003740E9">
        <w:rPr>
          <w:rFonts w:eastAsia="Times New Roman" w:cs="Times New Roman"/>
          <w:kern w:val="36"/>
          <w:sz w:val="24"/>
          <w:szCs w:val="24"/>
          <w:lang w:eastAsia="ru-RU"/>
        </w:rPr>
        <w:t>ая</w:t>
      </w:r>
      <w:r w:rsidRPr="003740E9">
        <w:rPr>
          <w:rFonts w:eastAsia="Times New Roman" w:cs="Times New Roman"/>
          <w:kern w:val="36"/>
          <w:sz w:val="24"/>
          <w:szCs w:val="24"/>
          <w:lang w:eastAsia="ru-RU"/>
        </w:rPr>
        <w:t xml:space="preserve"> научно-практическ</w:t>
      </w:r>
      <w:r w:rsidRPr="003740E9">
        <w:rPr>
          <w:rFonts w:eastAsia="Times New Roman" w:cs="Times New Roman"/>
          <w:kern w:val="36"/>
          <w:sz w:val="24"/>
          <w:szCs w:val="24"/>
          <w:lang w:eastAsia="ru-RU"/>
        </w:rPr>
        <w:t>ая</w:t>
      </w:r>
      <w:r w:rsidRPr="003740E9">
        <w:rPr>
          <w:rFonts w:eastAsia="Times New Roman" w:cs="Times New Roman"/>
          <w:kern w:val="36"/>
          <w:sz w:val="24"/>
          <w:szCs w:val="24"/>
          <w:lang w:eastAsia="ru-RU"/>
        </w:rPr>
        <w:t xml:space="preserve"> </w:t>
      </w:r>
      <w:r w:rsidR="005A6409" w:rsidRPr="003740E9">
        <w:rPr>
          <w:rFonts w:eastAsia="Times New Roman" w:cs="Times New Roman"/>
          <w:kern w:val="36"/>
          <w:sz w:val="24"/>
          <w:szCs w:val="24"/>
          <w:lang w:eastAsia="ru-RU"/>
        </w:rPr>
        <w:t>онлайн-</w:t>
      </w:r>
      <w:r w:rsidRPr="003740E9">
        <w:rPr>
          <w:rFonts w:eastAsia="Times New Roman" w:cs="Times New Roman"/>
          <w:kern w:val="36"/>
          <w:sz w:val="24"/>
          <w:szCs w:val="24"/>
          <w:lang w:eastAsia="ru-RU"/>
        </w:rPr>
        <w:t>конференци</w:t>
      </w:r>
      <w:r w:rsidRPr="003740E9">
        <w:rPr>
          <w:rFonts w:eastAsia="Times New Roman" w:cs="Times New Roman"/>
          <w:kern w:val="36"/>
          <w:sz w:val="24"/>
          <w:szCs w:val="24"/>
          <w:lang w:eastAsia="ru-RU"/>
        </w:rPr>
        <w:t>я</w:t>
      </w:r>
      <w:r w:rsidRPr="003740E9">
        <w:rPr>
          <w:rFonts w:eastAsia="Times New Roman" w:cs="Times New Roman"/>
          <w:kern w:val="36"/>
          <w:sz w:val="24"/>
          <w:szCs w:val="24"/>
          <w:lang w:eastAsia="ru-RU"/>
        </w:rPr>
        <w:t xml:space="preserve"> «Эффективные механизмы повышения образовательных результатов обучающихся»</w:t>
      </w:r>
      <w:r w:rsidRPr="003740E9">
        <w:rPr>
          <w:rFonts w:eastAsia="Times New Roman" w:cs="Times New Roman"/>
          <w:kern w:val="36"/>
          <w:sz w:val="24"/>
          <w:szCs w:val="24"/>
          <w:lang w:eastAsia="ru-RU"/>
        </w:rPr>
        <w:t xml:space="preserve">. </w:t>
      </w:r>
    </w:p>
    <w:p w14:paraId="3389CD2F" w14:textId="2DA3DB1A" w:rsidR="00243FAC" w:rsidRPr="003740E9" w:rsidRDefault="00243FAC" w:rsidP="005A6409">
      <w:pPr>
        <w:shd w:val="clear" w:color="auto" w:fill="F9F9F9"/>
        <w:spacing w:after="0"/>
        <w:ind w:firstLine="567"/>
        <w:jc w:val="both"/>
        <w:outlineLvl w:val="0"/>
        <w:rPr>
          <w:rFonts w:eastAsia="Times New Roman" w:cs="Times New Roman"/>
          <w:kern w:val="36"/>
          <w:sz w:val="24"/>
          <w:szCs w:val="24"/>
          <w:lang w:eastAsia="ru-RU"/>
        </w:rPr>
      </w:pPr>
      <w:r w:rsidRPr="003740E9">
        <w:rPr>
          <w:rFonts w:eastAsia="Times New Roman" w:cs="Times New Roman"/>
          <w:kern w:val="36"/>
          <w:sz w:val="24"/>
          <w:szCs w:val="24"/>
          <w:lang w:eastAsia="ru-RU"/>
        </w:rPr>
        <w:t xml:space="preserve">В рамках программы </w:t>
      </w:r>
      <w:r w:rsidRPr="003740E9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>малого пленума учителей начальной школы «Методы и формы работы по повышению образовательных результатов обучающихся по учебным предметам начальной школы»</w:t>
      </w:r>
      <w:r w:rsidR="003740E9" w:rsidRPr="003740E9">
        <w:rPr>
          <w:rFonts w:eastAsia="Times New Roman" w:cs="Times New Roman"/>
          <w:kern w:val="36"/>
          <w:sz w:val="24"/>
          <w:szCs w:val="24"/>
          <w:lang w:eastAsia="ru-RU"/>
        </w:rPr>
        <w:t xml:space="preserve"> под руководством О.А. Семенцовой, ведущего научного сотрудника отдела НМС ОО ЦНППМ ИРО ПК, </w:t>
      </w:r>
      <w:r w:rsidRPr="003740E9">
        <w:rPr>
          <w:rFonts w:eastAsia="Times New Roman" w:cs="Times New Roman"/>
          <w:kern w:val="36"/>
          <w:sz w:val="24"/>
          <w:szCs w:val="24"/>
          <w:lang w:eastAsia="ru-RU"/>
        </w:rPr>
        <w:t xml:space="preserve"> участники конференции посмотрели видеофрагмент выступления</w:t>
      </w:r>
      <w:r w:rsidR="005A6409" w:rsidRPr="003740E9">
        <w:rPr>
          <w:rFonts w:eastAsia="Times New Roman" w:cs="Times New Roman"/>
          <w:kern w:val="36"/>
          <w:sz w:val="24"/>
          <w:szCs w:val="24"/>
          <w:lang w:eastAsia="ru-RU"/>
        </w:rPr>
        <w:t xml:space="preserve"> Виноградовой Натальи Федоровны, члена-корреспондента ИСИО РАО (г. Москва), доктора педагогических наук, профессора, заслуженного деятеля науки Российской Федерации, руководителя научно-исследовательского Центра начальной школы, главного редактора журнала «Завуч начальной школы», члена редколлегии журнала «Начальная школа», председателя совета по начальному общему образованию РАО.</w:t>
      </w:r>
      <w:r w:rsidR="003740E9" w:rsidRPr="003740E9">
        <w:rPr>
          <w:rFonts w:eastAsia="Times New Roman" w:cs="Times New Roman"/>
          <w:kern w:val="36"/>
          <w:sz w:val="24"/>
          <w:szCs w:val="24"/>
          <w:lang w:eastAsia="ru-RU"/>
        </w:rPr>
        <w:t xml:space="preserve"> Ее доклад вызвал у педагогов Пермского края оживленный отклик и желание вновь и вновь его просматривать и обсуждать, но уже на </w:t>
      </w:r>
      <w:r w:rsidR="003740E9">
        <w:rPr>
          <w:rFonts w:eastAsia="Times New Roman" w:cs="Times New Roman"/>
          <w:kern w:val="36"/>
          <w:sz w:val="24"/>
          <w:szCs w:val="24"/>
          <w:lang w:eastAsia="ru-RU"/>
        </w:rPr>
        <w:t xml:space="preserve">школьных </w:t>
      </w:r>
      <w:proofErr w:type="spellStart"/>
      <w:r w:rsidR="003740E9" w:rsidRPr="003740E9">
        <w:rPr>
          <w:rFonts w:eastAsia="Times New Roman" w:cs="Times New Roman"/>
          <w:kern w:val="36"/>
          <w:sz w:val="24"/>
          <w:szCs w:val="24"/>
          <w:lang w:eastAsia="ru-RU"/>
        </w:rPr>
        <w:t>методобъединениях</w:t>
      </w:r>
      <w:proofErr w:type="spellEnd"/>
      <w:r w:rsidR="003740E9" w:rsidRPr="003740E9">
        <w:rPr>
          <w:rFonts w:eastAsia="Times New Roman" w:cs="Times New Roman"/>
          <w:kern w:val="36"/>
          <w:sz w:val="24"/>
          <w:szCs w:val="24"/>
          <w:lang w:eastAsia="ru-RU"/>
        </w:rPr>
        <w:t>.</w:t>
      </w:r>
    </w:p>
    <w:p w14:paraId="1FEF4EF4" w14:textId="5CBEB058" w:rsidR="005A6409" w:rsidRPr="003740E9" w:rsidRDefault="005A6409" w:rsidP="005A6409">
      <w:pPr>
        <w:shd w:val="clear" w:color="auto" w:fill="F9F9F9"/>
        <w:spacing w:after="0"/>
        <w:ind w:firstLine="567"/>
        <w:jc w:val="both"/>
        <w:outlineLvl w:val="0"/>
        <w:rPr>
          <w:rFonts w:eastAsia="Times New Roman" w:cs="Times New Roman"/>
          <w:kern w:val="36"/>
          <w:sz w:val="24"/>
          <w:szCs w:val="24"/>
          <w:lang w:eastAsia="ru-RU"/>
        </w:rPr>
      </w:pPr>
      <w:r w:rsidRPr="003740E9">
        <w:rPr>
          <w:rFonts w:eastAsia="Times New Roman" w:cs="Times New Roman"/>
          <w:kern w:val="36"/>
          <w:sz w:val="24"/>
          <w:szCs w:val="24"/>
          <w:lang w:eastAsia="ru-RU"/>
        </w:rPr>
        <w:t xml:space="preserve">Впервые </w:t>
      </w:r>
      <w:r w:rsidRPr="003740E9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>доклад Н.Ф. Виноградовой по теме «Начальное образование сегодня: трудности обучения и учения и пути их преодоления»</w:t>
      </w:r>
      <w:r w:rsidRPr="003740E9">
        <w:rPr>
          <w:rFonts w:eastAsia="Times New Roman" w:cs="Times New Roman"/>
          <w:kern w:val="36"/>
          <w:sz w:val="24"/>
          <w:szCs w:val="24"/>
          <w:lang w:eastAsia="ru-RU"/>
        </w:rPr>
        <w:t xml:space="preserve"> прозвучал на Всероссийской научно-практической конференции </w:t>
      </w:r>
      <w:r w:rsidRPr="003740E9">
        <w:rPr>
          <w:rFonts w:eastAsia="Times New Roman" w:cs="Times New Roman"/>
          <w:i/>
          <w:iCs/>
          <w:kern w:val="36"/>
          <w:sz w:val="24"/>
          <w:szCs w:val="24"/>
          <w:lang w:eastAsia="ru-RU"/>
        </w:rPr>
        <w:t xml:space="preserve">«Предупреждение и устранение трудностей в обучении младших школьников как проблема профессионального развития педагогов» </w:t>
      </w:r>
      <w:r w:rsidRPr="003740E9">
        <w:rPr>
          <w:rFonts w:eastAsia="Times New Roman" w:cs="Times New Roman"/>
          <w:kern w:val="36"/>
          <w:sz w:val="24"/>
          <w:szCs w:val="24"/>
          <w:lang w:eastAsia="ru-RU"/>
        </w:rPr>
        <w:t xml:space="preserve">(г. Москва, ИСИО РАО, 26 октября 2021г.). </w:t>
      </w:r>
    </w:p>
    <w:p w14:paraId="3E505F65" w14:textId="38BD568C" w:rsidR="00DE605F" w:rsidRPr="003740E9" w:rsidRDefault="005A6409" w:rsidP="005A6409">
      <w:pPr>
        <w:shd w:val="clear" w:color="auto" w:fill="F9F9F9"/>
        <w:spacing w:after="0"/>
        <w:ind w:firstLine="567"/>
        <w:jc w:val="both"/>
        <w:outlineLvl w:val="0"/>
        <w:rPr>
          <w:rFonts w:eastAsia="Times New Roman" w:cs="Times New Roman"/>
          <w:kern w:val="36"/>
          <w:sz w:val="24"/>
          <w:szCs w:val="24"/>
          <w:lang w:eastAsia="ru-RU"/>
        </w:rPr>
      </w:pPr>
      <w:r w:rsidRPr="003740E9">
        <w:rPr>
          <w:rFonts w:eastAsia="Times New Roman" w:cs="Times New Roman"/>
          <w:kern w:val="36"/>
          <w:sz w:val="24"/>
          <w:szCs w:val="24"/>
          <w:lang w:eastAsia="ru-RU"/>
        </w:rPr>
        <w:t xml:space="preserve">В рамках программы региональной НПК участники не успели посмотреть видеофрагмент выступления Виноградовой Н.Ф. полностью в силу ограниченного времени. Предлагаем вашему вниманию </w:t>
      </w:r>
      <w:r w:rsidRPr="003740E9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>полный вариант</w:t>
      </w:r>
      <w:r w:rsidRPr="003740E9">
        <w:rPr>
          <w:rFonts w:eastAsia="Times New Roman" w:cs="Times New Roman"/>
          <w:kern w:val="36"/>
          <w:sz w:val="24"/>
          <w:szCs w:val="24"/>
          <w:lang w:eastAsia="ru-RU"/>
        </w:rPr>
        <w:t xml:space="preserve"> ее выступления на конференции от 26.10.2021г. Файл достаточно тяжелый – 550 МБ, </w:t>
      </w:r>
      <w:r w:rsidR="003740E9" w:rsidRPr="003740E9">
        <w:rPr>
          <w:rFonts w:eastAsia="Times New Roman" w:cs="Times New Roman"/>
          <w:kern w:val="36"/>
          <w:sz w:val="24"/>
          <w:szCs w:val="24"/>
          <w:lang w:eastAsia="ru-RU"/>
        </w:rPr>
        <w:t xml:space="preserve">выступление </w:t>
      </w:r>
      <w:r w:rsidRPr="003740E9">
        <w:rPr>
          <w:rFonts w:eastAsia="Times New Roman" w:cs="Times New Roman"/>
          <w:kern w:val="36"/>
          <w:sz w:val="24"/>
          <w:szCs w:val="24"/>
          <w:lang w:eastAsia="ru-RU"/>
        </w:rPr>
        <w:t>д</w:t>
      </w:r>
      <w:r w:rsidR="003740E9" w:rsidRPr="003740E9">
        <w:rPr>
          <w:rFonts w:eastAsia="Times New Roman" w:cs="Times New Roman"/>
          <w:kern w:val="36"/>
          <w:sz w:val="24"/>
          <w:szCs w:val="24"/>
          <w:lang w:eastAsia="ru-RU"/>
        </w:rPr>
        <w:t>л</w:t>
      </w:r>
      <w:r w:rsidRPr="003740E9">
        <w:rPr>
          <w:rFonts w:eastAsia="Times New Roman" w:cs="Times New Roman"/>
          <w:kern w:val="36"/>
          <w:sz w:val="24"/>
          <w:szCs w:val="24"/>
          <w:lang w:eastAsia="ru-RU"/>
        </w:rPr>
        <w:t xml:space="preserve">ится около 42 минут. Поэтому ссылка для просмотра и скачивания доступна на следующем ресурсе: </w:t>
      </w:r>
      <w:hyperlink r:id="rId4" w:history="1">
        <w:r w:rsidR="00243FAC" w:rsidRPr="003740E9">
          <w:rPr>
            <w:rStyle w:val="a3"/>
            <w:rFonts w:eastAsia="Times New Roman" w:cs="Times New Roman"/>
            <w:kern w:val="36"/>
            <w:sz w:val="24"/>
            <w:szCs w:val="24"/>
            <w:lang w:eastAsia="ru-RU"/>
          </w:rPr>
          <w:t>https://drive.go</w:t>
        </w:r>
        <w:r w:rsidR="00243FAC" w:rsidRPr="003740E9">
          <w:rPr>
            <w:rStyle w:val="a3"/>
            <w:rFonts w:eastAsia="Times New Roman" w:cs="Times New Roman"/>
            <w:kern w:val="36"/>
            <w:sz w:val="24"/>
            <w:szCs w:val="24"/>
            <w:lang w:eastAsia="ru-RU"/>
          </w:rPr>
          <w:t>o</w:t>
        </w:r>
        <w:r w:rsidR="00243FAC" w:rsidRPr="003740E9">
          <w:rPr>
            <w:rStyle w:val="a3"/>
            <w:rFonts w:eastAsia="Times New Roman" w:cs="Times New Roman"/>
            <w:kern w:val="36"/>
            <w:sz w:val="24"/>
            <w:szCs w:val="24"/>
            <w:lang w:eastAsia="ru-RU"/>
          </w:rPr>
          <w:t>gle.com/file/d/1CtgyynXd-1rW5mfEFluS19yU_Pf5ZiwX/view?usp=sharing</w:t>
        </w:r>
      </w:hyperlink>
    </w:p>
    <w:p w14:paraId="7C43C0DC" w14:textId="77777777" w:rsidR="003740E9" w:rsidRPr="003740E9" w:rsidRDefault="003740E9" w:rsidP="005A6409">
      <w:pPr>
        <w:shd w:val="clear" w:color="auto" w:fill="F9F9F9"/>
        <w:spacing w:after="0"/>
        <w:ind w:firstLine="567"/>
        <w:outlineLvl w:val="0"/>
        <w:rPr>
          <w:rFonts w:eastAsia="Times New Roman" w:cs="Times New Roman"/>
          <w:kern w:val="36"/>
          <w:sz w:val="24"/>
          <w:szCs w:val="24"/>
          <w:lang w:eastAsia="ru-RU"/>
        </w:rPr>
      </w:pPr>
    </w:p>
    <w:p w14:paraId="227D41C0" w14:textId="524E0037" w:rsidR="00243FAC" w:rsidRPr="003740E9" w:rsidRDefault="005A6409" w:rsidP="003740E9">
      <w:pPr>
        <w:shd w:val="clear" w:color="auto" w:fill="F9F9F9"/>
        <w:spacing w:after="0"/>
        <w:ind w:firstLine="567"/>
        <w:jc w:val="both"/>
        <w:outlineLvl w:val="0"/>
        <w:rPr>
          <w:rFonts w:eastAsia="Times New Roman" w:cs="Times New Roman"/>
          <w:kern w:val="36"/>
          <w:sz w:val="24"/>
          <w:szCs w:val="24"/>
          <w:lang w:eastAsia="ru-RU"/>
        </w:rPr>
      </w:pPr>
      <w:r w:rsidRPr="003740E9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>Рекомендация по работе с видео-выступлением:</w:t>
      </w:r>
      <w:r w:rsidRPr="003740E9">
        <w:rPr>
          <w:rFonts w:eastAsia="Times New Roman" w:cs="Times New Roman"/>
          <w:kern w:val="36"/>
          <w:sz w:val="24"/>
          <w:szCs w:val="24"/>
          <w:lang w:eastAsia="ru-RU"/>
        </w:rPr>
        <w:t xml:space="preserve"> </w:t>
      </w:r>
      <w:r w:rsidR="003740E9" w:rsidRPr="003740E9">
        <w:rPr>
          <w:rFonts w:eastAsia="Times New Roman" w:cs="Times New Roman"/>
          <w:kern w:val="36"/>
          <w:sz w:val="24"/>
          <w:szCs w:val="24"/>
          <w:lang w:eastAsia="ru-RU"/>
        </w:rPr>
        <w:t>посмотреть выступление Виноградовой Н.Ф. полностью и обсудить на муниципальных и школьных методических объединениях учителей начальных классов ОО Пермского края. Сделать соответствующие выводы, наметить дальнейший спектр конкретных действий по улучшению образовательных достижений младших школьников, ликвидации типичных трудностей в обучении.</w:t>
      </w:r>
    </w:p>
    <w:p w14:paraId="6B217362" w14:textId="414EB74F" w:rsidR="00F12C76" w:rsidRPr="003740E9" w:rsidRDefault="003740E9" w:rsidP="003740E9">
      <w:pPr>
        <w:shd w:val="clear" w:color="auto" w:fill="F9F9F9"/>
        <w:spacing w:after="0"/>
        <w:ind w:firstLine="567"/>
        <w:jc w:val="both"/>
        <w:outlineLvl w:val="0"/>
        <w:rPr>
          <w:sz w:val="24"/>
          <w:szCs w:val="20"/>
        </w:rPr>
      </w:pPr>
      <w:r w:rsidRPr="003740E9">
        <w:rPr>
          <w:rFonts w:eastAsia="Times New Roman" w:cs="Times New Roman"/>
          <w:kern w:val="36"/>
          <w:sz w:val="24"/>
          <w:szCs w:val="24"/>
          <w:lang w:eastAsia="ru-RU"/>
        </w:rPr>
        <w:t>Полный вариант просмотра и трансляции материалов всей конференции (длительностью около 4-х часов) «</w:t>
      </w:r>
      <w:r w:rsidR="00DE605F" w:rsidRPr="00DE605F">
        <w:rPr>
          <w:rFonts w:eastAsia="Times New Roman" w:cs="Times New Roman"/>
          <w:kern w:val="36"/>
          <w:sz w:val="24"/>
          <w:szCs w:val="24"/>
          <w:lang w:eastAsia="ru-RU"/>
        </w:rPr>
        <w:t>Предупреждение и устранение трудностей в обуч</w:t>
      </w:r>
      <w:r w:rsidRPr="003740E9">
        <w:rPr>
          <w:rFonts w:eastAsia="Times New Roman" w:cs="Times New Roman"/>
          <w:kern w:val="36"/>
          <w:sz w:val="24"/>
          <w:szCs w:val="24"/>
          <w:lang w:eastAsia="ru-RU"/>
        </w:rPr>
        <w:t>ении</w:t>
      </w:r>
      <w:r w:rsidR="00DE605F" w:rsidRPr="00DE605F">
        <w:rPr>
          <w:rFonts w:eastAsia="Times New Roman" w:cs="Times New Roman"/>
          <w:kern w:val="36"/>
          <w:sz w:val="24"/>
          <w:szCs w:val="24"/>
          <w:lang w:eastAsia="ru-RU"/>
        </w:rPr>
        <w:t xml:space="preserve"> млад</w:t>
      </w:r>
      <w:r w:rsidRPr="003740E9">
        <w:rPr>
          <w:rFonts w:eastAsia="Times New Roman" w:cs="Times New Roman"/>
          <w:kern w:val="36"/>
          <w:sz w:val="24"/>
          <w:szCs w:val="24"/>
          <w:lang w:eastAsia="ru-RU"/>
        </w:rPr>
        <w:t>ших</w:t>
      </w:r>
      <w:r w:rsidR="00DE605F" w:rsidRPr="00DE605F">
        <w:rPr>
          <w:rFonts w:eastAsia="Times New Roman" w:cs="Times New Roman"/>
          <w:kern w:val="36"/>
          <w:sz w:val="24"/>
          <w:szCs w:val="24"/>
          <w:lang w:eastAsia="ru-RU"/>
        </w:rPr>
        <w:t xml:space="preserve"> школьников как проблема проф</w:t>
      </w:r>
      <w:r w:rsidRPr="003740E9">
        <w:rPr>
          <w:rFonts w:eastAsia="Times New Roman" w:cs="Times New Roman"/>
          <w:kern w:val="36"/>
          <w:sz w:val="24"/>
          <w:szCs w:val="24"/>
          <w:lang w:eastAsia="ru-RU"/>
        </w:rPr>
        <w:t>ессионального</w:t>
      </w:r>
      <w:r w:rsidR="00DE605F" w:rsidRPr="00DE605F">
        <w:rPr>
          <w:rFonts w:eastAsia="Times New Roman" w:cs="Times New Roman"/>
          <w:kern w:val="36"/>
          <w:sz w:val="24"/>
          <w:szCs w:val="24"/>
          <w:lang w:eastAsia="ru-RU"/>
        </w:rPr>
        <w:t xml:space="preserve"> развит</w:t>
      </w:r>
      <w:r w:rsidRPr="003740E9">
        <w:rPr>
          <w:rFonts w:eastAsia="Times New Roman" w:cs="Times New Roman"/>
          <w:kern w:val="36"/>
          <w:sz w:val="24"/>
          <w:szCs w:val="24"/>
          <w:lang w:eastAsia="ru-RU"/>
        </w:rPr>
        <w:t>ия</w:t>
      </w:r>
      <w:r w:rsidR="00DE605F" w:rsidRPr="00DE605F">
        <w:rPr>
          <w:rFonts w:eastAsia="Times New Roman" w:cs="Times New Roman"/>
          <w:kern w:val="36"/>
          <w:sz w:val="24"/>
          <w:szCs w:val="24"/>
          <w:lang w:eastAsia="ru-RU"/>
        </w:rPr>
        <w:t xml:space="preserve"> педагогов</w:t>
      </w:r>
      <w:r w:rsidRPr="003740E9">
        <w:rPr>
          <w:rFonts w:eastAsia="Times New Roman" w:cs="Times New Roman"/>
          <w:kern w:val="36"/>
          <w:sz w:val="24"/>
          <w:szCs w:val="24"/>
          <w:lang w:eastAsia="ru-RU"/>
        </w:rPr>
        <w:t>» (</w:t>
      </w:r>
      <w:proofErr w:type="spellStart"/>
      <w:r w:rsidRPr="003740E9">
        <w:rPr>
          <w:rFonts w:eastAsia="Times New Roman" w:cs="Times New Roman"/>
          <w:kern w:val="36"/>
          <w:sz w:val="24"/>
          <w:szCs w:val="24"/>
          <w:lang w:eastAsia="ru-RU"/>
        </w:rPr>
        <w:t>г.Москва</w:t>
      </w:r>
      <w:proofErr w:type="spellEnd"/>
      <w:r w:rsidRPr="003740E9">
        <w:rPr>
          <w:rFonts w:eastAsia="Times New Roman" w:cs="Times New Roman"/>
          <w:kern w:val="36"/>
          <w:sz w:val="24"/>
          <w:szCs w:val="24"/>
          <w:lang w:eastAsia="ru-RU"/>
        </w:rPr>
        <w:t xml:space="preserve">, ИСИО РАО, 26.10.2021г.), откуда взять фрагмент выступления Виноградовой Н.Ф., доступен на канале </w:t>
      </w:r>
      <w:proofErr w:type="spellStart"/>
      <w:r w:rsidRPr="003740E9">
        <w:rPr>
          <w:rFonts w:eastAsia="Times New Roman" w:cs="Times New Roman"/>
          <w:kern w:val="36"/>
          <w:sz w:val="24"/>
          <w:szCs w:val="24"/>
          <w:lang w:eastAsia="ru-RU"/>
        </w:rPr>
        <w:t>Ютуб</w:t>
      </w:r>
      <w:proofErr w:type="spellEnd"/>
      <w:r w:rsidRPr="003740E9">
        <w:rPr>
          <w:rFonts w:eastAsia="Times New Roman" w:cs="Times New Roman"/>
          <w:kern w:val="36"/>
          <w:sz w:val="24"/>
          <w:szCs w:val="24"/>
          <w:lang w:eastAsia="ru-RU"/>
        </w:rPr>
        <w:t>.</w:t>
      </w:r>
      <w:r w:rsidRPr="003740E9">
        <w:rPr>
          <w:rFonts w:eastAsia="Times New Roman" w:cs="Times New Roman"/>
          <w:kern w:val="36"/>
          <w:sz w:val="24"/>
          <w:szCs w:val="24"/>
          <w:lang w:val="en-US" w:eastAsia="ru-RU"/>
        </w:rPr>
        <w:t>com</w:t>
      </w:r>
      <w:r w:rsidRPr="003740E9">
        <w:rPr>
          <w:rFonts w:eastAsia="Times New Roman" w:cs="Times New Roman"/>
          <w:kern w:val="36"/>
          <w:sz w:val="24"/>
          <w:szCs w:val="24"/>
          <w:lang w:eastAsia="ru-RU"/>
        </w:rPr>
        <w:t xml:space="preserve"> по ссылке: </w:t>
      </w:r>
      <w:hyperlink r:id="rId5" w:history="1">
        <w:r w:rsidR="00DE605F" w:rsidRPr="003740E9">
          <w:rPr>
            <w:rStyle w:val="a3"/>
            <w:sz w:val="24"/>
            <w:szCs w:val="20"/>
          </w:rPr>
          <w:t>https://youtu.be/X-ezPHBfYho</w:t>
        </w:r>
      </w:hyperlink>
    </w:p>
    <w:p w14:paraId="336A10A2" w14:textId="03DB3223" w:rsidR="00DE605F" w:rsidRPr="003740E9" w:rsidRDefault="00DE605F" w:rsidP="003740E9">
      <w:pPr>
        <w:spacing w:after="0"/>
        <w:ind w:firstLine="709"/>
        <w:jc w:val="both"/>
        <w:rPr>
          <w:sz w:val="24"/>
          <w:szCs w:val="20"/>
        </w:rPr>
      </w:pPr>
    </w:p>
    <w:p w14:paraId="0B1F136D" w14:textId="75475B19" w:rsidR="003740E9" w:rsidRPr="003740E9" w:rsidRDefault="003740E9" w:rsidP="006C0B77">
      <w:pPr>
        <w:spacing w:after="0"/>
        <w:ind w:firstLine="709"/>
        <w:jc w:val="both"/>
        <w:rPr>
          <w:b/>
          <w:bCs/>
          <w:i/>
          <w:iCs/>
          <w:sz w:val="24"/>
          <w:szCs w:val="20"/>
        </w:rPr>
      </w:pPr>
      <w:r w:rsidRPr="003740E9">
        <w:rPr>
          <w:b/>
          <w:bCs/>
          <w:i/>
          <w:iCs/>
          <w:sz w:val="24"/>
          <w:szCs w:val="20"/>
        </w:rPr>
        <w:t>Приятного просмотра и продуктивного обсуждения материалов!</w:t>
      </w:r>
    </w:p>
    <w:sectPr w:rsidR="003740E9" w:rsidRPr="003740E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5F"/>
    <w:rsid w:val="00243FAC"/>
    <w:rsid w:val="003740E9"/>
    <w:rsid w:val="005A6409"/>
    <w:rsid w:val="006C0B77"/>
    <w:rsid w:val="008242FF"/>
    <w:rsid w:val="00870751"/>
    <w:rsid w:val="00922C48"/>
    <w:rsid w:val="00A96988"/>
    <w:rsid w:val="00B915B7"/>
    <w:rsid w:val="00DE605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479C3"/>
  <w15:chartTrackingRefBased/>
  <w15:docId w15:val="{275A6116-0D85-4489-84D0-841B45D2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605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E605F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243F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6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X-ezPHBfYho" TargetMode="External"/><Relationship Id="rId4" Type="http://schemas.openxmlformats.org/officeDocument/2006/relationships/hyperlink" Target="https://drive.google.com/file/d/1CtgyynXd-1rW5mfEFluS19yU_Pf5ZiwX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Семенцова Ольга Александровна</dc:creator>
  <cp:keywords/>
  <dc:description/>
  <cp:lastModifiedBy>Семенцова Ольга Александровна</cp:lastModifiedBy>
  <cp:revision>1</cp:revision>
  <dcterms:created xsi:type="dcterms:W3CDTF">2021-11-30T11:37:00Z</dcterms:created>
  <dcterms:modified xsi:type="dcterms:W3CDTF">2021-11-30T12:29:00Z</dcterms:modified>
</cp:coreProperties>
</file>