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15D" w:rsidRDefault="00DF215D" w:rsidP="00654AB4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F215D" w:rsidRDefault="00DF215D" w:rsidP="00654AB4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6527B" w:rsidRPr="00365C30" w:rsidRDefault="0076527B" w:rsidP="00DF215D">
      <w:pPr>
        <w:shd w:val="clear" w:color="auto" w:fill="FFFFFF"/>
        <w:spacing w:after="0" w:line="360" w:lineRule="auto"/>
        <w:ind w:left="851" w:firstLine="42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Мастер – класс</w:t>
      </w:r>
      <w:r w:rsidR="00654AB4" w:rsidRPr="00365C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учителя начальных классов МБОУ «</w:t>
      </w:r>
      <w:proofErr w:type="spellStart"/>
      <w:r w:rsidR="00654AB4" w:rsidRPr="00365C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Бардымская</w:t>
      </w:r>
      <w:proofErr w:type="spellEnd"/>
      <w:r w:rsidR="00654AB4" w:rsidRPr="00365C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СОШ №2»</w:t>
      </w: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«Создание комфортной образовательной и воспитательной среды в коллективе при реализации игровой технологии».</w:t>
      </w:r>
    </w:p>
    <w:p w:rsidR="0076527B" w:rsidRPr="00365C30" w:rsidRDefault="0076527B" w:rsidP="00DF215D">
      <w:pPr>
        <w:shd w:val="clear" w:color="auto" w:fill="FFFFFF"/>
        <w:spacing w:after="0" w:line="360" w:lineRule="auto"/>
        <w:ind w:left="851" w:firstLine="425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Цель:</w:t>
      </w:r>
    </w:p>
    <w:p w:rsidR="0076527B" w:rsidRPr="00365C30" w:rsidRDefault="0076527B" w:rsidP="00DF215D">
      <w:pPr>
        <w:shd w:val="clear" w:color="auto" w:fill="FFFFFF"/>
        <w:spacing w:after="0" w:line="360" w:lineRule="auto"/>
        <w:ind w:left="851" w:firstLine="42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представить приемы, способствующие созданию комфортной образовательной и воспитательной среды в процессе игры.</w:t>
      </w:r>
    </w:p>
    <w:p w:rsidR="0076527B" w:rsidRPr="00365C30" w:rsidRDefault="0076527B" w:rsidP="00DF215D">
      <w:pPr>
        <w:shd w:val="clear" w:color="auto" w:fill="FFFFFF"/>
        <w:spacing w:after="0" w:line="360" w:lineRule="auto"/>
        <w:ind w:left="851" w:firstLine="425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</w:p>
    <w:p w:rsidR="0076527B" w:rsidRPr="00365C30" w:rsidRDefault="0076527B" w:rsidP="00DF215D">
      <w:pPr>
        <w:shd w:val="clear" w:color="auto" w:fill="FFFFFF"/>
        <w:spacing w:after="0" w:line="360" w:lineRule="auto"/>
        <w:ind w:left="851" w:firstLine="42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1 Сплочение коллектива перед общими целями;</w:t>
      </w:r>
    </w:p>
    <w:p w:rsidR="0076527B" w:rsidRPr="00365C30" w:rsidRDefault="0076527B" w:rsidP="00DF215D">
      <w:pPr>
        <w:shd w:val="clear" w:color="auto" w:fill="FFFFFF"/>
        <w:spacing w:after="0" w:line="360" w:lineRule="auto"/>
        <w:ind w:left="851" w:firstLine="42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2 Воспитание и укрепление командного духа;</w:t>
      </w:r>
    </w:p>
    <w:p w:rsidR="0076527B" w:rsidRPr="00365C30" w:rsidRDefault="0076527B" w:rsidP="00DF215D">
      <w:pPr>
        <w:shd w:val="clear" w:color="auto" w:fill="FFFFFF"/>
        <w:spacing w:after="0" w:line="360" w:lineRule="auto"/>
        <w:ind w:left="851" w:firstLine="42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3 Повышение активности работоспособности коллектива;</w:t>
      </w:r>
    </w:p>
    <w:p w:rsidR="0076527B" w:rsidRPr="00365C30" w:rsidRDefault="0076527B" w:rsidP="00DF215D">
      <w:pPr>
        <w:shd w:val="clear" w:color="auto" w:fill="FFFFFF"/>
        <w:spacing w:after="0" w:line="360" w:lineRule="auto"/>
        <w:ind w:left="851" w:firstLine="42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4 Получение навыков разрешения нестандартных ситуаций;</w:t>
      </w:r>
    </w:p>
    <w:p w:rsidR="0076527B" w:rsidRPr="00365C30" w:rsidRDefault="0076527B" w:rsidP="00DF215D">
      <w:pPr>
        <w:shd w:val="clear" w:color="auto" w:fill="FFFFFF"/>
        <w:spacing w:after="0" w:line="360" w:lineRule="auto"/>
        <w:ind w:left="851" w:firstLine="42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5 Выявление лидеров в команде;</w:t>
      </w:r>
    </w:p>
    <w:p w:rsidR="0076527B" w:rsidRPr="00365C30" w:rsidRDefault="0076527B" w:rsidP="00DF215D">
      <w:pPr>
        <w:shd w:val="clear" w:color="auto" w:fill="FFFFFF"/>
        <w:spacing w:after="0" w:line="360" w:lineRule="auto"/>
        <w:ind w:left="851" w:firstLine="42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6 Проявление индивидуальных качеств участников.</w:t>
      </w:r>
    </w:p>
    <w:p w:rsidR="0076527B" w:rsidRPr="00365C30" w:rsidRDefault="0076527B" w:rsidP="00DF215D">
      <w:pPr>
        <w:shd w:val="clear" w:color="auto" w:fill="FFFFFF"/>
        <w:spacing w:after="0" w:line="360" w:lineRule="auto"/>
        <w:ind w:left="851" w:firstLine="425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527B" w:rsidRPr="00365C30" w:rsidRDefault="0076527B" w:rsidP="00654AB4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527B" w:rsidRPr="00365C30" w:rsidRDefault="0076527B" w:rsidP="00654AB4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365C30" w:rsidRDefault="00365C30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5C30" w:rsidRDefault="00365C30" w:rsidP="00DF215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Добрый день! Меня зовут </w:t>
      </w:r>
      <w:proofErr w:type="spellStart"/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Акманаева</w:t>
      </w:r>
      <w:proofErr w:type="spellEnd"/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Лилия </w:t>
      </w:r>
      <w:proofErr w:type="spellStart"/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Ильфатовна</w:t>
      </w:r>
      <w:proofErr w:type="spellEnd"/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Я учитель начальных классов МБОУ «БСОШ №2».  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Слайд №1. Разрешите представить вашему вниманию </w:t>
      </w:r>
      <w:r w:rsidRPr="00365C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мастер - класс</w:t>
      </w: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тему: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«Создание комфортной образовательной и воспитательной среды в коллективе при реализации игровой технологии»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Слайд №2. </w:t>
      </w:r>
      <w:r w:rsidRPr="00365C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</w:t>
      </w: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моего мастер - класса: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представить вашему вниманию приемы, способствующие созданию комфортной образовательной и воспитательной среды в процессе игры.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Слайд №3. </w:t>
      </w:r>
      <w:r w:rsidRPr="00365C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1 Сплочение коллектива перед общими целями;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2 Воспитание и укрепление командного духа;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3 Повышение активности работоспособности коллектива;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4 Получение навыков разрешения нестандартных ситуаций;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5 Выявление лидеров в команде;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6 Проявление индивидуальных качеств участников.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Слайд №4. -Уважаемые коллеги, у меня в руках письмо, которое пишет мама одного из учеников. Она обеспокоена и обращается к нам за помощью. Ее тревожит отношение ребенка к школе и его нежелание посещать ее. Ребенок говорит:</w:t>
      </w:r>
    </w:p>
    <w:p w:rsidR="0076527B" w:rsidRPr="00365C30" w:rsidRDefault="0076527B" w:rsidP="00365C30">
      <w:pPr>
        <w:spacing w:after="0" w:line="360" w:lineRule="auto"/>
        <w:ind w:left="70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«Не хочу ходить в школу. Там, постоянно слышу одни нотации, что можно делать, а что нельзя. Например, опоздали с завтрака на урок всего на пять минут, а учитель читал нам мораль минут пятнадцать. А зачем? Я и так знаю как нужно себя вести. Но все правила скучны и однообразны. И вообще, что это за жизнь по одним правилам?»</w:t>
      </w:r>
    </w:p>
    <w:p w:rsidR="0076527B" w:rsidRPr="00365C30" w:rsidRDefault="0076527B" w:rsidP="00365C30">
      <w:pPr>
        <w:spacing w:after="0" w:line="360" w:lineRule="auto"/>
        <w:ind w:left="70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Безусловно, ребенок не прав, отрицая правила. Ведь мы понимаем, что именно правила и нормы регулируют все взаимоотношения в обществе. Но! Ребенок прав в том, что невозможно познавать эти правила через бесконечные беседы, морализирование. Все педагогические методы воздействия на ребенка, конечно же, имеют право быть и вполне результативно используется. Но, есть и другие формы воздействия на ребенка. Сегодня мне бы хотелось предложить еще одну форму работы с детьми. Это - </w:t>
      </w:r>
      <w:r w:rsidRPr="00365C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ИГРА.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Слайд №5. 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Уважаемые участники, посмотрите на экран.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-  Как вы думаете, что общего между этими картинками? Назовите ключевое слово. (ИГРА).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(Картинки: различные виды игры (игра на пианино, гитаре, в теннис, в футбол, игра в песке, с игрушками).</w:t>
      </w:r>
      <w:proofErr w:type="gramEnd"/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Слайд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же такое игра? Давайте подберём по одному наречию к буквам. И это…. Г это…. и </w:t>
      </w:r>
      <w:proofErr w:type="spellStart"/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тд</w:t>
      </w:r>
      <w:proofErr w:type="spellEnd"/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ИГРА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 – интересно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Г  – грандиозно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результативно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А - актуально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- Как обычный урок сделать необычным, как неинтересный материал представить интересным, как с современными детьми говорить на современном языке? Эти и многое другие вопросы задаём мы себе, приходя сегодня в класс.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- Немаловажную роль здесь нужно отвести игровым технологиям, которые мы часто используем в своей работе. А сегодня я хочу остановиться на приемах, которые формируют уверенную и сплоченную команду, позитивные групповые нормы, так необходимые для развития коллектива и успешной </w:t>
      </w:r>
      <w:hyperlink r:id="rId6" w:tooltip="Образовательная деятельность" w:history="1">
        <w:r w:rsidRPr="00365C30">
          <w:rPr>
            <w:rFonts w:ascii="Times New Roman" w:eastAsia="Times New Roman" w:hAnsi="Times New Roman" w:cs="Times New Roman"/>
            <w:sz w:val="24"/>
            <w:szCs w:val="24"/>
          </w:rPr>
          <w:t>учебной деятельности</w:t>
        </w:r>
      </w:hyperlink>
      <w:r w:rsidRPr="00365C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-В настоящее время дети ушли от живого общения, погрузились в виртуальный мир. Многие не могут </w:t>
      </w:r>
      <w:r w:rsidR="003268B8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найти контакт со сверстниками, </w:t>
      </w: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общаясь вживую.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А современные условия требуют от детей умения работать в группе, команде. Нам сейчас тоже необходимо поделиться на команды</w:t>
      </w:r>
      <w:proofErr w:type="gramStart"/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Start"/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аздача разноцветных жетонов). Создание команды, дело сложное. Невозможно в течение одной игры, создать дружный коллектив.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Игровые приемы я использую не только на уроках, но и во </w:t>
      </w:r>
      <w:hyperlink r:id="rId7" w:tooltip="Внеурочная деятельность" w:history="1">
        <w:r w:rsidRPr="00365C30">
          <w:rPr>
            <w:rFonts w:ascii="Times New Roman" w:eastAsia="Times New Roman" w:hAnsi="Times New Roman" w:cs="Times New Roman"/>
            <w:sz w:val="24"/>
            <w:szCs w:val="24"/>
          </w:rPr>
          <w:t>внеурочной деятельности</w:t>
        </w:r>
      </w:hyperlink>
      <w:r w:rsidRPr="00365C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527B" w:rsidRPr="00365C30" w:rsidRDefault="0076527B" w:rsidP="00365C3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268B8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Ход мастер-класса</w:t>
      </w:r>
    </w:p>
    <w:p w:rsidR="0076527B" w:rsidRPr="00365C30" w:rsidRDefault="0076527B" w:rsidP="00365C30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Итак, мы на уроке русского языка.</w:t>
      </w:r>
    </w:p>
    <w:p w:rsidR="0076527B" w:rsidRPr="00365C30" w:rsidRDefault="003268B8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Игра «Алфавит»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Участников прошу  выйти и встать в </w:t>
      </w:r>
      <w:r w:rsidR="003268B8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одну линию</w:t>
      </w: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. Я вам на спины прикреплю буквы.</w:t>
      </w:r>
    </w:p>
    <w:p w:rsidR="0076527B" w:rsidRPr="00365C30" w:rsidRDefault="003268B8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r w:rsidR="0076527B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Задание:</w:t>
      </w: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="0076527B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ы должны встать быстро по </w:t>
      </w:r>
      <w:hyperlink r:id="rId8" w:tooltip="Алфавит" w:history="1">
        <w:r w:rsidR="0076527B" w:rsidRPr="00365C30">
          <w:rPr>
            <w:rFonts w:ascii="Times New Roman" w:eastAsia="Times New Roman" w:hAnsi="Times New Roman" w:cs="Times New Roman"/>
            <w:sz w:val="24"/>
            <w:szCs w:val="24"/>
          </w:rPr>
          <w:t>алфавиту</w:t>
        </w:r>
      </w:hyperlink>
      <w:r w:rsidR="0076527B" w:rsidRPr="00365C3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527B" w:rsidRPr="00365C30" w:rsidRDefault="003268B8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- Что Вам помогло справиться с заданием? 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hyperlink r:id="rId9" w:tooltip="Взаимопомощь" w:history="1">
        <w:r w:rsidRPr="00365C30">
          <w:rPr>
            <w:rFonts w:ascii="Times New Roman" w:eastAsia="Times New Roman" w:hAnsi="Times New Roman" w:cs="Times New Roman"/>
            <w:sz w:val="24"/>
            <w:szCs w:val="24"/>
          </w:rPr>
          <w:t>взаимопомощь</w:t>
        </w:r>
      </w:hyperlink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, взаимовыручка, взаимодействие)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-  Спасибо, присаживайтесь на места.</w:t>
      </w:r>
    </w:p>
    <w:p w:rsidR="0076527B" w:rsidRPr="00365C30" w:rsidRDefault="003268B8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  2.</w:t>
      </w:r>
      <w:r w:rsidR="0076527B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у нас урок математики.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Игра «Сосчитай до 10»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- Ваша задача досчитать до 10 не договариваясь, один участник начинает.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Условие: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- Нельзя хором произносить цифру, иначе начнем игру  сначала.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-Скажите,  что вам помогло слаженно закончить игру?  (</w:t>
      </w:r>
      <w:r w:rsidR="003268B8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удерживали паузу, помогла интуиция)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Чему учит эта игра? (учит сотрудничать, работать сообща).</w:t>
      </w: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3268B8" w:rsidRPr="00365C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Урок окружающего мира.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Игра</w:t>
      </w:r>
      <w:r w:rsidR="003268B8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«На льдине»</w:t>
      </w:r>
    </w:p>
    <w:p w:rsidR="0076527B" w:rsidRPr="00365C30" w:rsidRDefault="003268B8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- У</w:t>
      </w:r>
      <w:r w:rsidR="0076527B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важаемые участники, перед вами льдина, вокруг глубокий холодный океан. По отмеченному «полю» дойти до финиша. 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-Как вы будете спасаться? Спаслись.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 для обсуждения:</w:t>
      </w:r>
    </w:p>
    <w:p w:rsidR="0076527B" w:rsidRPr="00365C30" w:rsidRDefault="003268B8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В чём была</w:t>
      </w:r>
      <w:r w:rsidR="0076527B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трудность при выполнении задания? (договориться, нужен лидер) Какие выводы педагогу можно сделать по окончанию игры? Чему нужно учить детей в ходе игры? (Взаимовыручке, умению дей</w:t>
      </w: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ствовать сообща, договариваться).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4.Игра «Импульс»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Цель: разрядить обстановку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Возьмитесь за руки, чтобы получилась цепь.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Задание: передать импульс от первого участника последнему. Тот же, по окончанию игры, должен поднять руку.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3268B8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Игра успешна в том случае, если справиться быстро. 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3268B8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Скажите, изменилась ли в  вашем коллективе  атмосфера, и как?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- На первый взгляд такое простое упражнение, а такое эффективное.</w:t>
      </w:r>
    </w:p>
    <w:p w:rsidR="0076527B" w:rsidRPr="00365C30" w:rsidRDefault="003268B8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Слайд №6.              </w:t>
      </w:r>
      <w:r w:rsidR="0076527B" w:rsidRPr="00365C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Рефлексия</w:t>
      </w:r>
    </w:p>
    <w:p w:rsidR="003268B8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Цель: положительное</w:t>
      </w:r>
      <w:r w:rsidR="003268B8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завершение тренинга, рефлексия</w:t>
      </w: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Встаем все в круг, берем друг друга за руки.</w:t>
      </w:r>
    </w:p>
    <w:p w:rsidR="0076527B" w:rsidRPr="00365C30" w:rsidRDefault="003268B8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76527B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Давайте подумаем, что мы могли бы подарить друг другу, чтобы взаимодействие в нем стало еще эффективнее, а отношения в нем – более </w:t>
      </w:r>
      <w:proofErr w:type="gramStart"/>
      <w:r w:rsidR="0076527B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сплоченными</w:t>
      </w:r>
      <w:proofErr w:type="gramEnd"/>
      <w:r w:rsidR="0076527B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? Давайте скажем, что каждый из нас дарит коллективу. Я, например, дарю вам оптимизм и взаимное доверие». (Далее каждый из участников высказывается, что он хотел бы подарить группе). «Давайте наградим себя за успешные подарки аплодисментами! До свидания!»</w:t>
      </w:r>
      <w:r w:rsidR="0076527B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Не забывайте, что Вы – единое целое, каждый из Вас – важная и необходимая, уникальная часть этого целого! Вместе Вы – сила! Спасибо всем за участие!»</w:t>
      </w:r>
    </w:p>
    <w:p w:rsidR="0076527B" w:rsidRPr="00365C30" w:rsidRDefault="003268B8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Слайд №7.</w:t>
      </w:r>
      <w:r w:rsidRPr="00365C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</w:t>
      </w:r>
      <w:r w:rsidR="0076527B" w:rsidRPr="00365C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Заключение</w:t>
      </w:r>
    </w:p>
    <w:p w:rsidR="003268B8" w:rsidRPr="00365C30" w:rsidRDefault="003268B8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Возвращаясь к цели мастер-класса, сейчас были продемонстрированы некоторые приёмы, способствующие созданию комфортной образовательной и воспитательной среды в процессе игры.</w:t>
      </w:r>
    </w:p>
    <w:p w:rsidR="003268B8" w:rsidRPr="00365C30" w:rsidRDefault="003268B8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Я часто</w:t>
      </w:r>
      <w:r w:rsidR="00654AB4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использую эти и другие приёмы, считаю, что это достаточно эффективно. Игра формирует сплочение коллектива, повышение активности работоспособности, проявление индивидуальных качеств учеников. </w:t>
      </w:r>
    </w:p>
    <w:p w:rsidR="0076527B" w:rsidRPr="00365C30" w:rsidRDefault="0076527B" w:rsidP="00365C30">
      <w:pPr>
        <w:shd w:val="clear" w:color="auto" w:fill="FFFFFF"/>
        <w:spacing w:after="0" w:line="360" w:lineRule="auto"/>
        <w:ind w:left="709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В заключение хо</w:t>
      </w:r>
      <w:r w:rsidR="003268B8"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чется вспомнить слова Платона: </w:t>
      </w:r>
      <w:r w:rsidRPr="00365C30">
        <w:rPr>
          <w:rFonts w:ascii="Times New Roman" w:eastAsia="Times New Roman" w:hAnsi="Times New Roman" w:cs="Times New Roman"/>
          <w:color w:val="000000"/>
          <w:sz w:val="24"/>
          <w:szCs w:val="24"/>
        </w:rPr>
        <w:t>«За час игры, ты узнаешь о человеке больше, чем за год разговоров»</w:t>
      </w:r>
    </w:p>
    <w:p w:rsidR="0076527B" w:rsidRPr="00365C30" w:rsidRDefault="0076527B" w:rsidP="00365C30">
      <w:pPr>
        <w:spacing w:after="0" w:line="360" w:lineRule="auto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416E4" w:rsidRPr="00365C30" w:rsidRDefault="001416E4" w:rsidP="00365C30">
      <w:pPr>
        <w:spacing w:after="0" w:line="360" w:lineRule="auto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416E4" w:rsidRPr="00365C30" w:rsidSect="00365C30">
      <w:pgSz w:w="11906" w:h="16838"/>
      <w:pgMar w:top="426" w:right="566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198F"/>
    <w:multiLevelType w:val="hybridMultilevel"/>
    <w:tmpl w:val="32E4DB30"/>
    <w:lvl w:ilvl="0" w:tplc="309E8B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EA"/>
    <w:rsid w:val="001416E4"/>
    <w:rsid w:val="00172CEA"/>
    <w:rsid w:val="003268B8"/>
    <w:rsid w:val="00365C30"/>
    <w:rsid w:val="00654AB4"/>
    <w:rsid w:val="0076527B"/>
    <w:rsid w:val="00DF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27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8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27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alfavi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andia.ru/text/category/vneurochnaya_deyatelmznostm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obrazovatelmznaya_deyatelmznostmz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andia.ru/text/category/vzaimopomoshm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Началка 304</dc:creator>
  <cp:keywords/>
  <dc:description/>
  <cp:lastModifiedBy>Виноградов</cp:lastModifiedBy>
  <cp:revision>5</cp:revision>
  <dcterms:created xsi:type="dcterms:W3CDTF">2020-03-12T03:49:00Z</dcterms:created>
  <dcterms:modified xsi:type="dcterms:W3CDTF">2020-10-13T06:12:00Z</dcterms:modified>
</cp:coreProperties>
</file>