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9C" w:rsidRDefault="0021059C" w:rsidP="007A2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59C" w:rsidRPr="0021059C" w:rsidRDefault="0061469F" w:rsidP="000B3D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21059C" w:rsidRPr="0021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ехнологическ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ая </w:t>
      </w:r>
      <w:r w:rsidR="0021059C" w:rsidRPr="0021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1059C" w:rsidRPr="0021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3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занятия во внеурочной деятельности</w:t>
      </w:r>
      <w:bookmarkStart w:id="0" w:name="_GoBack"/>
      <w:bookmarkEnd w:id="0"/>
    </w:p>
    <w:p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147n2zr"/>
      <w:bookmarkEnd w:id="1"/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3405"/>
        <w:gridCol w:w="6441"/>
      </w:tblGrid>
      <w:tr w:rsidR="0061469F" w:rsidRPr="0021059C" w:rsidTr="0061469F">
        <w:trPr>
          <w:trHeight w:val="524"/>
        </w:trPr>
        <w:tc>
          <w:tcPr>
            <w:tcW w:w="1729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разработчика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1059C" w:rsidRPr="0021059C" w:rsidRDefault="00971252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Мальгина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Анатольевна</w:t>
            </w:r>
            <w:r w:rsid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учитель русского языка и литературы</w:t>
            </w:r>
          </w:p>
        </w:tc>
      </w:tr>
      <w:tr w:rsidR="0061469F" w:rsidRPr="0021059C" w:rsidTr="0061469F">
        <w:trPr>
          <w:trHeight w:val="415"/>
        </w:trPr>
        <w:tc>
          <w:tcPr>
            <w:tcW w:w="1729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1059C" w:rsidRPr="0021059C" w:rsidRDefault="00971252" w:rsidP="002105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«Гимназия № 16»</w:t>
            </w:r>
          </w:p>
        </w:tc>
      </w:tr>
    </w:tbl>
    <w:p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3o7alnk"/>
      <w:bookmarkEnd w:id="2"/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325"/>
        <w:gridCol w:w="3239"/>
        <w:gridCol w:w="3274"/>
      </w:tblGrid>
      <w:tr w:rsidR="0061469F" w:rsidRPr="0021059C" w:rsidTr="0061469F">
        <w:trPr>
          <w:trHeight w:val="256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класс, к которому относится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971252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– 8 классы</w:t>
            </w:r>
          </w:p>
        </w:tc>
      </w:tr>
      <w:tr w:rsidR="0061469F" w:rsidRPr="0021059C" w:rsidTr="0061469F">
        <w:trPr>
          <w:trHeight w:val="21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урока (по тематическому планированию </w:t>
            </w:r>
            <w:r w:rsidR="0061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программы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DE18B9" w:rsidRDefault="00DE18B9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8B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9 занятие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час в неделю)</w:t>
            </w:r>
          </w:p>
        </w:tc>
      </w:tr>
      <w:tr w:rsidR="0061469F" w:rsidRPr="0021059C" w:rsidTr="0061469F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971252" w:rsidP="0097125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Семейная суббота «Карнавал профессий»</w:t>
            </w:r>
          </w:p>
        </w:tc>
      </w:tr>
      <w:tr w:rsidR="0061469F" w:rsidRPr="0021059C" w:rsidTr="0061469F">
        <w:trPr>
          <w:trHeight w:val="598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изучения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971252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</w:tr>
      <w:tr w:rsidR="0061469F" w:rsidRPr="0021059C" w:rsidTr="0061469F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Тип урока 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(укажите тип урока):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DE18B9" w:rsidRDefault="00DE18B9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родителями по профориентации</w:t>
            </w:r>
          </w:p>
        </w:tc>
      </w:tr>
      <w:tr w:rsidR="0061469F" w:rsidRPr="0021059C" w:rsidTr="0061469F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 урока (конкретная, диагностируемая, измеримая):</w:t>
            </w:r>
          </w:p>
          <w:p w:rsidR="0021059C" w:rsidRPr="0061216E" w:rsidRDefault="0061216E" w:rsidP="006121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1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знаний о классификации профессий по Е.А. Климову,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4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освоение </w:t>
            </w:r>
            <w:proofErr w:type="spellStart"/>
            <w:r w:rsidRPr="00484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надпрофессиональных</w:t>
            </w:r>
            <w:proofErr w:type="spellEnd"/>
            <w:r w:rsidRPr="00484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компетенций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84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</w:t>
            </w:r>
            <w:r w:rsidR="00484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5279" w:rsidRPr="0061216E" w:rsidRDefault="0061216E" w:rsidP="006121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Актуализировать </w:t>
            </w:r>
            <w:r w:rsidR="00AD5279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 учащихся о классификации профессий по Е.А. Климову;</w:t>
            </w:r>
          </w:p>
          <w:p w:rsidR="00B5388E" w:rsidRPr="0061216E" w:rsidRDefault="0061216E" w:rsidP="006121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Организовать работу </w:t>
            </w:r>
            <w:r w:rsidR="001974A5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разными видами информации;</w:t>
            </w:r>
          </w:p>
          <w:p w:rsidR="0021059C" w:rsidRPr="0061216E" w:rsidRDefault="0061216E" w:rsidP="006121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Формировать </w:t>
            </w:r>
            <w:r w:rsidR="00AD5279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</w:t>
            </w:r>
            <w:r w:rsidR="001974A5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общения, работы в команде, </w:t>
            </w:r>
            <w:r w:rsidR="00AD5279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974A5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принятии</w:t>
            </w:r>
            <w:r w:rsidR="00AD5279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решений </w:t>
            </w:r>
            <w:r w:rsidR="001974A5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ответственности за них т.  д</w:t>
            </w:r>
            <w:r w:rsidR="00AD5279" w:rsidRP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5388E" w:rsidRPr="00B5388E" w:rsidRDefault="0061216E" w:rsidP="00B5388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B5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уважение к членам своей семьи, выбранной ими профессии, укреплять семейные ценности.</w:t>
            </w:r>
          </w:p>
        </w:tc>
      </w:tr>
      <w:tr w:rsidR="0021059C" w:rsidRPr="0021059C" w:rsidTr="0061469F">
        <w:trPr>
          <w:trHeight w:val="417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Планируемые результаты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(по </w:t>
            </w:r>
            <w:r w:rsidR="0061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программе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61469F" w:rsidRPr="0021059C" w:rsidTr="0061469F">
        <w:trPr>
          <w:trHeight w:val="32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</w:p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pct"/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базовые учебные действия</w:t>
            </w:r>
          </w:p>
        </w:tc>
        <w:tc>
          <w:tcPr>
            <w:tcW w:w="1664" w:type="pct"/>
          </w:tcPr>
          <w:p w:rsidR="0021059C" w:rsidRPr="0021059C" w:rsidRDefault="0021059C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61469F" w:rsidRPr="0021059C" w:rsidTr="0061469F">
        <w:trPr>
          <w:trHeight w:val="1640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0657" w:rsidRDefault="00AF0657" w:rsidP="000B3DD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974A5" w:rsidRPr="00AF0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выстраивание доброжелательных отношений с участниками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 w:rsidR="001974A5" w:rsidRPr="00AF0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взаимопонимания и взаимопомощи. </w:t>
            </w:r>
          </w:p>
          <w:p w:rsidR="00AF0657" w:rsidRDefault="00AF0657" w:rsidP="00AF065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974A5" w:rsidRPr="00AF0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осознание важности свободы и необходимости брать на себя ответственность </w:t>
            </w:r>
            <w:r w:rsidR="001974A5" w:rsidRPr="00AF0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ситуации подготовки к выбору будущей профессии. </w:t>
            </w:r>
          </w:p>
          <w:p w:rsidR="0021059C" w:rsidRPr="0021059C" w:rsidRDefault="00AF0657" w:rsidP="000B3DD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974A5" w:rsidRPr="00AF0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осознавать</w:t>
            </w:r>
            <w:r w:rsidR="000B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управлять  эмоциональным</w:t>
            </w:r>
            <w:r w:rsidR="001974A5" w:rsidRPr="00AF0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</w:t>
            </w:r>
            <w:r w:rsidR="000B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себя и других.</w:t>
            </w:r>
          </w:p>
        </w:tc>
        <w:tc>
          <w:tcPr>
            <w:tcW w:w="1646" w:type="pct"/>
          </w:tcPr>
          <w:p w:rsidR="0061216E" w:rsidRDefault="008D3D40" w:rsidP="006121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61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находят недостающую информацию, анализируют, сравнивают, делают выводы, интерпретируют их. </w:t>
            </w:r>
          </w:p>
          <w:p w:rsidR="0061216E" w:rsidRDefault="0061216E" w:rsidP="006121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владеют навыками организации командной работы.</w:t>
            </w:r>
          </w:p>
          <w:p w:rsidR="000B3DD6" w:rsidRPr="0021059C" w:rsidRDefault="000B3DD6" w:rsidP="006121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оценивают свою работу.</w:t>
            </w:r>
          </w:p>
          <w:p w:rsidR="0021059C" w:rsidRPr="0021059C" w:rsidRDefault="0021059C" w:rsidP="00B839F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4" w:type="pct"/>
          </w:tcPr>
          <w:p w:rsidR="00535D61" w:rsidRDefault="00535D61" w:rsidP="00535D6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53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B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владеют навыком </w:t>
            </w:r>
            <w:r w:rsidRPr="0053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речевого взаимодействия (в том числе общения при помощи современных средств устной и письменной речи; </w:t>
            </w:r>
          </w:p>
          <w:p w:rsidR="00535D61" w:rsidRDefault="00535D61" w:rsidP="00535D6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0B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</w:t>
            </w:r>
            <w:r w:rsidRPr="0053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диалоге разных видов; </w:t>
            </w:r>
          </w:p>
          <w:p w:rsidR="00535D61" w:rsidRDefault="00535D61" w:rsidP="00535D6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B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создают письменные тексты </w:t>
            </w:r>
            <w:r w:rsidRPr="0053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различных стилей с </w:t>
            </w:r>
            <w:r w:rsidRPr="0053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соблюдением норм построения текста; </w:t>
            </w:r>
          </w:p>
          <w:p w:rsidR="000B3DD6" w:rsidRPr="0021059C" w:rsidRDefault="000B3DD6" w:rsidP="000B3DD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059C" w:rsidRPr="0021059C" w:rsidRDefault="0021059C" w:rsidP="009A5E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23ckvvd"/>
      <w:bookmarkEnd w:id="3"/>
    </w:p>
    <w:p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БЛОЧНО-МОДУЛЬНОЕ ОПИСАНИЕ УРОКА</w:t>
      </w:r>
    </w:p>
    <w:p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1059C" w:rsidRPr="0021059C" w:rsidTr="0061469F">
        <w:tc>
          <w:tcPr>
            <w:tcW w:w="9634" w:type="dxa"/>
            <w:shd w:val="clear" w:color="F2F2F2" w:fill="D5DCE4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1.1.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Мотивирование на учебную деятельность</w:t>
            </w:r>
          </w:p>
        </w:tc>
      </w:tr>
      <w:tr w:rsidR="003161DE" w:rsidRPr="0021059C" w:rsidTr="0061469F">
        <w:tc>
          <w:tcPr>
            <w:tcW w:w="9634" w:type="dxa"/>
          </w:tcPr>
          <w:p w:rsidR="003161DE" w:rsidRPr="0021059C" w:rsidRDefault="003161DE" w:rsidP="009D508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формы организации учебной деятельности на данном этапе урока. Опишите конкретную учебную установку, вопрос, задание, интересный факт,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которые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мотивируют мыслительную деятельность школьника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(это интересно/знаешь ли ты, что)</w:t>
            </w:r>
          </w:p>
        </w:tc>
      </w:tr>
      <w:tr w:rsidR="0021059C" w:rsidRPr="0021059C" w:rsidTr="0061469F">
        <w:tc>
          <w:tcPr>
            <w:tcW w:w="9634" w:type="dxa"/>
          </w:tcPr>
          <w:p w:rsidR="00FC3B10" w:rsidRPr="00FC3B10" w:rsidRDefault="00FC3B10" w:rsidP="00FC3B10">
            <w:pPr>
              <w:ind w:left="1418" w:hanging="141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ведущий: 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меня растут года,</w:t>
            </w:r>
            <w:r w:rsidRPr="00FC3B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будет и семнадцать.</w:t>
            </w:r>
            <w:r w:rsidRPr="00FC3B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Где работать мне тогда,</w:t>
            </w:r>
            <w:r w:rsidRPr="00FC3B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 заниматься?</w:t>
            </w:r>
          </w:p>
          <w:p w:rsidR="00FC3B10" w:rsidRPr="00FC3B10" w:rsidRDefault="00FC3B10" w:rsidP="00FC3B10">
            <w:pPr>
              <w:ind w:left="1418" w:hanging="141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ведущий: 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 профессии нужны,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Все профессии важны.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Лечит врач больных людей,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А ветеринар - зверей.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Строит здания строитель,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Чтобы было, где нам жить.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Шьёт портниха нам одежду,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Чтобы было что носить.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А учитель в школу ходит,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Чтобы деток нам учить.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Повар варит, жарит, тушит,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Чтоб людей всех накормить.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Каждый </w:t>
            </w:r>
            <w:proofErr w:type="gramStart"/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делу</w:t>
            </w:r>
            <w:proofErr w:type="gramEnd"/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верно служит,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Чтоб было людям лучше жить.</w:t>
            </w:r>
          </w:p>
          <w:p w:rsidR="00FC3B10" w:rsidRPr="00FC3B10" w:rsidRDefault="00FC3B10" w:rsidP="00FC3B10">
            <w:pPr>
              <w:ind w:left="1418" w:hanging="141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3B10">
              <w:rPr>
                <w:rFonts w:ascii="Times New Roman" w:hAnsi="Times New Roman" w:cs="Times New Roman"/>
                <w:b/>
                <w:sz w:val="24"/>
                <w:szCs w:val="24"/>
              </w:rPr>
              <w:t>1 ведущий:</w:t>
            </w:r>
            <w:r w:rsidRPr="00FC3B1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Да, профессий очень много…</w:t>
            </w:r>
          </w:p>
          <w:p w:rsidR="00FC3B10" w:rsidRPr="00FC3B10" w:rsidRDefault="00FC3B10" w:rsidP="00FC3B10">
            <w:pPr>
              <w:tabs>
                <w:tab w:val="left" w:pos="1605"/>
              </w:tabs>
              <w:ind w:left="1418" w:hanging="141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ab/>
              <w:t>Куда меня ведет дорога?</w:t>
            </w:r>
          </w:p>
          <w:p w:rsidR="00FC3B10" w:rsidRPr="00FC3B10" w:rsidRDefault="00FC3B10" w:rsidP="00FC3B10">
            <w:pPr>
              <w:tabs>
                <w:tab w:val="left" w:pos="1605"/>
              </w:tabs>
              <w:ind w:left="1418" w:hanging="141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ab/>
              <w:t>Что мне можно предпринять</w:t>
            </w:r>
          </w:p>
          <w:p w:rsidR="00FC3B10" w:rsidRPr="00FC3B10" w:rsidRDefault="00FC3B10" w:rsidP="00FC3B10">
            <w:pPr>
              <w:tabs>
                <w:tab w:val="left" w:pos="1605"/>
              </w:tabs>
              <w:ind w:left="1418" w:hanging="141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3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ab/>
              <w:t>Чтобы тоже нужным стать?</w:t>
            </w:r>
          </w:p>
          <w:p w:rsidR="00FC3B10" w:rsidRPr="00FC3B10" w:rsidRDefault="00FC3B10" w:rsidP="00FC3B10">
            <w:pPr>
              <w:tabs>
                <w:tab w:val="left" w:pos="1605"/>
              </w:tabs>
              <w:ind w:left="1418" w:hanging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FC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ведущий: </w:t>
            </w:r>
            <w:r w:rsidRPr="00FC3B10">
              <w:rPr>
                <w:rFonts w:ascii="Times New Roman" w:hAnsi="Times New Roman" w:cs="Times New Roman"/>
                <w:sz w:val="24"/>
                <w:szCs w:val="24"/>
              </w:rPr>
              <w:t>На этот и многие другие вопросы нам сегодня ответят наши любимые родители!</w:t>
            </w:r>
          </w:p>
          <w:p w:rsidR="00FC3B10" w:rsidRPr="00FC3B10" w:rsidRDefault="00FC3B10" w:rsidP="00FC3B10">
            <w:pPr>
              <w:tabs>
                <w:tab w:val="left" w:pos="1605"/>
              </w:tabs>
              <w:ind w:left="1418" w:hanging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FC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ведущий: </w:t>
            </w:r>
            <w:r w:rsidRPr="00FC3B10">
              <w:rPr>
                <w:rFonts w:ascii="Times New Roman" w:hAnsi="Times New Roman" w:cs="Times New Roman"/>
                <w:sz w:val="24"/>
                <w:szCs w:val="24"/>
              </w:rPr>
              <w:t xml:space="preserve">Итак, сегодня на празднике «Карнавал профессий!» наши родители вместе со своими детьми – учащимися седьмых и восьмых классов – расскажут нам о том, чем они занимаются и почему выбрали эту профессию. </w:t>
            </w:r>
          </w:p>
          <w:p w:rsidR="0021059C" w:rsidRPr="00FC3B10" w:rsidRDefault="00FC3B10" w:rsidP="00FC3B10">
            <w:pPr>
              <w:tabs>
                <w:tab w:val="left" w:pos="1605"/>
              </w:tabs>
              <w:ind w:left="1418" w:hanging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FC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ведущий: </w:t>
            </w:r>
            <w:r w:rsidRPr="00FC3B10">
              <w:rPr>
                <w:rFonts w:ascii="Times New Roman" w:hAnsi="Times New Roman" w:cs="Times New Roman"/>
                <w:sz w:val="24"/>
                <w:szCs w:val="24"/>
              </w:rPr>
              <w:t>У нас есть возможность узнать много интересного от самых близких людей!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1.2.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3161DE" w:rsidRPr="0021059C" w:rsidTr="009D5080">
        <w:trPr>
          <w:trHeight w:val="862"/>
        </w:trPr>
        <w:tc>
          <w:tcPr>
            <w:tcW w:w="9634" w:type="dxa"/>
          </w:tcPr>
          <w:p w:rsidR="003161DE" w:rsidRPr="0021059C" w:rsidRDefault="003161DE" w:rsidP="009D5080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и учебные задания для актуализации опорных знаний, необходимых для изучения нового</w:t>
            </w:r>
          </w:p>
        </w:tc>
      </w:tr>
      <w:tr w:rsidR="0021059C" w:rsidRPr="0021059C" w:rsidTr="0061469F">
        <w:trPr>
          <w:trHeight w:val="862"/>
        </w:trPr>
        <w:tc>
          <w:tcPr>
            <w:tcW w:w="9634" w:type="dxa"/>
          </w:tcPr>
          <w:p w:rsidR="003161DE" w:rsidRPr="003161DE" w:rsidRDefault="003161DE" w:rsidP="00FC3B10">
            <w:pPr>
              <w:pStyle w:val="a8"/>
              <w:shd w:val="clear" w:color="auto" w:fill="FFFFFF"/>
              <w:spacing w:before="0" w:beforeAutospacing="0" w:after="187" w:afterAutospacing="0"/>
              <w:jc w:val="both"/>
            </w:pPr>
            <w:r w:rsidRPr="003161DE">
              <w:t xml:space="preserve">Фронтальная, </w:t>
            </w:r>
            <w:r>
              <w:t>групповая</w:t>
            </w:r>
          </w:p>
          <w:p w:rsidR="00FC3B10" w:rsidRPr="00FC3B10" w:rsidRDefault="00FC3B10" w:rsidP="00FC3B10">
            <w:pPr>
              <w:pStyle w:val="a8"/>
              <w:shd w:val="clear" w:color="auto" w:fill="FFFFFF"/>
              <w:spacing w:before="0" w:beforeAutospacing="0" w:after="187" w:afterAutospacing="0"/>
              <w:jc w:val="both"/>
            </w:pPr>
            <w:r w:rsidRPr="00FC3B10">
              <w:rPr>
                <w:b/>
              </w:rPr>
              <w:t xml:space="preserve">3 ведущий: </w:t>
            </w:r>
            <w:r w:rsidRPr="00FC3B10">
              <w:t>Отличная идея! А я вам помогу испытать наших ребят. Думаю, что вы все знаете такую классификацию профессий как: человек-человек, человек-природа, человек-</w:t>
            </w:r>
            <w:r w:rsidRPr="00FC3B10">
              <w:lastRenderedPageBreak/>
              <w:t xml:space="preserve">техника, </w:t>
            </w:r>
            <w:proofErr w:type="gramStart"/>
            <w:r w:rsidRPr="00FC3B10">
              <w:t>человек-художественный</w:t>
            </w:r>
            <w:proofErr w:type="gramEnd"/>
            <w:r w:rsidRPr="00FC3B10">
              <w:t xml:space="preserve"> образ и человек-знак. Так вот, я предлагаю изучить эту систему сегодня вместе. Каждому классу предстоит составить вот такой кластер по одному из направлений. Но все по порядку… Жеребьевку по направлениям мы сделаем прямо сейчас с помощью задания «</w:t>
            </w:r>
            <w:r w:rsidRPr="00FC3B10">
              <w:rPr>
                <w:b/>
                <w:color w:val="000000"/>
              </w:rPr>
              <w:t xml:space="preserve">Анаграммы-профессионалы», </w:t>
            </w:r>
            <w:r w:rsidRPr="00FC3B10">
              <w:rPr>
                <w:color w:val="000000"/>
              </w:rPr>
              <w:t>кто первый решит, быстро возвращаемся ко мне и озвучиваем свои результаты. Как заиграет музыка, один представитель команды бежит ко мне за заданием.</w:t>
            </w:r>
          </w:p>
          <w:p w:rsidR="0021059C" w:rsidRPr="0021059C" w:rsidRDefault="00FC3B10" w:rsidP="00FC3B10">
            <w:pPr>
              <w:pStyle w:val="a8"/>
              <w:shd w:val="clear" w:color="auto" w:fill="FFFFFF"/>
              <w:spacing w:before="0" w:beforeAutospacing="0" w:after="187" w:afterAutospacing="0"/>
              <w:jc w:val="center"/>
              <w:rPr>
                <w:i/>
              </w:rPr>
            </w:pPr>
            <w:r w:rsidRPr="00FC3B10">
              <w:rPr>
                <w:i/>
              </w:rPr>
              <w:t>Жеребьевка  «</w:t>
            </w:r>
            <w:r w:rsidRPr="00FC3B10">
              <w:rPr>
                <w:i/>
                <w:color w:val="000000"/>
              </w:rPr>
              <w:t>Анаграммы-профессионалы</w:t>
            </w:r>
            <w:r w:rsidRPr="00FC3B10">
              <w:rPr>
                <w:i/>
              </w:rPr>
              <w:t>», кто первый сделает – получает выбор направлени</w:t>
            </w:r>
            <w:r>
              <w:rPr>
                <w:i/>
              </w:rPr>
              <w:t>я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Этап 1.3.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Целеполагание совместно с учащимися 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Назовите цель (стратегия успеха):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ты узнаешь, ты научишься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</w:tcPr>
          <w:p w:rsidR="00B5388E" w:rsidRDefault="009C0225" w:rsidP="00210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ведущий: </w:t>
            </w:r>
            <w:r w:rsidRPr="00B53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Сегодня на нашей большой встрече присутствуют родители! Как вы думаете, почему они сегодня с нами? (ответы детей: расскажут о своих профессиях) Что мы сегодня узнаем? (ответы детей: почему наши родители выбрали свою профессию, плюсы и минусы своей профессии и какую профессию они посоветуют выбрать </w:t>
            </w:r>
            <w:r w:rsidR="00B5388E" w:rsidRPr="00B5388E">
              <w:rPr>
                <w:rFonts w:ascii="Times New Roman" w:eastAsia="Times New Roman" w:hAnsi="Times New Roman" w:cs="Times New Roman"/>
                <w:sz w:val="24"/>
                <w:szCs w:val="24"/>
              </w:rPr>
              <w:t>нам – своим детям)</w:t>
            </w:r>
          </w:p>
          <w:p w:rsidR="00B5388E" w:rsidRDefault="00B5388E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Ты узнаешь:</w:t>
            </w:r>
          </w:p>
          <w:p w:rsidR="00B5388E" w:rsidRDefault="00B5388E" w:rsidP="00B5388E">
            <w:pPr>
              <w:pStyle w:val="a3"/>
              <w:widowControl w:val="0"/>
              <w:numPr>
                <w:ilvl w:val="0"/>
                <w:numId w:val="1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5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классификации профессий по Е.А. Климову;</w:t>
            </w:r>
          </w:p>
          <w:p w:rsidR="0021059C" w:rsidRPr="00B5388E" w:rsidRDefault="00B5388E" w:rsidP="0021059C">
            <w:pPr>
              <w:pStyle w:val="a3"/>
              <w:widowControl w:val="0"/>
              <w:numPr>
                <w:ilvl w:val="0"/>
                <w:numId w:val="1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5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интересные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факты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разных профессиях;</w:t>
            </w:r>
            <w:r w:rsidR="009C0225" w:rsidRPr="00B538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21059C" w:rsidRDefault="00B5388E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Ты научишься:</w:t>
            </w:r>
          </w:p>
          <w:p w:rsidR="00B5388E" w:rsidRPr="00B5388E" w:rsidRDefault="00B5388E" w:rsidP="00B5388E">
            <w:pPr>
              <w:pStyle w:val="a3"/>
              <w:widowControl w:val="0"/>
              <w:numPr>
                <w:ilvl w:val="0"/>
                <w:numId w:val="14"/>
              </w:numPr>
              <w:ind w:left="50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команде;</w:t>
            </w:r>
          </w:p>
          <w:p w:rsidR="0021059C" w:rsidRPr="00351E4C" w:rsidRDefault="00351E4C" w:rsidP="0021059C">
            <w:pPr>
              <w:pStyle w:val="a3"/>
              <w:widowControl w:val="0"/>
              <w:numPr>
                <w:ilvl w:val="0"/>
                <w:numId w:val="14"/>
              </w:numPr>
              <w:ind w:left="50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72E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профессии в соответствии со своими интересами.</w:t>
            </w:r>
          </w:p>
        </w:tc>
      </w:tr>
      <w:tr w:rsidR="0021059C" w:rsidRPr="0021059C" w:rsidTr="0061469F">
        <w:tc>
          <w:tcPr>
            <w:tcW w:w="9634" w:type="dxa"/>
            <w:shd w:val="clear" w:color="auto" w:fill="D5DCE4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2. Освоение нового материала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2.1. Осуществление учебных действий по освоению нового материала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Укажите формы организации учебной деятельности в соответствии с каждой задачей урока,  включая самостоятельную учебную деятельность учащихся (изучаем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новое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/открываем новое).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Приведите учебные задания для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самостоятельной работы с учебником,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электронными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образовательными материалам (р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Приведите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задания по составлению плана, тезисов, резюме, аннотации, презентаций; по наблюдению за процессами, их объяснением, проведению эксперимента и интерпретации результатов, по построению гипотезы на основе анализа имеющихся данных и т.д.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</w:tcPr>
          <w:p w:rsidR="00541E2E" w:rsidRPr="00541E2E" w:rsidRDefault="00541E2E" w:rsidP="00FC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2E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</w:t>
            </w:r>
            <w:r w:rsidR="00B607D8">
              <w:rPr>
                <w:rFonts w:ascii="Times New Roman" w:hAnsi="Times New Roman" w:cs="Times New Roman"/>
                <w:sz w:val="24"/>
                <w:szCs w:val="24"/>
              </w:rPr>
              <w:t>, индивидуальная</w:t>
            </w:r>
          </w:p>
          <w:p w:rsidR="00FC3B10" w:rsidRPr="00FC3B10" w:rsidRDefault="00FC3B10" w:rsidP="00FC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ведущий: </w:t>
            </w:r>
            <w:r w:rsidRPr="00FC3B10">
              <w:rPr>
                <w:rFonts w:ascii="Times New Roman" w:hAnsi="Times New Roman" w:cs="Times New Roman"/>
                <w:sz w:val="24"/>
                <w:szCs w:val="24"/>
              </w:rPr>
              <w:t>Ну, а мы продолжаем нашу программу, следующий этап – РЕЧОВКА для выбранного вами типа профессий. Вам нужно самим в течение пяти минут придумать слоган, подходящий к вашему типу – направлению и оформить его на листе ватмана. Время пошло!</w:t>
            </w:r>
          </w:p>
          <w:p w:rsidR="00FC3B10" w:rsidRDefault="00FC3B10" w:rsidP="00FC3B10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3B10">
              <w:rPr>
                <w:rFonts w:ascii="Times New Roman" w:hAnsi="Times New Roman" w:cs="Times New Roman"/>
                <w:i/>
                <w:sz w:val="24"/>
                <w:szCs w:val="24"/>
              </w:rPr>
              <w:t>Испытание «</w:t>
            </w:r>
            <w:proofErr w:type="spellStart"/>
            <w:r w:rsidRPr="00FC3B10">
              <w:rPr>
                <w:rFonts w:ascii="Times New Roman" w:hAnsi="Times New Roman" w:cs="Times New Roman"/>
                <w:i/>
                <w:sz w:val="24"/>
                <w:szCs w:val="24"/>
              </w:rPr>
              <w:t>Речовка</w:t>
            </w:r>
            <w:proofErr w:type="spellEnd"/>
            <w:r w:rsidRPr="00FC3B1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5F7F05" w:rsidRPr="005F7F05" w:rsidRDefault="005F7F05" w:rsidP="005F7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8C">
              <w:rPr>
                <w:rFonts w:ascii="Times New Roman" w:hAnsi="Times New Roman" w:cs="Times New Roman"/>
                <w:b/>
                <w:sz w:val="24"/>
                <w:szCs w:val="24"/>
              </w:rPr>
              <w:t>3 ведущий:</w:t>
            </w:r>
            <w:r w:rsidRPr="005F7F05">
              <w:rPr>
                <w:rFonts w:ascii="Times New Roman" w:hAnsi="Times New Roman" w:cs="Times New Roman"/>
                <w:sz w:val="24"/>
                <w:szCs w:val="24"/>
              </w:rPr>
              <w:t xml:space="preserve"> Большое вам спасибо за выступление! А мы продолжаем двигаться в заданном направлении – составлять кластер по типам профессий. Второй этап – определение профессий, соответствующих вашему направлению. В этом вам помогут кроссворды, разгадав которые, вы заполните следующий раздел ваших листов – ватманов. Итак, в течение десяти минут вы сможете работать, по сигналу свои кроссворды вы можете взять у меня. Поехали!</w:t>
            </w:r>
          </w:p>
          <w:p w:rsidR="005F7F05" w:rsidRDefault="005F7F05" w:rsidP="005F7F05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F05">
              <w:rPr>
                <w:rFonts w:ascii="Times New Roman" w:hAnsi="Times New Roman" w:cs="Times New Roman"/>
                <w:i/>
                <w:sz w:val="24"/>
                <w:szCs w:val="24"/>
              </w:rPr>
              <w:t>Испытание «Профессии»</w:t>
            </w:r>
          </w:p>
          <w:p w:rsidR="005F7F05" w:rsidRPr="005F7F05" w:rsidRDefault="005F7F05" w:rsidP="005F7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8C">
              <w:rPr>
                <w:rFonts w:ascii="Times New Roman" w:hAnsi="Times New Roman" w:cs="Times New Roman"/>
                <w:b/>
                <w:sz w:val="24"/>
                <w:szCs w:val="24"/>
              </w:rPr>
              <w:t>3 ведущий:</w:t>
            </w:r>
            <w:r w:rsidRPr="005F7F05">
              <w:rPr>
                <w:rFonts w:ascii="Times New Roman" w:hAnsi="Times New Roman" w:cs="Times New Roman"/>
                <w:sz w:val="24"/>
                <w:szCs w:val="24"/>
              </w:rPr>
              <w:t xml:space="preserve"> Спасибо, молодцы! Переходим к третьему этапу нашей работы «ОБЛАКО СЛОВ», каждой команде нужно составить облако слов в виде символа, думаю, всем известен этот прием, в соответствии со своим направлением. Помогут вам в этом наши материалы, которые мы вам предоставим с сигналом к началу работы! Сейчас мы вам даем </w:t>
            </w:r>
            <w:r w:rsidRPr="005F7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минут! Начали!</w:t>
            </w:r>
          </w:p>
          <w:p w:rsidR="0021059C" w:rsidRPr="00541E2E" w:rsidRDefault="00541E2E" w:rsidP="00541E2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F05">
              <w:rPr>
                <w:rFonts w:ascii="Times New Roman" w:hAnsi="Times New Roman" w:cs="Times New Roman"/>
                <w:i/>
                <w:sz w:val="24"/>
                <w:szCs w:val="24"/>
              </w:rPr>
              <w:t>Испытание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Облако слов</w:t>
            </w:r>
            <w:r w:rsidRPr="005F7F0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Этап 2.2. Проверка первичного усвоения 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виды учебной деятельности, используйте соответствующие методические приемы.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Сформулируйте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/И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зложите факты/Проверьте себя/Дайте определение понятию/Установите, что (где, когда)/Сформулируйте главное (тезис, мысль, правило, закон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  <w:shd w:val="clear" w:color="auto" w:fill="D5DCE4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3. Применение изученного материала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3.1. Применение знаний, в том числе в новых ситуациях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формы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(используй правило/закон/формулу/теорию/идею/принцип и т.д.; докажите истинность/ложность утверждения и т.д.; аргументируйте собственное мнение; выполните задание; решите задачу;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выполните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/сделайте практическую/лабораторную работу и т.д.)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21059C" w:rsidRPr="0021059C" w:rsidTr="0061469F">
        <w:tc>
          <w:tcPr>
            <w:tcW w:w="9634" w:type="dxa"/>
          </w:tcPr>
          <w:p w:rsidR="007F46E7" w:rsidRPr="005F7F05" w:rsidRDefault="007F46E7" w:rsidP="007F4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2E">
              <w:rPr>
                <w:rFonts w:ascii="Times New Roman" w:hAnsi="Times New Roman" w:cs="Times New Roman"/>
                <w:b/>
                <w:sz w:val="24"/>
                <w:szCs w:val="24"/>
              </w:rPr>
              <w:t>3 ведущий:</w:t>
            </w:r>
            <w:r w:rsidRPr="005F7F05">
              <w:rPr>
                <w:rFonts w:ascii="Times New Roman" w:hAnsi="Times New Roman" w:cs="Times New Roman"/>
                <w:sz w:val="24"/>
                <w:szCs w:val="24"/>
              </w:rPr>
              <w:t xml:space="preserve">  Ну что, ребята, устали? Давайте сейчас мы закончим наши кластеры! А завершаем мы наши проекты представлением своей работы! Каждой команде сейчас дается время – 10 минут – на подготовку защиты своих работ. Выступать вы будете по порядку: от старших к младшим!</w:t>
            </w:r>
          </w:p>
          <w:p w:rsidR="0021059C" w:rsidRPr="00541E2E" w:rsidRDefault="007F46E7" w:rsidP="00541E2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7F05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Представление кластеров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3.2. Выполнение </w:t>
            </w:r>
            <w:proofErr w:type="spellStart"/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заданий и заданий из реальной жизни 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3.3. Выполнение заданий в формате ГИА (ОГЭ, ЕГЭ)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3.4. Развитие функциональной грамотности</w:t>
            </w:r>
          </w:p>
        </w:tc>
      </w:tr>
      <w:tr w:rsidR="0021059C" w:rsidRPr="0021059C" w:rsidTr="0061469F">
        <w:trPr>
          <w:trHeight w:val="327"/>
        </w:trPr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21059C" w:rsidRPr="0021059C" w:rsidTr="0061469F">
        <w:trPr>
          <w:trHeight w:val="327"/>
        </w:trPr>
        <w:tc>
          <w:tcPr>
            <w:tcW w:w="9634" w:type="dxa"/>
          </w:tcPr>
          <w:p w:rsidR="0021059C" w:rsidRDefault="003474F6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Задание 3 по составлению кластера (читательская грамотность):</w:t>
            </w:r>
          </w:p>
          <w:p w:rsidR="003474F6" w:rsidRPr="005F7F05" w:rsidRDefault="003474F6" w:rsidP="003474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4F6">
              <w:rPr>
                <w:rFonts w:ascii="Times New Roman" w:hAnsi="Times New Roman" w:cs="Times New Roman"/>
                <w:b/>
                <w:sz w:val="24"/>
                <w:szCs w:val="24"/>
              </w:rPr>
              <w:t>3 ведущий:</w:t>
            </w:r>
            <w:r w:rsidRPr="005F7F05">
              <w:rPr>
                <w:rFonts w:ascii="Times New Roman" w:hAnsi="Times New Roman" w:cs="Times New Roman"/>
                <w:sz w:val="24"/>
                <w:szCs w:val="24"/>
              </w:rPr>
              <w:t xml:space="preserve"> Спасибо, молодцы! Переходим к третьему этапу нашей работы «ОБЛАКО СЛОВ», каждой команде нужно составить облако слов в виде символа, думаю, всем известен этот прием, в соответствии со своим направлением. Помогут вам в этом наши материалы, которые мы вам предоставим с сигналом к началу работы! Сейчас мы вам даем 15 минут! Начали!</w:t>
            </w:r>
          </w:p>
          <w:p w:rsidR="0021059C" w:rsidRPr="0021059C" w:rsidRDefault="003474F6" w:rsidP="003474F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F7F05">
              <w:rPr>
                <w:rFonts w:ascii="Times New Roman" w:hAnsi="Times New Roman" w:cs="Times New Roman"/>
                <w:i/>
                <w:sz w:val="24"/>
                <w:szCs w:val="24"/>
              </w:rPr>
              <w:t>Испытание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Облако слов</w:t>
            </w:r>
            <w:r w:rsidRPr="005F7F0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3.5. Систематизация знаний и умений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Подберите учебные задания на выявление связи изученной на уроке темы с освоенным ранее материалом/другими предметами</w:t>
            </w:r>
          </w:p>
        </w:tc>
      </w:tr>
      <w:tr w:rsidR="0021059C" w:rsidRPr="0021059C" w:rsidTr="0061469F">
        <w:tc>
          <w:tcPr>
            <w:tcW w:w="9634" w:type="dxa"/>
            <w:tcBorders>
              <w:bottom w:val="single" w:sz="4" w:space="0" w:color="000000"/>
            </w:tcBorders>
          </w:tcPr>
          <w:p w:rsidR="007A368C" w:rsidRPr="005F7F05" w:rsidRDefault="007A368C" w:rsidP="007A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2E">
              <w:rPr>
                <w:rFonts w:ascii="Times New Roman" w:hAnsi="Times New Roman" w:cs="Times New Roman"/>
                <w:b/>
                <w:sz w:val="24"/>
                <w:szCs w:val="24"/>
              </w:rPr>
              <w:t>3 ведущий:</w:t>
            </w:r>
            <w:r w:rsidRPr="005F7F05">
              <w:rPr>
                <w:rFonts w:ascii="Times New Roman" w:hAnsi="Times New Roman" w:cs="Times New Roman"/>
                <w:sz w:val="24"/>
                <w:szCs w:val="24"/>
              </w:rPr>
              <w:t xml:space="preserve">  Ну что, ребята, устали? Давайте сейчас мы закончим наши кластеры! А завершаем мы наши проекты представлением своей работы! Каждой команде сейчас дается время – 10 минут – на подготовку защиты своих работ. Выступать вы будете по порядку: от старших к младшим!</w:t>
            </w:r>
          </w:p>
          <w:p w:rsidR="0021059C" w:rsidRPr="0021059C" w:rsidRDefault="007A368C" w:rsidP="007A368C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F05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Представление кластеров</w:t>
            </w:r>
          </w:p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  <w:shd w:val="clear" w:color="F2F2F2" w:fill="D5DCE4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4. Проверка приобретенных знаний, умений и навыков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4.1. Диагностика/самодиагностика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Укажите формы организации и поддержки самостоятельной учебной деятельности ученика, критерии оценивания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  <w:shd w:val="clear" w:color="auto" w:fill="D5DCE4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5. Подведение итогов, домашнее задание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5.1. Рефлексия</w:t>
            </w: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Введите рекомендации для учителя по организации в классе рефлексии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достигнутым либо недостигнутым образовательным результатам</w:t>
            </w:r>
          </w:p>
        </w:tc>
      </w:tr>
      <w:tr w:rsidR="0021059C" w:rsidRPr="0021059C" w:rsidTr="0061469F">
        <w:tc>
          <w:tcPr>
            <w:tcW w:w="9634" w:type="dxa"/>
          </w:tcPr>
          <w:p w:rsidR="007A368C" w:rsidRPr="007A368C" w:rsidRDefault="007A368C" w:rsidP="007A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8C">
              <w:rPr>
                <w:rFonts w:ascii="Times New Roman" w:hAnsi="Times New Roman" w:cs="Times New Roman"/>
                <w:b/>
                <w:sz w:val="24"/>
                <w:szCs w:val="24"/>
              </w:rPr>
              <w:t>3 ведущий:</w:t>
            </w:r>
            <w:r w:rsidRPr="007A368C">
              <w:rPr>
                <w:rFonts w:ascii="Times New Roman" w:hAnsi="Times New Roman" w:cs="Times New Roman"/>
                <w:sz w:val="24"/>
                <w:szCs w:val="24"/>
              </w:rPr>
              <w:t xml:space="preserve">  Прекрасно, вы все очень хорошо справились с заданием! Надеемся, что знания, полученные сегодня от родителей и вашей работы вам пригодятся в жизни и помогут определиться с профессией в будущем.</w:t>
            </w:r>
          </w:p>
          <w:p w:rsidR="007A368C" w:rsidRPr="007A368C" w:rsidRDefault="007A368C" w:rsidP="007A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8C">
              <w:rPr>
                <w:rFonts w:ascii="Times New Roman" w:hAnsi="Times New Roman" w:cs="Times New Roman"/>
                <w:b/>
                <w:sz w:val="24"/>
                <w:szCs w:val="24"/>
              </w:rPr>
              <w:t>2 ведущий:</w:t>
            </w:r>
            <w:r w:rsidRPr="007A368C">
              <w:rPr>
                <w:rFonts w:ascii="Times New Roman" w:hAnsi="Times New Roman" w:cs="Times New Roman"/>
                <w:sz w:val="24"/>
                <w:szCs w:val="24"/>
              </w:rPr>
              <w:t xml:space="preserve"> Вот теперь мы точно убедились, что у вас очень дружные команды, и вы уже очень много знаете о профессиях!</w:t>
            </w:r>
          </w:p>
          <w:p w:rsidR="007A368C" w:rsidRPr="007A368C" w:rsidRDefault="007A368C" w:rsidP="007A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68C">
              <w:rPr>
                <w:rFonts w:ascii="Times New Roman" w:hAnsi="Times New Roman" w:cs="Times New Roman"/>
                <w:b/>
                <w:sz w:val="24"/>
                <w:szCs w:val="24"/>
              </w:rPr>
              <w:t>1 ведущий:</w:t>
            </w:r>
            <w:r w:rsidRPr="007A368C">
              <w:rPr>
                <w:rFonts w:ascii="Times New Roman" w:hAnsi="Times New Roman" w:cs="Times New Roman"/>
                <w:sz w:val="24"/>
                <w:szCs w:val="24"/>
              </w:rPr>
              <w:t xml:space="preserve"> Для подведения итогов мероприятия приглашается директор гимназии 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368C">
              <w:rPr>
                <w:rFonts w:ascii="Times New Roman" w:hAnsi="Times New Roman" w:cs="Times New Roman"/>
                <w:sz w:val="24"/>
                <w:szCs w:val="24"/>
              </w:rPr>
              <w:t xml:space="preserve">щева Мария Германовна. Заместитель директора по воспитательной работе </w:t>
            </w:r>
            <w:proofErr w:type="spellStart"/>
            <w:r w:rsidRPr="007A36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368C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proofErr w:type="spellEnd"/>
            <w:r w:rsidRPr="007A368C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Дмитриевна!</w:t>
            </w:r>
          </w:p>
          <w:p w:rsidR="0021059C" w:rsidRPr="0021059C" w:rsidRDefault="007A368C" w:rsidP="007A368C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Награждение участников мероприятия</w:t>
            </w:r>
          </w:p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059C" w:rsidRPr="0021059C" w:rsidTr="0061469F"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5.2.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21059C" w:rsidRPr="0021059C" w:rsidTr="0061469F">
        <w:trPr>
          <w:trHeight w:val="327"/>
        </w:trPr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Введите рекомендации по домашнему заданию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21059C" w:rsidRPr="0021059C" w:rsidTr="0061469F">
        <w:trPr>
          <w:trHeight w:val="416"/>
        </w:trPr>
        <w:tc>
          <w:tcPr>
            <w:tcW w:w="9634" w:type="dxa"/>
          </w:tcPr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4E6815" w:rsidRPr="0021059C" w:rsidRDefault="0021059C" w:rsidP="007A2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1059C" w:rsidRPr="0021059C" w:rsidRDefault="0021059C" w:rsidP="007A2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59C" w:rsidRPr="0021059C" w:rsidRDefault="0021059C" w:rsidP="007A2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168" w:rsidRPr="0021059C" w:rsidRDefault="00D26168" w:rsidP="008074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6168" w:rsidRPr="0021059C" w:rsidSect="006146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20DF"/>
    <w:multiLevelType w:val="hybridMultilevel"/>
    <w:tmpl w:val="AB3ED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3137F"/>
    <w:multiLevelType w:val="hybridMultilevel"/>
    <w:tmpl w:val="698EC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60F2E"/>
    <w:multiLevelType w:val="hybridMultilevel"/>
    <w:tmpl w:val="D1401FC6"/>
    <w:lvl w:ilvl="0" w:tplc="744621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D01AD"/>
    <w:multiLevelType w:val="hybridMultilevel"/>
    <w:tmpl w:val="E1344B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67E7641"/>
    <w:multiLevelType w:val="hybridMultilevel"/>
    <w:tmpl w:val="B3485E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6A17B5"/>
    <w:multiLevelType w:val="hybridMultilevel"/>
    <w:tmpl w:val="E1344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D4AA6"/>
    <w:multiLevelType w:val="hybridMultilevel"/>
    <w:tmpl w:val="5EBE3A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4FC3627"/>
    <w:multiLevelType w:val="hybridMultilevel"/>
    <w:tmpl w:val="52F01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B44A5"/>
    <w:multiLevelType w:val="hybridMultilevel"/>
    <w:tmpl w:val="8006D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0243EB"/>
    <w:multiLevelType w:val="hybridMultilevel"/>
    <w:tmpl w:val="8B523230"/>
    <w:lvl w:ilvl="0" w:tplc="C8D071E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03894"/>
    <w:multiLevelType w:val="hybridMultilevel"/>
    <w:tmpl w:val="E5A8067A"/>
    <w:lvl w:ilvl="0" w:tplc="EF285016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7BED08E0"/>
    <w:multiLevelType w:val="hybridMultilevel"/>
    <w:tmpl w:val="7686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3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634"/>
    <w:rsid w:val="00013437"/>
    <w:rsid w:val="00034FE0"/>
    <w:rsid w:val="000500B3"/>
    <w:rsid w:val="00063B98"/>
    <w:rsid w:val="0007119C"/>
    <w:rsid w:val="00092D9D"/>
    <w:rsid w:val="00093556"/>
    <w:rsid w:val="000B3DD6"/>
    <w:rsid w:val="000D326B"/>
    <w:rsid w:val="000E35AD"/>
    <w:rsid w:val="00127C1D"/>
    <w:rsid w:val="001607B3"/>
    <w:rsid w:val="00164E12"/>
    <w:rsid w:val="00184303"/>
    <w:rsid w:val="001974A5"/>
    <w:rsid w:val="001C6CB7"/>
    <w:rsid w:val="001D762C"/>
    <w:rsid w:val="001F1E71"/>
    <w:rsid w:val="001F4E57"/>
    <w:rsid w:val="001F7004"/>
    <w:rsid w:val="0021059C"/>
    <w:rsid w:val="00213421"/>
    <w:rsid w:val="00217CE2"/>
    <w:rsid w:val="0022101B"/>
    <w:rsid w:val="002212A3"/>
    <w:rsid w:val="002333C2"/>
    <w:rsid w:val="00237666"/>
    <w:rsid w:val="00243884"/>
    <w:rsid w:val="00251847"/>
    <w:rsid w:val="00262634"/>
    <w:rsid w:val="00264253"/>
    <w:rsid w:val="002C01C0"/>
    <w:rsid w:val="002E3E87"/>
    <w:rsid w:val="002F05A6"/>
    <w:rsid w:val="002F6929"/>
    <w:rsid w:val="003072E2"/>
    <w:rsid w:val="003161DE"/>
    <w:rsid w:val="00330D98"/>
    <w:rsid w:val="003474F6"/>
    <w:rsid w:val="00351E4C"/>
    <w:rsid w:val="00362D22"/>
    <w:rsid w:val="003774F8"/>
    <w:rsid w:val="003C0354"/>
    <w:rsid w:val="003C3552"/>
    <w:rsid w:val="003C386A"/>
    <w:rsid w:val="003D3869"/>
    <w:rsid w:val="003F3FC1"/>
    <w:rsid w:val="003F6A74"/>
    <w:rsid w:val="00443A9A"/>
    <w:rsid w:val="00455D42"/>
    <w:rsid w:val="0046307E"/>
    <w:rsid w:val="004664D8"/>
    <w:rsid w:val="0047461D"/>
    <w:rsid w:val="004840DF"/>
    <w:rsid w:val="00494A36"/>
    <w:rsid w:val="004A1132"/>
    <w:rsid w:val="004B7908"/>
    <w:rsid w:val="004D4686"/>
    <w:rsid w:val="004E6815"/>
    <w:rsid w:val="004E6C89"/>
    <w:rsid w:val="005026B4"/>
    <w:rsid w:val="00505FA4"/>
    <w:rsid w:val="0051224F"/>
    <w:rsid w:val="0052007E"/>
    <w:rsid w:val="00535D61"/>
    <w:rsid w:val="00541E2E"/>
    <w:rsid w:val="0055413D"/>
    <w:rsid w:val="005711AF"/>
    <w:rsid w:val="00577163"/>
    <w:rsid w:val="005F7F05"/>
    <w:rsid w:val="0061216E"/>
    <w:rsid w:val="0061469F"/>
    <w:rsid w:val="00622B38"/>
    <w:rsid w:val="006249DA"/>
    <w:rsid w:val="00672164"/>
    <w:rsid w:val="00686A37"/>
    <w:rsid w:val="006B1A45"/>
    <w:rsid w:val="006C1FC3"/>
    <w:rsid w:val="006E69DC"/>
    <w:rsid w:val="006F31CD"/>
    <w:rsid w:val="006F4A30"/>
    <w:rsid w:val="007205E9"/>
    <w:rsid w:val="0079328A"/>
    <w:rsid w:val="007A2485"/>
    <w:rsid w:val="007A368C"/>
    <w:rsid w:val="007B7E13"/>
    <w:rsid w:val="007F46E7"/>
    <w:rsid w:val="00802658"/>
    <w:rsid w:val="0080746E"/>
    <w:rsid w:val="00812FCE"/>
    <w:rsid w:val="008134A5"/>
    <w:rsid w:val="00870192"/>
    <w:rsid w:val="008B2EAC"/>
    <w:rsid w:val="008D3D40"/>
    <w:rsid w:val="00904A99"/>
    <w:rsid w:val="0092074B"/>
    <w:rsid w:val="00927360"/>
    <w:rsid w:val="00934463"/>
    <w:rsid w:val="0094440D"/>
    <w:rsid w:val="00944589"/>
    <w:rsid w:val="00970063"/>
    <w:rsid w:val="00971252"/>
    <w:rsid w:val="00986216"/>
    <w:rsid w:val="0098643B"/>
    <w:rsid w:val="009A5E3A"/>
    <w:rsid w:val="009B6F4B"/>
    <w:rsid w:val="009C0225"/>
    <w:rsid w:val="009D007E"/>
    <w:rsid w:val="00A040ED"/>
    <w:rsid w:val="00A23E68"/>
    <w:rsid w:val="00A31B93"/>
    <w:rsid w:val="00A37538"/>
    <w:rsid w:val="00A575E6"/>
    <w:rsid w:val="00A84564"/>
    <w:rsid w:val="00AA1B1A"/>
    <w:rsid w:val="00AC192E"/>
    <w:rsid w:val="00AC4B92"/>
    <w:rsid w:val="00AC745B"/>
    <w:rsid w:val="00AD5279"/>
    <w:rsid w:val="00AE3CCF"/>
    <w:rsid w:val="00AF0657"/>
    <w:rsid w:val="00B30089"/>
    <w:rsid w:val="00B45DD5"/>
    <w:rsid w:val="00B5388E"/>
    <w:rsid w:val="00B607D8"/>
    <w:rsid w:val="00B652F8"/>
    <w:rsid w:val="00B6794D"/>
    <w:rsid w:val="00B82897"/>
    <w:rsid w:val="00B839F1"/>
    <w:rsid w:val="00B93C2E"/>
    <w:rsid w:val="00BD5384"/>
    <w:rsid w:val="00BE3DEF"/>
    <w:rsid w:val="00BF50C8"/>
    <w:rsid w:val="00C27157"/>
    <w:rsid w:val="00C416FE"/>
    <w:rsid w:val="00C90D3A"/>
    <w:rsid w:val="00CA4975"/>
    <w:rsid w:val="00CE3378"/>
    <w:rsid w:val="00D26168"/>
    <w:rsid w:val="00D267BA"/>
    <w:rsid w:val="00D27A6B"/>
    <w:rsid w:val="00D6519E"/>
    <w:rsid w:val="00D65228"/>
    <w:rsid w:val="00D724D2"/>
    <w:rsid w:val="00D74D69"/>
    <w:rsid w:val="00D82F90"/>
    <w:rsid w:val="00D84ABF"/>
    <w:rsid w:val="00D855C3"/>
    <w:rsid w:val="00D87868"/>
    <w:rsid w:val="00DD2643"/>
    <w:rsid w:val="00DD769D"/>
    <w:rsid w:val="00DE18B9"/>
    <w:rsid w:val="00DE7824"/>
    <w:rsid w:val="00DF2AA5"/>
    <w:rsid w:val="00E03825"/>
    <w:rsid w:val="00E23B6D"/>
    <w:rsid w:val="00E64E05"/>
    <w:rsid w:val="00E774C3"/>
    <w:rsid w:val="00E90BFB"/>
    <w:rsid w:val="00EA1549"/>
    <w:rsid w:val="00EA2099"/>
    <w:rsid w:val="00EC0D2C"/>
    <w:rsid w:val="00EC78B9"/>
    <w:rsid w:val="00ED0B7B"/>
    <w:rsid w:val="00EE488C"/>
    <w:rsid w:val="00F200C3"/>
    <w:rsid w:val="00F3254D"/>
    <w:rsid w:val="00F47064"/>
    <w:rsid w:val="00F650EC"/>
    <w:rsid w:val="00F8278E"/>
    <w:rsid w:val="00FC3B10"/>
    <w:rsid w:val="00FD7F96"/>
    <w:rsid w:val="00FE3B9D"/>
    <w:rsid w:val="00FE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8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50E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27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458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21059C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FC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23883">
                      <w:marLeft w:val="330"/>
                      <w:marRight w:val="330"/>
                      <w:marTop w:val="27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11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40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21563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6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Виноградов</cp:lastModifiedBy>
  <cp:revision>18</cp:revision>
  <cp:lastPrinted>2018-01-11T04:03:00Z</cp:lastPrinted>
  <dcterms:created xsi:type="dcterms:W3CDTF">2024-07-03T09:09:00Z</dcterms:created>
  <dcterms:modified xsi:type="dcterms:W3CDTF">2024-10-27T04:27:00Z</dcterms:modified>
</cp:coreProperties>
</file>