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EB" w:rsidRDefault="007B0B3F" w:rsidP="00F43BA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ПРОФОРИЕНТАЦИЯ С ДОШКОЛЬНОГО ВОЗРАСТА</w:t>
      </w:r>
    </w:p>
    <w:p w:rsidR="00E44BEB" w:rsidRDefault="00F43BAD" w:rsidP="003D4236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Профориентация </w:t>
      </w:r>
      <w:r w:rsidR="003D4236" w:rsidRPr="003D4236">
        <w:rPr>
          <w:rFonts w:ascii="Times New Roman" w:hAnsi="Times New Roman" w:cs="Times New Roman"/>
          <w:sz w:val="24"/>
        </w:rPr>
        <w:t>в настоящее время является важным нап</w:t>
      </w:r>
      <w:r w:rsidR="003D4236">
        <w:rPr>
          <w:rFonts w:ascii="Times New Roman" w:hAnsi="Times New Roman" w:cs="Times New Roman"/>
          <w:sz w:val="24"/>
        </w:rPr>
        <w:t>равлением работы образовательных организаций</w:t>
      </w:r>
      <w:r w:rsidR="003D4236" w:rsidRPr="003D4236">
        <w:rPr>
          <w:rFonts w:ascii="Times New Roman" w:hAnsi="Times New Roman" w:cs="Times New Roman"/>
          <w:sz w:val="24"/>
        </w:rPr>
        <w:t>.</w:t>
      </w:r>
      <w:r w:rsidR="003D4236">
        <w:rPr>
          <w:rFonts w:ascii="Times New Roman" w:hAnsi="Times New Roman" w:cs="Times New Roman"/>
          <w:sz w:val="24"/>
        </w:rPr>
        <w:t xml:space="preserve"> Многие п</w:t>
      </w:r>
      <w:r w:rsidR="003D4236" w:rsidRPr="003D4236">
        <w:rPr>
          <w:rFonts w:ascii="Times New Roman" w:hAnsi="Times New Roman" w:cs="Times New Roman"/>
          <w:sz w:val="24"/>
        </w:rPr>
        <w:t>едагоги сходятся во мнении, что закладывать мотивацию необходимо еще в детском саду.</w:t>
      </w:r>
    </w:p>
    <w:p w:rsidR="002E51D9" w:rsidRDefault="002E51D9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сентября 2022 года на территории Кунгурского муниципального округа Пермского края реализ</w:t>
      </w:r>
      <w:r w:rsidR="00E44BEB">
        <w:rPr>
          <w:rFonts w:ascii="Times New Roman" w:hAnsi="Times New Roman" w:cs="Times New Roman"/>
          <w:sz w:val="24"/>
        </w:rPr>
        <w:t>уется</w:t>
      </w:r>
      <w:r>
        <w:rPr>
          <w:rFonts w:ascii="Times New Roman" w:hAnsi="Times New Roman" w:cs="Times New Roman"/>
          <w:sz w:val="24"/>
        </w:rPr>
        <w:t xml:space="preserve"> проект по развитию детских объединений в </w:t>
      </w:r>
      <w:r w:rsidR="00E44BEB">
        <w:rPr>
          <w:rFonts w:ascii="Times New Roman" w:hAnsi="Times New Roman" w:cs="Times New Roman"/>
          <w:sz w:val="24"/>
        </w:rPr>
        <w:t>детских садах</w:t>
      </w:r>
      <w:r>
        <w:rPr>
          <w:rFonts w:ascii="Times New Roman" w:hAnsi="Times New Roman" w:cs="Times New Roman"/>
          <w:sz w:val="24"/>
        </w:rPr>
        <w:t xml:space="preserve">. </w:t>
      </w:r>
    </w:p>
    <w:p w:rsidR="002E51D9" w:rsidRDefault="002E51D9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реализации </w:t>
      </w:r>
      <w:r w:rsidR="00E44BEB">
        <w:rPr>
          <w:rFonts w:ascii="Times New Roman" w:hAnsi="Times New Roman" w:cs="Times New Roman"/>
          <w:sz w:val="24"/>
        </w:rPr>
        <w:t xml:space="preserve">проекта </w:t>
      </w:r>
      <w:r>
        <w:rPr>
          <w:rFonts w:ascii="Times New Roman" w:hAnsi="Times New Roman" w:cs="Times New Roman"/>
          <w:sz w:val="24"/>
        </w:rPr>
        <w:t xml:space="preserve">выделено три приоритетных направления: патриотическое </w:t>
      </w:r>
      <w:r w:rsidR="00E44BEB">
        <w:rPr>
          <w:rFonts w:ascii="Times New Roman" w:hAnsi="Times New Roman" w:cs="Times New Roman"/>
          <w:sz w:val="24"/>
        </w:rPr>
        <w:t xml:space="preserve">воспитание, </w:t>
      </w:r>
      <w:r>
        <w:rPr>
          <w:rFonts w:ascii="Times New Roman" w:hAnsi="Times New Roman" w:cs="Times New Roman"/>
          <w:sz w:val="24"/>
        </w:rPr>
        <w:t>экологическое воспитание</w:t>
      </w:r>
      <w:r w:rsidR="00E44BEB">
        <w:rPr>
          <w:rFonts w:ascii="Times New Roman" w:hAnsi="Times New Roman" w:cs="Times New Roman"/>
          <w:sz w:val="24"/>
        </w:rPr>
        <w:t xml:space="preserve"> и</w:t>
      </w:r>
      <w:r>
        <w:rPr>
          <w:rFonts w:ascii="Times New Roman" w:hAnsi="Times New Roman" w:cs="Times New Roman"/>
          <w:sz w:val="24"/>
        </w:rPr>
        <w:t xml:space="preserve"> техническое творчество. На муниципальном уровне разработана дорожная карта по развитию объединений, позволяющая выстроить </w:t>
      </w:r>
      <w:r w:rsidR="00FF2F37">
        <w:rPr>
          <w:rFonts w:ascii="Times New Roman" w:hAnsi="Times New Roman" w:cs="Times New Roman"/>
          <w:sz w:val="24"/>
        </w:rPr>
        <w:t xml:space="preserve">качественную </w:t>
      </w:r>
      <w:r>
        <w:rPr>
          <w:rFonts w:ascii="Times New Roman" w:hAnsi="Times New Roman" w:cs="Times New Roman"/>
          <w:sz w:val="24"/>
        </w:rPr>
        <w:t>работу в каждом направлении.</w:t>
      </w:r>
    </w:p>
    <w:p w:rsidR="00E000D4" w:rsidRDefault="002E51D9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Воспитанники старшего дошкольного возраста 34 образовательных организаций, реализующих программы дошкольного образования, прошли посвящение в ряды юных патриотов, экологов и техников.</w:t>
      </w:r>
      <w:r w:rsidR="00E000D4">
        <w:rPr>
          <w:rFonts w:ascii="Times New Roman" w:hAnsi="Times New Roman" w:cs="Times New Roman"/>
          <w:sz w:val="24"/>
        </w:rPr>
        <w:t xml:space="preserve"> В каждом направлении важным условием является наставничество. </w:t>
      </w:r>
      <w:r w:rsidR="00E44BEB">
        <w:rPr>
          <w:rFonts w:ascii="Times New Roman" w:hAnsi="Times New Roman" w:cs="Times New Roman"/>
          <w:sz w:val="24"/>
        </w:rPr>
        <w:t>Наставники - ш</w:t>
      </w:r>
      <w:r w:rsidR="00E000D4">
        <w:rPr>
          <w:rFonts w:ascii="Times New Roman" w:hAnsi="Times New Roman" w:cs="Times New Roman"/>
          <w:sz w:val="24"/>
        </w:rPr>
        <w:t>кольники Кунгурского округа</w:t>
      </w:r>
      <w:r w:rsidR="00E44BEB">
        <w:rPr>
          <w:rFonts w:ascii="Times New Roman" w:hAnsi="Times New Roman" w:cs="Times New Roman"/>
          <w:sz w:val="24"/>
        </w:rPr>
        <w:t>, которые</w:t>
      </w:r>
      <w:r w:rsidR="00E000D4">
        <w:rPr>
          <w:rFonts w:ascii="Times New Roman" w:hAnsi="Times New Roman" w:cs="Times New Roman"/>
          <w:sz w:val="24"/>
        </w:rPr>
        <w:t xml:space="preserve"> с радостью помогают свои маленьким приемникам понять всю важность того или иного направления. </w:t>
      </w:r>
      <w:r>
        <w:rPr>
          <w:rFonts w:ascii="Times New Roman" w:hAnsi="Times New Roman" w:cs="Times New Roman"/>
          <w:sz w:val="24"/>
        </w:rPr>
        <w:t xml:space="preserve"> </w:t>
      </w:r>
    </w:p>
    <w:p w:rsidR="002E51D9" w:rsidRDefault="00C543E4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организациях с</w:t>
      </w:r>
      <w:r w:rsidR="002E51D9">
        <w:rPr>
          <w:rFonts w:ascii="Times New Roman" w:hAnsi="Times New Roman" w:cs="Times New Roman"/>
          <w:sz w:val="24"/>
        </w:rPr>
        <w:t xml:space="preserve"> воспитанниками проводятся различные мероприятия</w:t>
      </w:r>
      <w:r>
        <w:rPr>
          <w:rFonts w:ascii="Times New Roman" w:hAnsi="Times New Roman" w:cs="Times New Roman"/>
          <w:sz w:val="24"/>
        </w:rPr>
        <w:t xml:space="preserve">, профориентационные встречи, тематические экскурсии. </w:t>
      </w:r>
      <w:r w:rsidR="00E000D4">
        <w:rPr>
          <w:rFonts w:ascii="Times New Roman" w:hAnsi="Times New Roman" w:cs="Times New Roman"/>
          <w:sz w:val="24"/>
        </w:rPr>
        <w:t>В ноябре на базе Центр</w:t>
      </w:r>
      <w:r w:rsidR="00E44BEB">
        <w:rPr>
          <w:rFonts w:ascii="Times New Roman" w:hAnsi="Times New Roman" w:cs="Times New Roman"/>
          <w:sz w:val="24"/>
        </w:rPr>
        <w:t>а</w:t>
      </w:r>
      <w:r w:rsidR="00E000D4">
        <w:rPr>
          <w:rFonts w:ascii="Times New Roman" w:hAnsi="Times New Roman" w:cs="Times New Roman"/>
          <w:sz w:val="24"/>
        </w:rPr>
        <w:t xml:space="preserve"> развития ребенка-детский сад №</w:t>
      </w:r>
      <w:r w:rsidR="00E44BEB">
        <w:rPr>
          <w:rFonts w:ascii="Times New Roman" w:hAnsi="Times New Roman" w:cs="Times New Roman"/>
          <w:sz w:val="24"/>
        </w:rPr>
        <w:t xml:space="preserve"> </w:t>
      </w:r>
      <w:r w:rsidR="00E000D4">
        <w:rPr>
          <w:rFonts w:ascii="Times New Roman" w:hAnsi="Times New Roman" w:cs="Times New Roman"/>
          <w:sz w:val="24"/>
        </w:rPr>
        <w:t>11 была проведена муниципальная игротека «</w:t>
      </w:r>
      <w:proofErr w:type="spellStart"/>
      <w:r w:rsidR="00E000D4">
        <w:rPr>
          <w:rFonts w:ascii="Times New Roman" w:hAnsi="Times New Roman" w:cs="Times New Roman"/>
          <w:sz w:val="24"/>
        </w:rPr>
        <w:t>Игроград</w:t>
      </w:r>
      <w:proofErr w:type="spellEnd"/>
      <w:r w:rsidR="00E000D4">
        <w:rPr>
          <w:rFonts w:ascii="Times New Roman" w:hAnsi="Times New Roman" w:cs="Times New Roman"/>
          <w:sz w:val="24"/>
        </w:rPr>
        <w:t xml:space="preserve"> профессий», а</w:t>
      </w:r>
      <w:r>
        <w:rPr>
          <w:rFonts w:ascii="Times New Roman" w:hAnsi="Times New Roman" w:cs="Times New Roman"/>
          <w:sz w:val="24"/>
        </w:rPr>
        <w:t xml:space="preserve"> на базе </w:t>
      </w:r>
      <w:proofErr w:type="spellStart"/>
      <w:r>
        <w:rPr>
          <w:rFonts w:ascii="Times New Roman" w:hAnsi="Times New Roman" w:cs="Times New Roman"/>
          <w:sz w:val="24"/>
        </w:rPr>
        <w:t>Усть-Туркск</w:t>
      </w:r>
      <w:r w:rsidR="00E44BEB">
        <w:rPr>
          <w:rFonts w:ascii="Times New Roman" w:hAnsi="Times New Roman" w:cs="Times New Roman"/>
          <w:sz w:val="24"/>
        </w:rPr>
        <w:t>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E44BEB"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z w:val="24"/>
        </w:rPr>
        <w:t xml:space="preserve"> состоялся муниципальный конкурс конструкторских идей на татарском языке «</w:t>
      </w:r>
      <w:proofErr w:type="spellStart"/>
      <w:r>
        <w:rPr>
          <w:rFonts w:ascii="Times New Roman" w:hAnsi="Times New Roman" w:cs="Times New Roman"/>
          <w:sz w:val="24"/>
        </w:rPr>
        <w:t>ЭтноИкаренок</w:t>
      </w:r>
      <w:proofErr w:type="spellEnd"/>
      <w:r>
        <w:rPr>
          <w:rFonts w:ascii="Times New Roman" w:hAnsi="Times New Roman" w:cs="Times New Roman"/>
          <w:sz w:val="24"/>
        </w:rPr>
        <w:t>». В</w:t>
      </w:r>
      <w:r w:rsidR="00E000D4">
        <w:rPr>
          <w:rFonts w:ascii="Times New Roman" w:hAnsi="Times New Roman" w:cs="Times New Roman"/>
          <w:sz w:val="24"/>
        </w:rPr>
        <w:t xml:space="preserve"> декабре</w:t>
      </w:r>
      <w:r>
        <w:rPr>
          <w:rFonts w:ascii="Times New Roman" w:hAnsi="Times New Roman" w:cs="Times New Roman"/>
          <w:sz w:val="24"/>
        </w:rPr>
        <w:t xml:space="preserve"> ребята приняли участие в</w:t>
      </w:r>
      <w:r w:rsidR="00E000D4">
        <w:rPr>
          <w:rFonts w:ascii="Times New Roman" w:hAnsi="Times New Roman" w:cs="Times New Roman"/>
          <w:sz w:val="24"/>
        </w:rPr>
        <w:t xml:space="preserve"> муниципальн</w:t>
      </w:r>
      <w:r>
        <w:rPr>
          <w:rFonts w:ascii="Times New Roman" w:hAnsi="Times New Roman" w:cs="Times New Roman"/>
          <w:sz w:val="24"/>
        </w:rPr>
        <w:t>ой</w:t>
      </w:r>
      <w:r w:rsidR="00E000D4">
        <w:rPr>
          <w:rFonts w:ascii="Times New Roman" w:hAnsi="Times New Roman" w:cs="Times New Roman"/>
          <w:sz w:val="24"/>
        </w:rPr>
        <w:t xml:space="preserve"> интеллектуальн</w:t>
      </w:r>
      <w:r>
        <w:rPr>
          <w:rFonts w:ascii="Times New Roman" w:hAnsi="Times New Roman" w:cs="Times New Roman"/>
          <w:sz w:val="24"/>
        </w:rPr>
        <w:t>ой</w:t>
      </w:r>
      <w:r w:rsidR="00E000D4">
        <w:rPr>
          <w:rFonts w:ascii="Times New Roman" w:hAnsi="Times New Roman" w:cs="Times New Roman"/>
          <w:sz w:val="24"/>
        </w:rPr>
        <w:t xml:space="preserve"> игр</w:t>
      </w:r>
      <w:r>
        <w:rPr>
          <w:rFonts w:ascii="Times New Roman" w:hAnsi="Times New Roman" w:cs="Times New Roman"/>
          <w:sz w:val="24"/>
        </w:rPr>
        <w:t>е</w:t>
      </w:r>
      <w:r w:rsidR="00E000D4">
        <w:rPr>
          <w:rFonts w:ascii="Times New Roman" w:hAnsi="Times New Roman" w:cs="Times New Roman"/>
          <w:sz w:val="24"/>
        </w:rPr>
        <w:t xml:space="preserve"> «Экология – дело общее!»</w:t>
      </w:r>
      <w:r>
        <w:rPr>
          <w:rFonts w:ascii="Times New Roman" w:hAnsi="Times New Roman" w:cs="Times New Roman"/>
          <w:sz w:val="24"/>
        </w:rPr>
        <w:t xml:space="preserve"> и в муниципальном этапе Всероссийского робот</w:t>
      </w:r>
      <w:r w:rsidR="00675865">
        <w:rPr>
          <w:rFonts w:ascii="Times New Roman" w:hAnsi="Times New Roman" w:cs="Times New Roman"/>
          <w:sz w:val="24"/>
        </w:rPr>
        <w:t>отехнического Форума «</w:t>
      </w:r>
      <w:proofErr w:type="spellStart"/>
      <w:r w:rsidR="00675865">
        <w:rPr>
          <w:rFonts w:ascii="Times New Roman" w:hAnsi="Times New Roman" w:cs="Times New Roman"/>
          <w:sz w:val="24"/>
        </w:rPr>
        <w:t>ИКаРенок</w:t>
      </w:r>
      <w:proofErr w:type="spellEnd"/>
      <w:r w:rsidR="00675865">
        <w:rPr>
          <w:rFonts w:ascii="Times New Roman" w:hAnsi="Times New Roman" w:cs="Times New Roman"/>
          <w:sz w:val="24"/>
        </w:rPr>
        <w:t>», в феврале состоялась муниципальная познавательная игра «Бравые ребята»</w:t>
      </w:r>
      <w:r w:rsidR="00F2177B">
        <w:rPr>
          <w:rFonts w:ascii="Times New Roman" w:hAnsi="Times New Roman" w:cs="Times New Roman"/>
          <w:sz w:val="24"/>
        </w:rPr>
        <w:t>, а в мае каждая образовательная организация подвела итоговые мероприятия в рамках реализации проекта.</w:t>
      </w:r>
      <w:bookmarkStart w:id="0" w:name="_GoBack"/>
      <w:bookmarkEnd w:id="0"/>
    </w:p>
    <w:p w:rsidR="00FF2F37" w:rsidRDefault="00FF2F37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Детские объединения — это возможность детей в самореализации, это перспективы в будущем, это</w:t>
      </w:r>
      <w:r w:rsidR="00BC5EEA">
        <w:rPr>
          <w:rFonts w:ascii="Times New Roman" w:hAnsi="Times New Roman" w:cs="Times New Roman"/>
          <w:sz w:val="24"/>
        </w:rPr>
        <w:t xml:space="preserve"> укрепление самооценки ребенка, а для детей дошкольного возраста это еще одна дверь в большой и удивительный мир.</w:t>
      </w:r>
      <w:r>
        <w:rPr>
          <w:rFonts w:ascii="Times New Roman" w:hAnsi="Times New Roman" w:cs="Times New Roman"/>
          <w:sz w:val="24"/>
        </w:rPr>
        <w:t xml:space="preserve"> </w:t>
      </w: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733278" cy="3190875"/>
            <wp:effectExtent l="19050" t="0" r="0" b="0"/>
            <wp:docPr id="1" name="Рисунок 1" descr="C:\Users\Peretjagina-AG\Desktop\Муниципалитеты\Кунгурский муниципальный округ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tjagina-AG\Desktop\Муниципалитеты\Кунгурский муниципальный округ\фот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8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210050" cy="4210050"/>
            <wp:effectExtent l="19050" t="0" r="0" b="0"/>
            <wp:docPr id="2" name="Рисунок 2" descr="C:\Users\Peretjagina-AG\Desktop\Муниципалитеты\Кунгурский муниципальный округ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tjagina-AG\Desktop\Муниципалитеты\Кунгурский муниципальный округ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F37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876675" cy="4743450"/>
            <wp:effectExtent l="19050" t="0" r="9525" b="0"/>
            <wp:docPr id="3" name="Рисунок 3" descr="C:\Users\Peretjagina-AG\Desktop\Муниципалитеты\Кунгурский муниципальный округ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etjagina-AG\Desktop\Муниципалитеты\Кунгурский муниципальный округ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314950" cy="5038725"/>
            <wp:effectExtent l="19050" t="0" r="0" b="0"/>
            <wp:docPr id="4" name="Рисунок 4" descr="C:\Users\Peretjagina-AG\Desktop\Муниципалитеты\Кунгурский муниципальный окру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etjagina-AG\Desktop\Муниципалитеты\Кунгурский муниципальный округ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76800" cy="3371850"/>
            <wp:effectExtent l="19050" t="0" r="0" b="0"/>
            <wp:docPr id="5" name="Рисунок 5" descr="C:\Users\Peretjagina-AG\Desktop\Муниципалитеты\Кунгурский муниципальный округ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etjagina-AG\Desktop\Муниципалитеты\Кунгурский муниципальный округ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410075" cy="4143375"/>
            <wp:effectExtent l="19050" t="0" r="9525" b="0"/>
            <wp:docPr id="6" name="Рисунок 6" descr="C:\Users\Peretjagina-AG\Desktop\Муниципалитеты\Кунгурский муниципальный округ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etjagina-AG\Desktop\Муниципалитеты\Кунгурский муниципальный округ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AD" w:rsidRDefault="00F43BAD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495800" cy="3305175"/>
            <wp:effectExtent l="19050" t="0" r="0" b="0"/>
            <wp:docPr id="7" name="Рисунок 7" descr="C:\Users\Peretjagina-AG\Desktop\Муниципалитеты\Кунгурский муниципальный округ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etjagina-AG\Desktop\Муниципалитеты\Кунгурский муниципальный округ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07" w:rsidRDefault="003A0B07" w:rsidP="002E51D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600575" cy="4057650"/>
            <wp:effectExtent l="19050" t="0" r="9525" b="0"/>
            <wp:docPr id="8" name="Рисунок 8" descr="C:\Users\Peretjagina-AG\Desktop\Муниципалитеты\Кунгурский муниципальный округ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etjagina-AG\Desktop\Муниципалитеты\Кунгурский муниципальный округ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07" w:rsidRDefault="003A0B07" w:rsidP="002E51D9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3A0B07" w:rsidRDefault="003A0B07" w:rsidP="003A0B0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05500" cy="3028950"/>
            <wp:effectExtent l="19050" t="0" r="0" b="0"/>
            <wp:docPr id="9" name="Рисунок 9" descr="C:\Users\Peretjagina-AG\Desktop\Муниципалитеты\Кунгурский муниципальный округ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etjagina-AG\Desktop\Муниципалитеты\Кунгурский муниципальный округ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10" cy="303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B07" w:rsidSect="0054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B28"/>
    <w:rsid w:val="002E51D9"/>
    <w:rsid w:val="003828C3"/>
    <w:rsid w:val="003A0B07"/>
    <w:rsid w:val="003A521F"/>
    <w:rsid w:val="003D4236"/>
    <w:rsid w:val="00546824"/>
    <w:rsid w:val="005F5B28"/>
    <w:rsid w:val="00675865"/>
    <w:rsid w:val="007B0B3F"/>
    <w:rsid w:val="00BC5EEA"/>
    <w:rsid w:val="00C543E4"/>
    <w:rsid w:val="00CA0300"/>
    <w:rsid w:val="00E000D4"/>
    <w:rsid w:val="00E44BEB"/>
    <w:rsid w:val="00F2177B"/>
    <w:rsid w:val="00F43BAD"/>
    <w:rsid w:val="00FD4296"/>
    <w:rsid w:val="00FF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Peretjagina-AG</cp:lastModifiedBy>
  <cp:revision>8</cp:revision>
  <dcterms:created xsi:type="dcterms:W3CDTF">2023-01-12T10:37:00Z</dcterms:created>
  <dcterms:modified xsi:type="dcterms:W3CDTF">2023-06-05T10:44:00Z</dcterms:modified>
</cp:coreProperties>
</file>