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449" w:rsidRDefault="00352449" w:rsidP="006D5337">
      <w:pPr>
        <w:ind w:left="240"/>
        <w:jc w:val="right"/>
        <w:rPr>
          <w:b/>
          <w:sz w:val="20"/>
          <w:szCs w:val="20"/>
          <w:lang w:val="en-US"/>
        </w:rPr>
      </w:pPr>
    </w:p>
    <w:p w:rsidR="00C35401" w:rsidRDefault="0048243A" w:rsidP="006D5337">
      <w:pPr>
        <w:ind w:left="240"/>
        <w:jc w:val="right"/>
        <w:rPr>
          <w:b/>
          <w:sz w:val="20"/>
          <w:szCs w:val="20"/>
          <w:lang w:val="en-US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-228600</wp:posOffset>
            </wp:positionV>
            <wp:extent cx="1403350" cy="1485900"/>
            <wp:effectExtent l="0" t="0" r="0" b="0"/>
            <wp:wrapTight wrapText="bothSides">
              <wp:wrapPolygon edited="0">
                <wp:start x="0" y="0"/>
                <wp:lineTo x="0" y="21323"/>
                <wp:lineTo x="21405" y="21323"/>
                <wp:lineTo x="21405" y="0"/>
                <wp:lineTo x="0" y="0"/>
              </wp:wrapPolygon>
            </wp:wrapTight>
            <wp:docPr id="10" name="Рисунок 4" descr="лого ПГГП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 ПГГПУ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0BE" w:rsidRDefault="00C35401" w:rsidP="006D5337">
      <w:pPr>
        <w:ind w:left="24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ф</w:t>
      </w:r>
      <w:r w:rsidR="00E05894" w:rsidRPr="00212272">
        <w:rPr>
          <w:b/>
          <w:sz w:val="20"/>
          <w:szCs w:val="20"/>
        </w:rPr>
        <w:t xml:space="preserve">едеральное государственное бюджетное образовательное учреждение </w:t>
      </w:r>
    </w:p>
    <w:p w:rsidR="00E05894" w:rsidRPr="00212272" w:rsidRDefault="00E05894" w:rsidP="006D5337">
      <w:pPr>
        <w:ind w:left="240"/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высшего образования</w:t>
      </w:r>
    </w:p>
    <w:p w:rsidR="00E05894" w:rsidRPr="00212272" w:rsidRDefault="00E05894" w:rsidP="006D5337">
      <w:pPr>
        <w:jc w:val="right"/>
        <w:rPr>
          <w:b/>
          <w:sz w:val="20"/>
          <w:szCs w:val="20"/>
        </w:rPr>
      </w:pPr>
      <w:r w:rsidRPr="00212272">
        <w:rPr>
          <w:b/>
          <w:sz w:val="20"/>
          <w:szCs w:val="20"/>
        </w:rPr>
        <w:t>«Пермский государственный гуманитарно-педагогический университет»</w:t>
      </w:r>
    </w:p>
    <w:p w:rsidR="006B6748" w:rsidRDefault="00B320BE" w:rsidP="006D5337">
      <w:pPr>
        <w:jc w:val="right"/>
        <w:rPr>
          <w:b/>
          <w:bCs/>
          <w:sz w:val="20"/>
          <w:szCs w:val="20"/>
        </w:rPr>
      </w:pPr>
      <w:r w:rsidRPr="00B320BE">
        <w:rPr>
          <w:b/>
          <w:bCs/>
          <w:sz w:val="20"/>
          <w:szCs w:val="20"/>
        </w:rPr>
        <w:t>Отдел дополнительного профессионального образования</w:t>
      </w:r>
    </w:p>
    <w:p w:rsidR="006B6748" w:rsidRPr="00D20A2F" w:rsidRDefault="006B6748" w:rsidP="006D5337">
      <w:pPr>
        <w:ind w:right="-562"/>
        <w:jc w:val="center"/>
        <w:rPr>
          <w:b/>
          <w:bCs/>
        </w:rPr>
      </w:pPr>
    </w:p>
    <w:p w:rsidR="008D6143" w:rsidRDefault="008D6143" w:rsidP="006D5337">
      <w:pPr>
        <w:pStyle w:val="a0"/>
        <w:rPr>
          <w:lang w:eastAsia="ar-SA"/>
        </w:rPr>
      </w:pPr>
    </w:p>
    <w:p w:rsidR="00610254" w:rsidRPr="008D6143" w:rsidRDefault="00610254" w:rsidP="006D5337">
      <w:pPr>
        <w:pStyle w:val="a0"/>
        <w:rPr>
          <w:lang w:eastAsia="ar-SA"/>
        </w:rPr>
      </w:pPr>
    </w:p>
    <w:p w:rsidR="00AC6B30" w:rsidRPr="00AC6B30" w:rsidRDefault="00AC6B30" w:rsidP="006D5337">
      <w:pPr>
        <w:ind w:right="-120"/>
        <w:jc w:val="both"/>
        <w:rPr>
          <w:sz w:val="4"/>
          <w:szCs w:val="4"/>
        </w:rPr>
      </w:pPr>
    </w:p>
    <w:p w:rsidR="00BB7C5F" w:rsidRPr="007E7AB2" w:rsidRDefault="00B320BE" w:rsidP="00D86DB5">
      <w:pPr>
        <w:spacing w:after="240"/>
        <w:ind w:left="142" w:right="-120"/>
        <w:jc w:val="both"/>
      </w:pPr>
      <w:r w:rsidRPr="007E7AB2">
        <w:t>Пермский государственный гуманитарно-педагогический университет</w:t>
      </w:r>
      <w:r w:rsidR="004D099A" w:rsidRPr="007E7AB2">
        <w:t xml:space="preserve"> по заказу Министерства образования и науки Пермского </w:t>
      </w:r>
      <w:r w:rsidR="000D4949" w:rsidRPr="007E7AB2">
        <w:t>края приглашает</w:t>
      </w:r>
      <w:r w:rsidR="00AD2B91" w:rsidRPr="007E7AB2">
        <w:t xml:space="preserve"> пройти обучение на курсах повышения квалификации по дополнительн</w:t>
      </w:r>
      <w:r w:rsidR="00B22AFE" w:rsidRPr="007E7AB2">
        <w:t>ым</w:t>
      </w:r>
      <w:r w:rsidR="00355399" w:rsidRPr="007E7AB2">
        <w:t xml:space="preserve"> профессиональн</w:t>
      </w:r>
      <w:r w:rsidR="00B22AFE" w:rsidRPr="007E7AB2">
        <w:t>ым</w:t>
      </w:r>
      <w:r w:rsidR="00355399" w:rsidRPr="007E7AB2">
        <w:t xml:space="preserve"> программ</w:t>
      </w:r>
      <w:r w:rsidR="00B22AFE" w:rsidRPr="007E7AB2">
        <w:t>ам:</w:t>
      </w:r>
    </w:p>
    <w:p w:rsidR="00A36CA9" w:rsidRPr="00352449" w:rsidRDefault="00A36CA9" w:rsidP="00A36CA9">
      <w:pPr>
        <w:numPr>
          <w:ilvl w:val="0"/>
          <w:numId w:val="32"/>
        </w:numPr>
        <w:shd w:val="clear" w:color="auto" w:fill="F4B083" w:themeFill="accent2" w:themeFillTint="99"/>
        <w:tabs>
          <w:tab w:val="left" w:pos="284"/>
        </w:tabs>
        <w:ind w:left="142" w:firstLine="0"/>
        <w:jc w:val="both"/>
        <w:rPr>
          <w:b/>
          <w:i/>
        </w:rPr>
      </w:pPr>
      <w:bookmarkStart w:id="0" w:name="_GoBack"/>
      <w:bookmarkEnd w:id="0"/>
      <w:r w:rsidRPr="00352449">
        <w:rPr>
          <w:b/>
          <w:i/>
        </w:rPr>
        <w:t>«</w:t>
      </w:r>
      <w:r w:rsidRPr="00A36CA9">
        <w:rPr>
          <w:b/>
          <w:i/>
        </w:rPr>
        <w:t>Современные технологии работы с семьей в образовательной организации в условиях освоения новых ФГОС</w:t>
      </w:r>
      <w:r w:rsidRPr="00352449">
        <w:rPr>
          <w:b/>
          <w:i/>
        </w:rPr>
        <w:t>»</w:t>
      </w:r>
    </w:p>
    <w:p w:rsidR="00A36CA9" w:rsidRDefault="00A36CA9" w:rsidP="00A36CA9">
      <w:pPr>
        <w:tabs>
          <w:tab w:val="left" w:pos="284"/>
        </w:tabs>
        <w:ind w:left="142" w:right="-120"/>
        <w:jc w:val="both"/>
        <w:rPr>
          <w:b/>
          <w:i/>
        </w:rPr>
      </w:pPr>
      <w:r>
        <w:rPr>
          <w:b/>
          <w:i/>
        </w:rPr>
        <w:t>Содержание программы:</w:t>
      </w:r>
      <w:r w:rsidR="009058A5">
        <w:rPr>
          <w:bCs/>
          <w:color w:val="000000"/>
        </w:rPr>
        <w:t xml:space="preserve"> с</w:t>
      </w:r>
      <w:r w:rsidR="00FA1F7B" w:rsidRPr="00FA1F7B">
        <w:rPr>
          <w:bCs/>
          <w:color w:val="000000"/>
        </w:rPr>
        <w:t>оциально-педагогические технологии работы с семьей в образовательной организации</w:t>
      </w:r>
      <w:r w:rsidR="00FA1F7B">
        <w:rPr>
          <w:bCs/>
          <w:color w:val="000000"/>
        </w:rPr>
        <w:t xml:space="preserve">. </w:t>
      </w:r>
      <w:r w:rsidR="00FA1F7B">
        <w:rPr>
          <w:color w:val="000000"/>
        </w:rPr>
        <w:t>Развитие воспитательного потенциала семьи. Инновационные технологии поддержки семейного воспитания в условиях образовательных организаций. Технология работы с семьей по поддержке детской одаренности. Технологии работы с семьей, находящейся в социально опасном положении. Системный подход к работе с семьей. Детско-родительские отношения глазами ребенка и родителя. «</w:t>
      </w:r>
      <w:proofErr w:type="gramStart"/>
      <w:r w:rsidR="00FA1F7B">
        <w:rPr>
          <w:color w:val="000000"/>
        </w:rPr>
        <w:t>Гуманная  педагогика</w:t>
      </w:r>
      <w:proofErr w:type="gramEnd"/>
      <w:r w:rsidR="00FA1F7B">
        <w:rPr>
          <w:color w:val="000000"/>
        </w:rPr>
        <w:t xml:space="preserve">  в  семье  и  школе» - психолого-педагогические  технологии пробуждения  ресурсов и  потенциалов  семьи. Методы социального проектирования во взаимодействии школы и семьи. Использование арт-терапевтических техник в коррекции внутрисемейной коммуникации.</w:t>
      </w:r>
    </w:p>
    <w:p w:rsidR="00A36CA9" w:rsidRPr="00352449" w:rsidRDefault="00A36CA9" w:rsidP="00A36CA9">
      <w:pPr>
        <w:tabs>
          <w:tab w:val="left" w:pos="284"/>
        </w:tabs>
        <w:ind w:left="142" w:right="-120"/>
        <w:jc w:val="both"/>
        <w:rPr>
          <w:color w:val="000000"/>
        </w:rPr>
      </w:pPr>
      <w:r w:rsidRPr="00352449">
        <w:rPr>
          <w:b/>
          <w:i/>
        </w:rPr>
        <w:t xml:space="preserve">Категория слушателей: </w:t>
      </w:r>
      <w:r w:rsidRPr="00A36CA9">
        <w:t>педагог-психолог, социальный педагог, классный руководитель, заместитель директора по учебно-воспитательной работе</w:t>
      </w:r>
    </w:p>
    <w:p w:rsidR="00A36CA9" w:rsidRDefault="00A36CA9" w:rsidP="00A36CA9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Объем часов</w:t>
      </w:r>
      <w:r w:rsidRPr="00352449">
        <w:rPr>
          <w:b/>
        </w:rPr>
        <w:t>:</w:t>
      </w:r>
      <w:r w:rsidRPr="00352449">
        <w:t xml:space="preserve"> </w:t>
      </w:r>
      <w:r>
        <w:t>72</w:t>
      </w:r>
    </w:p>
    <w:p w:rsidR="00A36CA9" w:rsidRPr="00352449" w:rsidRDefault="00A36CA9" w:rsidP="00A36CA9">
      <w:pPr>
        <w:tabs>
          <w:tab w:val="left" w:pos="284"/>
        </w:tabs>
        <w:ind w:left="142" w:right="-120"/>
        <w:jc w:val="both"/>
      </w:pPr>
      <w:r w:rsidRPr="00352449">
        <w:rPr>
          <w:b/>
          <w:i/>
        </w:rPr>
        <w:t>Форма обучения</w:t>
      </w:r>
      <w:r>
        <w:t xml:space="preserve">: </w:t>
      </w:r>
      <w:r w:rsidRPr="00A36CA9">
        <w:t>очно-заочная с применением дистанционных образовательных технологий</w:t>
      </w:r>
    </w:p>
    <w:tbl>
      <w:tblPr>
        <w:tblW w:w="105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984"/>
        <w:gridCol w:w="2126"/>
        <w:gridCol w:w="2127"/>
        <w:gridCol w:w="1729"/>
        <w:gridCol w:w="1559"/>
      </w:tblGrid>
      <w:tr w:rsidR="00A36CA9" w:rsidRPr="00D41AE0" w:rsidTr="004D543A">
        <w:trPr>
          <w:trHeight w:val="303"/>
        </w:trPr>
        <w:tc>
          <w:tcPr>
            <w:tcW w:w="993" w:type="dxa"/>
            <w:vMerge w:val="restart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№ группы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Сроки проведения</w:t>
            </w:r>
          </w:p>
        </w:tc>
        <w:tc>
          <w:tcPr>
            <w:tcW w:w="1729" w:type="dxa"/>
            <w:vMerge w:val="restart"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A36CA9" w:rsidRPr="00D41AE0" w:rsidRDefault="00A36CA9" w:rsidP="004D543A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Количество групп/</w:t>
            </w:r>
          </w:p>
          <w:p w:rsidR="00A36CA9" w:rsidRPr="00D41AE0" w:rsidRDefault="00A36CA9" w:rsidP="004D543A">
            <w:pPr>
              <w:pStyle w:val="ac"/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слушателей</w:t>
            </w:r>
          </w:p>
        </w:tc>
      </w:tr>
      <w:tr w:rsidR="00A36CA9" w:rsidRPr="00D41AE0" w:rsidTr="004D543A">
        <w:trPr>
          <w:trHeight w:val="406"/>
        </w:trPr>
        <w:tc>
          <w:tcPr>
            <w:tcW w:w="993" w:type="dxa"/>
            <w:vMerge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Первая очная сессия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Дистанционная сессия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  <w:r w:rsidRPr="00D41AE0">
              <w:rPr>
                <w:b/>
                <w:sz w:val="20"/>
                <w:szCs w:val="20"/>
              </w:rPr>
              <w:t>Вторая очная сессия</w:t>
            </w:r>
          </w:p>
        </w:tc>
        <w:tc>
          <w:tcPr>
            <w:tcW w:w="1729" w:type="dxa"/>
            <w:vMerge/>
            <w:shd w:val="clear" w:color="auto" w:fill="auto"/>
            <w:vAlign w:val="center"/>
          </w:tcPr>
          <w:p w:rsidR="00A36CA9" w:rsidRPr="00D41AE0" w:rsidRDefault="00A36CA9" w:rsidP="004D543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A36CA9" w:rsidRPr="00D41AE0" w:rsidRDefault="00A36CA9" w:rsidP="004D543A">
            <w:pPr>
              <w:pStyle w:val="ac"/>
              <w:jc w:val="center"/>
              <w:rPr>
                <w:b/>
                <w:sz w:val="20"/>
                <w:szCs w:val="20"/>
              </w:rPr>
            </w:pPr>
          </w:p>
        </w:tc>
      </w:tr>
      <w:tr w:rsidR="00A36CA9" w:rsidRPr="00D41AE0" w:rsidTr="00A36CA9">
        <w:trPr>
          <w:trHeight w:val="644"/>
        </w:trPr>
        <w:tc>
          <w:tcPr>
            <w:tcW w:w="993" w:type="dxa"/>
            <w:vAlign w:val="center"/>
          </w:tcPr>
          <w:p w:rsidR="00A36CA9" w:rsidRPr="00352449" w:rsidRDefault="00A36CA9" w:rsidP="00A36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36CA9" w:rsidRDefault="00A36CA9" w:rsidP="00A36C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 апреля 2019 года - 25 апреля 2019 года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36CA9" w:rsidRDefault="00A36CA9" w:rsidP="00A36C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 апреля 2019 года - 12 мая 2019 года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A36CA9" w:rsidRDefault="00A36CA9" w:rsidP="00A36C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 мая 2019 года - 14 мая 2019 года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36CA9" w:rsidRPr="00352449" w:rsidRDefault="00A36CA9" w:rsidP="00A36CA9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 xml:space="preserve">г. Пермь, </w:t>
            </w:r>
          </w:p>
          <w:p w:rsidR="00A36CA9" w:rsidRPr="00352449" w:rsidRDefault="00A36CA9" w:rsidP="00A36CA9">
            <w:pPr>
              <w:jc w:val="center"/>
              <w:rPr>
                <w:sz w:val="22"/>
                <w:szCs w:val="22"/>
              </w:rPr>
            </w:pPr>
            <w:r w:rsidRPr="00352449">
              <w:rPr>
                <w:sz w:val="22"/>
                <w:szCs w:val="22"/>
              </w:rPr>
              <w:t>ул. 25 Октября,37*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36CA9" w:rsidRPr="00352449" w:rsidRDefault="000D5BC3" w:rsidP="00A36CA9">
            <w:pPr>
              <w:pStyle w:val="ac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1/25</w:t>
            </w:r>
          </w:p>
        </w:tc>
      </w:tr>
    </w:tbl>
    <w:p w:rsidR="00A36CA9" w:rsidRPr="00D41AE0" w:rsidRDefault="00A36CA9" w:rsidP="00A36CA9">
      <w:pPr>
        <w:ind w:left="142" w:right="-120"/>
        <w:jc w:val="both"/>
        <w:rPr>
          <w:i/>
          <w:sz w:val="22"/>
        </w:rPr>
      </w:pPr>
      <w:r w:rsidRPr="00D41AE0">
        <w:rPr>
          <w:i/>
        </w:rPr>
        <w:t>*</w:t>
      </w:r>
      <w:r w:rsidRPr="00D41AE0">
        <w:rPr>
          <w:i/>
          <w:sz w:val="22"/>
          <w:szCs w:val="22"/>
        </w:rPr>
        <w:t xml:space="preserve"> </w:t>
      </w:r>
      <w:r w:rsidRPr="00D41AE0">
        <w:rPr>
          <w:i/>
          <w:sz w:val="22"/>
        </w:rPr>
        <w:t>Точная информация по месту проведения поступит на адрес эле</w:t>
      </w:r>
      <w:r>
        <w:rPr>
          <w:i/>
          <w:sz w:val="22"/>
        </w:rPr>
        <w:t>ктронной почты, который Вы указ</w:t>
      </w:r>
      <w:r w:rsidRPr="00D41AE0">
        <w:rPr>
          <w:i/>
          <w:sz w:val="22"/>
        </w:rPr>
        <w:t>али при регистрации.</w:t>
      </w:r>
    </w:p>
    <w:p w:rsidR="00A36CA9" w:rsidRDefault="00A36CA9" w:rsidP="006A3D1D">
      <w:pPr>
        <w:tabs>
          <w:tab w:val="left" w:pos="284"/>
        </w:tabs>
        <w:ind w:right="-120"/>
        <w:jc w:val="both"/>
        <w:rPr>
          <w:b/>
          <w:i/>
          <w:sz w:val="22"/>
          <w:szCs w:val="22"/>
        </w:rPr>
      </w:pPr>
    </w:p>
    <w:p w:rsidR="009075AA" w:rsidRPr="009075AA" w:rsidRDefault="009075AA" w:rsidP="006D5337">
      <w:pPr>
        <w:ind w:right="-120"/>
      </w:pPr>
      <w:r w:rsidRPr="009075AA">
        <w:rPr>
          <w:b/>
          <w:i/>
          <w:u w:val="single"/>
        </w:rPr>
        <w:t xml:space="preserve">Стоимость обучения: </w:t>
      </w:r>
      <w:r w:rsidRPr="009075AA">
        <w:t>бесплатно (по заказу Министерства образования и науки Пермского края)</w:t>
      </w:r>
    </w:p>
    <w:p w:rsidR="00014834" w:rsidRPr="00014834" w:rsidRDefault="004D099A" w:rsidP="006D5337">
      <w:pPr>
        <w:ind w:right="-120"/>
        <w:rPr>
          <w:b/>
          <w:i/>
        </w:rPr>
      </w:pPr>
      <w:r w:rsidRPr="00276460">
        <w:rPr>
          <w:b/>
          <w:i/>
          <w:u w:val="single"/>
        </w:rPr>
        <w:t>Условия обучения</w:t>
      </w:r>
      <w:r w:rsidR="00014834" w:rsidRPr="00014834">
        <w:rPr>
          <w:b/>
          <w:i/>
        </w:rPr>
        <w:t>:</w:t>
      </w:r>
    </w:p>
    <w:p w:rsidR="00014834" w:rsidRPr="005E5BE4" w:rsidRDefault="00014834" w:rsidP="006D5337">
      <w:pPr>
        <w:ind w:right="-120"/>
        <w:jc w:val="both"/>
      </w:pPr>
      <w:r w:rsidRPr="00014834">
        <w:t xml:space="preserve">- заявки на участие принимаются на сайте </w:t>
      </w:r>
      <w:hyperlink r:id="rId7" w:history="1">
        <w:r w:rsidRPr="00014834">
          <w:rPr>
            <w:rStyle w:val="a4"/>
            <w:color w:val="auto"/>
          </w:rPr>
          <w:t>www.edubank.perm.ru</w:t>
        </w:r>
      </w:hyperlink>
      <w:r w:rsidRPr="00014834">
        <w:t xml:space="preserve"> до полного комплектования группы</w:t>
      </w:r>
      <w:r w:rsidR="000005A6">
        <w:t xml:space="preserve"> (приложение №</w:t>
      </w:r>
      <w:r w:rsidR="00833AC7" w:rsidRPr="00833AC7">
        <w:t xml:space="preserve"> 1</w:t>
      </w:r>
      <w:r w:rsidR="000005A6">
        <w:t xml:space="preserve"> «Инструкция»)</w:t>
      </w:r>
      <w:r w:rsidRPr="005E5BE4">
        <w:t xml:space="preserve">, </w:t>
      </w:r>
    </w:p>
    <w:p w:rsidR="00014834" w:rsidRDefault="00014834" w:rsidP="006D5337">
      <w:pPr>
        <w:ind w:right="-120"/>
        <w:jc w:val="both"/>
      </w:pPr>
      <w:r w:rsidRPr="005E5BE4">
        <w:t xml:space="preserve">- к обучению на </w:t>
      </w:r>
      <w:r w:rsidR="00AD2B91">
        <w:t>курсах повышения квалификации</w:t>
      </w:r>
      <w:r w:rsidRPr="005E5BE4">
        <w:t xml:space="preserve"> допускаются </w:t>
      </w:r>
      <w:r w:rsidR="00355399">
        <w:t>специалисты</w:t>
      </w:r>
      <w:r w:rsidR="0081489C">
        <w:t>, имеющие среднее или высшее профессиональное образование,</w:t>
      </w:r>
      <w:r w:rsidR="00355399">
        <w:t xml:space="preserve"> </w:t>
      </w:r>
    </w:p>
    <w:p w:rsidR="002B2F10" w:rsidRPr="005E5BE4" w:rsidRDefault="002B2F10" w:rsidP="006D5337">
      <w:pPr>
        <w:ind w:right="-120"/>
        <w:jc w:val="both"/>
      </w:pPr>
      <w:r>
        <w:t>- в</w:t>
      </w:r>
      <w:r w:rsidRPr="00FD5406">
        <w:rPr>
          <w:color w:val="000000"/>
        </w:rPr>
        <w:t>се командировочные расходы</w:t>
      </w:r>
      <w:r>
        <w:rPr>
          <w:color w:val="000000"/>
        </w:rPr>
        <w:t>,</w:t>
      </w:r>
      <w:r w:rsidRPr="00FD5406">
        <w:rPr>
          <w:color w:val="000000"/>
        </w:rPr>
        <w:t xml:space="preserve"> питание</w:t>
      </w:r>
      <w:r>
        <w:rPr>
          <w:color w:val="000000"/>
        </w:rPr>
        <w:t xml:space="preserve"> и проживание</w:t>
      </w:r>
      <w:r w:rsidRPr="00FD5406">
        <w:rPr>
          <w:color w:val="000000"/>
        </w:rPr>
        <w:t xml:space="preserve"> слушателей осуществляют</w:t>
      </w:r>
      <w:r w:rsidRPr="001F3C86">
        <w:rPr>
          <w:color w:val="000000"/>
        </w:rPr>
        <w:t>ся за счет направляющей стороны</w:t>
      </w:r>
      <w:r>
        <w:rPr>
          <w:color w:val="000000"/>
        </w:rPr>
        <w:t>,</w:t>
      </w:r>
    </w:p>
    <w:p w:rsidR="00ED1BC2" w:rsidRDefault="002D0CB3" w:rsidP="006D5337">
      <w:pPr>
        <w:ind w:right="-120"/>
        <w:jc w:val="both"/>
      </w:pPr>
      <w:r w:rsidRPr="005E5BE4">
        <w:t>- по</w:t>
      </w:r>
      <w:r w:rsidR="00AD2B91">
        <w:t xml:space="preserve"> итогам обучения и </w:t>
      </w:r>
      <w:r w:rsidR="00AD2B91" w:rsidRPr="00147AA1">
        <w:rPr>
          <w:b/>
          <w:i/>
        </w:rPr>
        <w:t>прохождени</w:t>
      </w:r>
      <w:r w:rsidR="00276460" w:rsidRPr="00147AA1">
        <w:rPr>
          <w:b/>
          <w:i/>
        </w:rPr>
        <w:t>я</w:t>
      </w:r>
      <w:r w:rsidR="00AD2B91" w:rsidRPr="00147AA1">
        <w:rPr>
          <w:b/>
          <w:i/>
        </w:rPr>
        <w:t xml:space="preserve"> итоговой аттестации</w:t>
      </w:r>
      <w:r w:rsidR="00AD2B91">
        <w:t xml:space="preserve"> выдается удостоверение о повышении квалификации (</w:t>
      </w:r>
      <w:r w:rsidR="00AD2B91" w:rsidRPr="00AD2B91">
        <w:t>лицензия Серия 90Л01 № 0000546)</w:t>
      </w:r>
      <w:r w:rsidR="005A4CD4">
        <w:t xml:space="preserve">, </w:t>
      </w:r>
    </w:p>
    <w:p w:rsidR="00AD2B91" w:rsidRPr="00574F78" w:rsidRDefault="00276460" w:rsidP="006D5337">
      <w:pPr>
        <w:ind w:right="-120"/>
        <w:jc w:val="both"/>
        <w:rPr>
          <w:i/>
        </w:rPr>
      </w:pPr>
      <w:r w:rsidRPr="00574F78">
        <w:rPr>
          <w:highlight w:val="yellow"/>
        </w:rPr>
        <w:t xml:space="preserve">- </w:t>
      </w:r>
      <w:r w:rsidR="00D9336D" w:rsidRPr="00574F78">
        <w:rPr>
          <w:b/>
          <w:i/>
          <w:highlight w:val="yellow"/>
        </w:rPr>
        <w:t>слушатели, прибывшие на курсы повышения квалификации, должны иметь при себе</w:t>
      </w:r>
      <w:r w:rsidR="009839D1" w:rsidRPr="00574F78">
        <w:rPr>
          <w:b/>
          <w:i/>
          <w:highlight w:val="yellow"/>
        </w:rPr>
        <w:t>:</w:t>
      </w:r>
      <w:r w:rsidR="00D9336D" w:rsidRPr="00574F78">
        <w:rPr>
          <w:b/>
          <w:i/>
          <w:highlight w:val="yellow"/>
        </w:rPr>
        <w:t xml:space="preserve"> копию диплома о высшем или среднем профессиональном образовании</w:t>
      </w:r>
      <w:r w:rsidR="009839D1" w:rsidRPr="00574F78">
        <w:rPr>
          <w:b/>
          <w:i/>
          <w:highlight w:val="yellow"/>
        </w:rPr>
        <w:t>, копию документа, подтверждающего изменение фамилии (если менялась)</w:t>
      </w:r>
      <w:r w:rsidR="00C51698" w:rsidRPr="00574F78">
        <w:rPr>
          <w:b/>
          <w:i/>
          <w:highlight w:val="yellow"/>
        </w:rPr>
        <w:t>.</w:t>
      </w:r>
      <w:r w:rsidR="00833AC7" w:rsidRPr="00574F78">
        <w:rPr>
          <w:i/>
        </w:rPr>
        <w:t xml:space="preserve"> </w:t>
      </w:r>
    </w:p>
    <w:p w:rsidR="004B6CDC" w:rsidRPr="00574F78" w:rsidRDefault="004B6CDC" w:rsidP="006D5337">
      <w:pPr>
        <w:ind w:right="-120"/>
        <w:rPr>
          <w:i/>
          <w:u w:val="single"/>
        </w:rPr>
      </w:pPr>
    </w:p>
    <w:p w:rsidR="00F279E4" w:rsidRPr="00E949CE" w:rsidRDefault="00E949CE" w:rsidP="006D5337">
      <w:pPr>
        <w:jc w:val="both"/>
        <w:rPr>
          <w:b/>
          <w:i/>
        </w:rPr>
      </w:pPr>
      <w:r>
        <w:rPr>
          <w:i/>
        </w:rPr>
        <w:t xml:space="preserve">! </w:t>
      </w:r>
      <w:r w:rsidR="00E6644A">
        <w:rPr>
          <w:i/>
        </w:rPr>
        <w:t>При успешной регистрации на курс, за неделю до начала обучения</w:t>
      </w:r>
      <w:r w:rsidR="00573410" w:rsidRPr="00E949CE">
        <w:rPr>
          <w:i/>
        </w:rPr>
        <w:t xml:space="preserve">, на Вашу электронную почту поступит </w:t>
      </w:r>
      <w:r w:rsidR="00E6644A">
        <w:rPr>
          <w:i/>
        </w:rPr>
        <w:t xml:space="preserve">уведомление от нашего специалиста по точному месту проведения и </w:t>
      </w:r>
      <w:r w:rsidR="000828CE">
        <w:rPr>
          <w:i/>
        </w:rPr>
        <w:t>зачислению Вас в группу слушателей.</w:t>
      </w:r>
    </w:p>
    <w:p w:rsidR="00F279E4" w:rsidRDefault="00F279E4" w:rsidP="006D5337">
      <w:pPr>
        <w:jc w:val="both"/>
        <w:rPr>
          <w:b/>
        </w:rPr>
      </w:pPr>
    </w:p>
    <w:p w:rsidR="000B4A53" w:rsidRPr="00EE1F3B" w:rsidRDefault="00E53850" w:rsidP="006D5337">
      <w:pPr>
        <w:jc w:val="both"/>
      </w:pPr>
      <w:r w:rsidRPr="00D9336D">
        <w:rPr>
          <w:b/>
        </w:rPr>
        <w:t>Вопр</w:t>
      </w:r>
      <w:r w:rsidR="000B4A53" w:rsidRPr="00D9336D">
        <w:rPr>
          <w:b/>
        </w:rPr>
        <w:t>осы по телефону</w:t>
      </w:r>
      <w:r w:rsidR="00D9336D">
        <w:t>:</w:t>
      </w:r>
      <w:r w:rsidR="000B4A53">
        <w:t xml:space="preserve"> 8(342)212</w:t>
      </w:r>
      <w:r w:rsidR="002234AD">
        <w:t>-</w:t>
      </w:r>
      <w:r w:rsidR="000B4A53">
        <w:t>68</w:t>
      </w:r>
      <w:r w:rsidR="002234AD">
        <w:t>-</w:t>
      </w:r>
      <w:r w:rsidR="000B4A53">
        <w:t>52</w:t>
      </w:r>
      <w:r w:rsidR="00EE1F3B">
        <w:t xml:space="preserve">, </w:t>
      </w:r>
      <w:r w:rsidR="002234AD">
        <w:t>8(342)238-64-40</w:t>
      </w:r>
      <w:r w:rsidR="00A36CA9">
        <w:t>,89082433848</w:t>
      </w:r>
    </w:p>
    <w:p w:rsidR="00140BAE" w:rsidRDefault="00140BAE" w:rsidP="00D0710E">
      <w:pPr>
        <w:jc w:val="both"/>
      </w:pPr>
      <w:r w:rsidRPr="00D0710E">
        <w:t>Шапранова Дарья Сергеевна</w:t>
      </w:r>
      <w:r w:rsidR="007E15D2" w:rsidRPr="00D0710E">
        <w:t>, специалист отдела дополнительного проф</w:t>
      </w:r>
      <w:r w:rsidR="00A4375C">
        <w:t>ессионального образования ПГГПУ</w:t>
      </w:r>
    </w:p>
    <w:p w:rsidR="009058A5" w:rsidRDefault="009058A5" w:rsidP="00E4217E">
      <w:pPr>
        <w:jc w:val="right"/>
        <w:rPr>
          <w:b/>
        </w:rPr>
      </w:pPr>
    </w:p>
    <w:p w:rsidR="009058A5" w:rsidRDefault="009058A5" w:rsidP="00E4217E">
      <w:pPr>
        <w:jc w:val="right"/>
        <w:rPr>
          <w:b/>
        </w:rPr>
      </w:pPr>
    </w:p>
    <w:p w:rsidR="00E4217E" w:rsidRPr="00D9336D" w:rsidRDefault="00E4217E" w:rsidP="00E4217E">
      <w:pPr>
        <w:jc w:val="right"/>
        <w:rPr>
          <w:b/>
        </w:rPr>
      </w:pPr>
      <w:r w:rsidRPr="00D9336D">
        <w:rPr>
          <w:b/>
        </w:rPr>
        <w:t>Приложение № 1</w:t>
      </w:r>
    </w:p>
    <w:p w:rsidR="00E4217E" w:rsidRDefault="00E4217E" w:rsidP="00E4217E">
      <w:pPr>
        <w:jc w:val="right"/>
        <w:rPr>
          <w:b/>
        </w:rPr>
      </w:pPr>
      <w:r w:rsidRPr="00D9336D">
        <w:rPr>
          <w:b/>
        </w:rPr>
        <w:t xml:space="preserve"> к информационному письму</w:t>
      </w:r>
    </w:p>
    <w:p w:rsidR="00E4217E" w:rsidRDefault="00E4217E" w:rsidP="00E4217E">
      <w:pPr>
        <w:jc w:val="right"/>
        <w:rPr>
          <w:b/>
        </w:rPr>
      </w:pPr>
    </w:p>
    <w:p w:rsidR="00E4217E" w:rsidRDefault="00E4217E" w:rsidP="00E4217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Инструкция по прохождению регистрации на курсы повышения квалификации в системе </w:t>
      </w:r>
    </w:p>
    <w:p w:rsidR="00E4217E" w:rsidRDefault="00E4217E" w:rsidP="00E4217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«Единый банк образовательных программ»</w:t>
      </w:r>
    </w:p>
    <w:p w:rsidR="00E4217E" w:rsidRDefault="00E4217E" w:rsidP="00E4217E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numPr>
          <w:ilvl w:val="0"/>
          <w:numId w:val="17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адрес </w:t>
      </w:r>
      <w:r>
        <w:rPr>
          <w:rFonts w:ascii="Times New Roman CYR" w:hAnsi="Times New Roman CYR" w:cs="Times New Roman CYR"/>
          <w:b/>
          <w:bCs/>
          <w:color w:val="0000FF"/>
          <w:u w:val="single"/>
        </w:rPr>
        <w:t>http://edubank.perm.ru</w:t>
      </w:r>
      <w:r>
        <w:rPr>
          <w:rFonts w:ascii="Times New Roman CYR" w:hAnsi="Times New Roman CYR" w:cs="Times New Roman CYR"/>
          <w:b/>
          <w:bCs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(рис.1)</w:t>
      </w:r>
      <w:r>
        <w:rPr>
          <w:rFonts w:ascii="Times New Roman CYR" w:hAnsi="Times New Roman CYR" w:cs="Times New Roman CYR"/>
          <w:bCs/>
        </w:rPr>
        <w:t>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53200" cy="31337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1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numPr>
          <w:ilvl w:val="0"/>
          <w:numId w:val="18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«Поиск курса» </w:t>
      </w:r>
      <w:r w:rsidRPr="00990199">
        <w:rPr>
          <w:rFonts w:ascii="Times New Roman CYR" w:hAnsi="Times New Roman CYR" w:cs="Times New Roman CYR"/>
          <w:bCs/>
        </w:rPr>
        <w:t>(рис.2).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477000" cy="16478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2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</w:p>
    <w:p w:rsidR="00E4217E" w:rsidRDefault="00E4217E" w:rsidP="00E4217E">
      <w:pPr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</w:t>
      </w:r>
      <w:proofErr w:type="gramStart"/>
      <w:r>
        <w:rPr>
          <w:rFonts w:ascii="Times New Roman CYR" w:hAnsi="Times New Roman CYR" w:cs="Times New Roman CYR"/>
          <w:b/>
          <w:bCs/>
        </w:rPr>
        <w:t>поставщики»  и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выберите «Пермский государственный гуманитарно-педагогический университет (ПГГПУ)»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3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lastRenderedPageBreak/>
        <w:drawing>
          <wp:inline distT="0" distB="0" distL="0" distR="0">
            <wp:extent cx="6172200" cy="26479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3</w:t>
      </w:r>
    </w:p>
    <w:p w:rsidR="00E4217E" w:rsidRDefault="00E4217E" w:rsidP="00E4217E">
      <w:pPr>
        <w:numPr>
          <w:ilvl w:val="0"/>
          <w:numId w:val="20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«Все подразделения» и выберите «ФППК» </w:t>
      </w:r>
      <w:r w:rsidRPr="00990199">
        <w:rPr>
          <w:rFonts w:ascii="Times New Roman CYR" w:hAnsi="Times New Roman CYR" w:cs="Times New Roman CYR"/>
          <w:bCs/>
        </w:rPr>
        <w:t>(рис</w:t>
      </w:r>
      <w:r>
        <w:rPr>
          <w:rFonts w:ascii="Times New Roman CYR" w:hAnsi="Times New Roman CYR" w:cs="Times New Roman CYR"/>
          <w:bCs/>
        </w:rPr>
        <w:t>.4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noProof/>
        </w:rPr>
        <w:drawing>
          <wp:inline distT="0" distB="0" distL="0" distR="0">
            <wp:extent cx="6172200" cy="3676650"/>
            <wp:effectExtent l="0" t="0" r="0" b="0"/>
            <wp:docPr id="16" name="Рисунок 16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4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numPr>
          <w:ilvl w:val="0"/>
          <w:numId w:val="21"/>
        </w:numPr>
        <w:tabs>
          <w:tab w:val="left" w:pos="720"/>
        </w:tabs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Заполните все поля согласно рис.  и кликните мышкой по кнопке «Найти курс»</w:t>
      </w:r>
      <w:r w:rsidRPr="00990199">
        <w:rPr>
          <w:rFonts w:ascii="Times New Roman CYR" w:hAnsi="Times New Roman CYR" w:cs="Times New Roman CYR"/>
          <w:bCs/>
        </w:rPr>
        <w:t xml:space="preserve"> (рис.</w:t>
      </w:r>
      <w:r>
        <w:rPr>
          <w:rFonts w:ascii="Times New Roman CYR" w:hAnsi="Times New Roman CYR" w:cs="Times New Roman CYR"/>
          <w:bCs/>
        </w:rPr>
        <w:t>5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</w:pPr>
      <w:r>
        <w:rPr>
          <w:noProof/>
        </w:rPr>
        <w:lastRenderedPageBreak/>
        <w:drawing>
          <wp:inline distT="0" distB="0" distL="0" distR="0">
            <wp:extent cx="6162675" cy="3057525"/>
            <wp:effectExtent l="0" t="0" r="9525" b="9525"/>
            <wp:docPr id="15" name="Рисунок 15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5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</w:rPr>
      </w:pPr>
      <w:r>
        <w:br w:type="page"/>
      </w:r>
    </w:p>
    <w:p w:rsidR="00E4217E" w:rsidRDefault="00E4217E" w:rsidP="00E4217E">
      <w:pPr>
        <w:numPr>
          <w:ilvl w:val="0"/>
          <w:numId w:val="22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Найдите курс, который Вас интересует.  Обратите внимание, при выборе курса на: НАЗВАНИЕ, СРОКИ проведения и МЕСТО проведения курсов повышения квалификации</w:t>
      </w:r>
      <w:r w:rsidRPr="008A4354">
        <w:rPr>
          <w:rFonts w:ascii="Arial CYR" w:hAnsi="Arial CYR" w:cs="Arial CYR"/>
        </w:rPr>
        <w:t xml:space="preserve">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6</w:t>
      </w:r>
      <w:r w:rsidRPr="00990199">
        <w:rPr>
          <w:rFonts w:ascii="Times New Roman CYR" w:hAnsi="Times New Roman CYR" w:cs="Times New Roman CYR"/>
          <w:bCs/>
        </w:rPr>
        <w:t>).</w:t>
      </w:r>
      <w:r>
        <w:rPr>
          <w:noProof/>
        </w:rPr>
        <w:drawing>
          <wp:inline distT="0" distB="0" distL="0" distR="0">
            <wp:extent cx="6400800" cy="5153025"/>
            <wp:effectExtent l="0" t="0" r="0" b="9525"/>
            <wp:docPr id="14" name="Рисунок 14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6</w:t>
      </w: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autoSpaceDE w:val="0"/>
        <w:autoSpaceDN w:val="0"/>
        <w:adjustRightInd w:val="0"/>
        <w:ind w:firstLine="284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numPr>
          <w:ilvl w:val="0"/>
          <w:numId w:val="23"/>
        </w:numPr>
        <w:tabs>
          <w:tab w:val="left" w:pos="360"/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Кликните мышкой по кнопке «Оформить заявку»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7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noProof/>
        </w:rPr>
        <w:drawing>
          <wp:inline distT="0" distB="0" distL="0" distR="0">
            <wp:extent cx="6400800" cy="1333500"/>
            <wp:effectExtent l="0" t="0" r="0" b="0"/>
            <wp:docPr id="13" name="Рисунок 13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7</w:t>
      </w: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  <w:lang w:val="en-US"/>
        </w:rPr>
      </w:pPr>
    </w:p>
    <w:p w:rsidR="00E4217E" w:rsidRDefault="00E4217E" w:rsidP="00E4217E">
      <w:p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</w:p>
    <w:p w:rsidR="00E4217E" w:rsidRDefault="00E4217E" w:rsidP="00E4217E">
      <w:pPr>
        <w:numPr>
          <w:ilvl w:val="0"/>
          <w:numId w:val="24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lastRenderedPageBreak/>
        <w:t>Вы перешли на страницу согласно рис. 8.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</w:pPr>
      <w:r>
        <w:rPr>
          <w:noProof/>
        </w:rPr>
        <w:drawing>
          <wp:inline distT="0" distB="0" distL="0" distR="0">
            <wp:extent cx="6543675" cy="2647950"/>
            <wp:effectExtent l="0" t="0" r="9525" b="0"/>
            <wp:docPr id="12" name="Рисунок 12" descr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Default="00E4217E" w:rsidP="00E4217E">
      <w:pPr>
        <w:autoSpaceDE w:val="0"/>
        <w:autoSpaceDN w:val="0"/>
        <w:adjustRightInd w:val="0"/>
        <w:ind w:firstLine="284"/>
        <w:jc w:val="center"/>
        <w:rPr>
          <w:rFonts w:ascii="Times New Roman CYR" w:hAnsi="Times New Roman CYR" w:cs="Times New Roman CYR"/>
        </w:rPr>
      </w:pPr>
      <w:r w:rsidRPr="00990199">
        <w:t>Рисунок</w:t>
      </w:r>
      <w:r>
        <w:t xml:space="preserve"> 8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Default="00E4217E" w:rsidP="00E4217E">
      <w:pPr>
        <w:numPr>
          <w:ilvl w:val="0"/>
          <w:numId w:val="25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Введите Ваш Уникальный идентификационный номер (УИН) или кликните по кнопке «У меня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 xml:space="preserve">» </w:t>
      </w:r>
      <w:r w:rsidRPr="00990199">
        <w:rPr>
          <w:rFonts w:ascii="Times New Roman CYR" w:hAnsi="Times New Roman CYR" w:cs="Times New Roman CYR"/>
          <w:bCs/>
        </w:rPr>
        <w:t>(рис.</w:t>
      </w:r>
      <w:r>
        <w:rPr>
          <w:rFonts w:ascii="Times New Roman CYR" w:hAnsi="Times New Roman CYR" w:cs="Times New Roman CYR"/>
          <w:bCs/>
        </w:rPr>
        <w:t>9</w:t>
      </w:r>
      <w:r w:rsidRPr="00990199">
        <w:rPr>
          <w:rFonts w:ascii="Times New Roman CYR" w:hAnsi="Times New Roman CYR" w:cs="Times New Roman CYR"/>
          <w:bCs/>
        </w:rPr>
        <w:t>).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Arial CYR" w:hAnsi="Arial CYR" w:cs="Arial CYR"/>
        </w:rPr>
      </w:pPr>
      <w:r w:rsidRPr="008A4354">
        <w:rPr>
          <w:rFonts w:ascii="Arial CYR" w:hAnsi="Arial CYR" w:cs="Arial CYR"/>
          <w:noProof/>
        </w:rPr>
        <w:drawing>
          <wp:inline distT="0" distB="0" distL="0" distR="0">
            <wp:extent cx="6591300" cy="1228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17E" w:rsidRPr="00990199" w:rsidRDefault="00E4217E" w:rsidP="00E4217E">
      <w:pPr>
        <w:autoSpaceDE w:val="0"/>
        <w:autoSpaceDN w:val="0"/>
        <w:adjustRightInd w:val="0"/>
        <w:ind w:firstLine="284"/>
        <w:jc w:val="center"/>
      </w:pPr>
      <w:r w:rsidRPr="00990199">
        <w:t>Рисунок</w:t>
      </w:r>
      <w:r>
        <w:t xml:space="preserve"> 9</w:t>
      </w:r>
    </w:p>
    <w:p w:rsidR="00E4217E" w:rsidRDefault="00E4217E" w:rsidP="00E4217E">
      <w:pPr>
        <w:numPr>
          <w:ilvl w:val="0"/>
          <w:numId w:val="26"/>
        </w:numPr>
        <w:tabs>
          <w:tab w:val="left" w:pos="720"/>
        </w:tabs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 xml:space="preserve">Если у Вас нет </w:t>
      </w:r>
      <w:proofErr w:type="spellStart"/>
      <w:r>
        <w:rPr>
          <w:rFonts w:ascii="Times New Roman CYR" w:hAnsi="Times New Roman CYR" w:cs="Times New Roman CYR"/>
          <w:b/>
          <w:bCs/>
        </w:rPr>
        <w:t>УИНа</w:t>
      </w:r>
      <w:proofErr w:type="spellEnd"/>
      <w:r>
        <w:rPr>
          <w:rFonts w:ascii="Times New Roman CYR" w:hAnsi="Times New Roman CYR" w:cs="Times New Roman CYR"/>
          <w:b/>
          <w:bCs/>
        </w:rPr>
        <w:t>: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Необходимо заполнить все поля и кликнуть по кнопке «Отправить заявку», запомнить и сохранить УИН для дальнейшей работы. 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Pr="003409CA" w:rsidRDefault="00E4217E" w:rsidP="00E4217E">
      <w:pPr>
        <w:ind w:firstLine="284"/>
        <w:rPr>
          <w:b/>
        </w:rPr>
      </w:pPr>
      <w:r w:rsidRPr="003409CA">
        <w:rPr>
          <w:rFonts w:ascii="Times New Roman CYR" w:hAnsi="Times New Roman CYR" w:cs="Times New Roman CYR"/>
          <w:b/>
        </w:rPr>
        <w:t>ВНИМАНИЕ</w:t>
      </w:r>
      <w:r>
        <w:rPr>
          <w:rFonts w:ascii="Times New Roman CYR" w:hAnsi="Times New Roman CYR" w:cs="Times New Roman CYR"/>
          <w:b/>
        </w:rPr>
        <w:t xml:space="preserve">: после отправления заявки необходимо отслеживать </w:t>
      </w:r>
      <w:r w:rsidRPr="003409CA">
        <w:rPr>
          <w:rFonts w:ascii="Times New Roman CYR" w:hAnsi="Times New Roman CYR" w:cs="Times New Roman CYR"/>
          <w:b/>
          <w:u w:val="single"/>
        </w:rPr>
        <w:t>«Статус заявки»</w:t>
      </w:r>
    </w:p>
    <w:p w:rsidR="00E4217E" w:rsidRDefault="00E4217E" w:rsidP="00E4217E">
      <w:pPr>
        <w:autoSpaceDE w:val="0"/>
        <w:autoSpaceDN w:val="0"/>
        <w:adjustRightInd w:val="0"/>
        <w:ind w:firstLine="284"/>
        <w:jc w:val="both"/>
        <w:rPr>
          <w:rFonts w:ascii="Times New Roman CYR" w:hAnsi="Times New Roman CYR" w:cs="Times New Roman CYR"/>
        </w:rPr>
      </w:pPr>
    </w:p>
    <w:p w:rsidR="00E4217E" w:rsidRPr="00092AE1" w:rsidRDefault="00E4217E" w:rsidP="00E4217E">
      <w:pPr>
        <w:numPr>
          <w:ilvl w:val="0"/>
          <w:numId w:val="26"/>
        </w:numPr>
        <w:ind w:left="-360" w:firstLine="644"/>
        <w:rPr>
          <w:rFonts w:ascii="Times New Roman CYR" w:hAnsi="Times New Roman CYR" w:cs="Times New Roman CYR"/>
          <w:b/>
        </w:rPr>
      </w:pPr>
      <w:r w:rsidRPr="00092AE1">
        <w:rPr>
          <w:rFonts w:ascii="Times New Roman CYR" w:hAnsi="Times New Roman CYR" w:cs="Times New Roman CYR"/>
          <w:b/>
        </w:rPr>
        <w:t>Контакты</w:t>
      </w:r>
    </w:p>
    <w:p w:rsidR="00E4217E" w:rsidRDefault="00E4217E" w:rsidP="00E4217E">
      <w:pPr>
        <w:ind w:firstLine="284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По всем вопросам можно обращаться по телефону 8(342)212-68-52, 8342 2386449</w:t>
      </w: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ind w:firstLine="284"/>
        <w:jc w:val="both"/>
      </w:pPr>
    </w:p>
    <w:p w:rsidR="00E4217E" w:rsidRDefault="00E4217E" w:rsidP="00E4217E">
      <w:pPr>
        <w:jc w:val="both"/>
      </w:pPr>
    </w:p>
    <w:p w:rsidR="00E4217E" w:rsidRDefault="00E4217E" w:rsidP="00E4217E">
      <w:pPr>
        <w:jc w:val="both"/>
      </w:pPr>
    </w:p>
    <w:p w:rsidR="00E4217E" w:rsidRDefault="00E4217E" w:rsidP="00E4217E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p w:rsidR="00A76E15" w:rsidRDefault="00A76E15" w:rsidP="006D5337">
      <w:pPr>
        <w:jc w:val="both"/>
      </w:pPr>
    </w:p>
    <w:sectPr w:rsidR="00A76E15" w:rsidSect="00A70C2B">
      <w:pgSz w:w="11906" w:h="16838" w:code="9"/>
      <w:pgMar w:top="540" w:right="506" w:bottom="360" w:left="720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5A40D19"/>
    <w:multiLevelType w:val="singleLevel"/>
    <w:tmpl w:val="60CCE6AC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>
    <w:nsid w:val="0B71314E"/>
    <w:multiLevelType w:val="multilevel"/>
    <w:tmpl w:val="1DDE1B0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BA5D8B"/>
    <w:multiLevelType w:val="singleLevel"/>
    <w:tmpl w:val="BFA2539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0F1712CF"/>
    <w:multiLevelType w:val="singleLevel"/>
    <w:tmpl w:val="626E69A2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>
    <w:nsid w:val="0F2D54A6"/>
    <w:multiLevelType w:val="hybridMultilevel"/>
    <w:tmpl w:val="CA18A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F579D"/>
    <w:multiLevelType w:val="hybridMultilevel"/>
    <w:tmpl w:val="EB9A1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4765C"/>
    <w:multiLevelType w:val="hybridMultilevel"/>
    <w:tmpl w:val="E37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C6A1B"/>
    <w:multiLevelType w:val="hybridMultilevel"/>
    <w:tmpl w:val="965CE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FA041B"/>
    <w:multiLevelType w:val="hybridMultilevel"/>
    <w:tmpl w:val="A4248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D124BC2"/>
    <w:multiLevelType w:val="hybridMultilevel"/>
    <w:tmpl w:val="0C38FF5E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451A2D"/>
    <w:multiLevelType w:val="hybridMultilevel"/>
    <w:tmpl w:val="2612E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F1C87"/>
    <w:multiLevelType w:val="hybridMultilevel"/>
    <w:tmpl w:val="47027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F7260"/>
    <w:multiLevelType w:val="hybridMultilevel"/>
    <w:tmpl w:val="1EB0BA5C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6F22686"/>
    <w:multiLevelType w:val="hybridMultilevel"/>
    <w:tmpl w:val="EBCCB0A4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A55DC1"/>
    <w:multiLevelType w:val="singleLevel"/>
    <w:tmpl w:val="DF6E4282"/>
    <w:lvl w:ilvl="0">
      <w:start w:val="7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6">
    <w:nsid w:val="39FE05D3"/>
    <w:multiLevelType w:val="hybridMultilevel"/>
    <w:tmpl w:val="55C0F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F3BC9"/>
    <w:multiLevelType w:val="singleLevel"/>
    <w:tmpl w:val="87008264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8">
    <w:nsid w:val="4034441E"/>
    <w:multiLevelType w:val="hybridMultilevel"/>
    <w:tmpl w:val="E7E83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9415C"/>
    <w:multiLevelType w:val="hybridMultilevel"/>
    <w:tmpl w:val="6C427F98"/>
    <w:lvl w:ilvl="0" w:tplc="29922044">
      <w:start w:val="1"/>
      <w:numFmt w:val="bullet"/>
      <w:lvlText w:val=""/>
      <w:lvlJc w:val="left"/>
      <w:pPr>
        <w:tabs>
          <w:tab w:val="num" w:pos="36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469C0EB7"/>
    <w:multiLevelType w:val="hybridMultilevel"/>
    <w:tmpl w:val="744886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74B4C3D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7C54E1"/>
    <w:multiLevelType w:val="hybridMultilevel"/>
    <w:tmpl w:val="28C2E534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776037"/>
    <w:multiLevelType w:val="hybridMultilevel"/>
    <w:tmpl w:val="B9DE0B8C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9D06EE"/>
    <w:multiLevelType w:val="singleLevel"/>
    <w:tmpl w:val="EEDAABFA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5">
    <w:nsid w:val="5577717F"/>
    <w:multiLevelType w:val="hybridMultilevel"/>
    <w:tmpl w:val="C284D7B0"/>
    <w:lvl w:ilvl="0" w:tplc="84E84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1D6C62"/>
    <w:multiLevelType w:val="hybridMultilevel"/>
    <w:tmpl w:val="56FC7C9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65304E"/>
    <w:multiLevelType w:val="singleLevel"/>
    <w:tmpl w:val="CCBCDC1A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62DF47DE"/>
    <w:multiLevelType w:val="hybridMultilevel"/>
    <w:tmpl w:val="6E32D3F0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6909EF"/>
    <w:multiLevelType w:val="hybridMultilevel"/>
    <w:tmpl w:val="B1BE72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3A87F59"/>
    <w:multiLevelType w:val="singleLevel"/>
    <w:tmpl w:val="7C9CD4C4"/>
    <w:lvl w:ilvl="0">
      <w:start w:val="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1">
    <w:nsid w:val="669B24C9"/>
    <w:multiLevelType w:val="singleLevel"/>
    <w:tmpl w:val="C49C219C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2">
    <w:nsid w:val="66F33739"/>
    <w:multiLevelType w:val="hybridMultilevel"/>
    <w:tmpl w:val="08D06E5C"/>
    <w:lvl w:ilvl="0" w:tplc="1A42D6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3128D"/>
    <w:multiLevelType w:val="hybridMultilevel"/>
    <w:tmpl w:val="A67EB094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F8040F5"/>
    <w:multiLevelType w:val="hybridMultilevel"/>
    <w:tmpl w:val="423A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EC6EB9"/>
    <w:multiLevelType w:val="hybridMultilevel"/>
    <w:tmpl w:val="0A7486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2126A9E"/>
    <w:multiLevelType w:val="hybridMultilevel"/>
    <w:tmpl w:val="93C0A478"/>
    <w:lvl w:ilvl="0" w:tplc="0419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54B54"/>
    <w:multiLevelType w:val="hybridMultilevel"/>
    <w:tmpl w:val="1AB88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803021"/>
    <w:multiLevelType w:val="hybridMultilevel"/>
    <w:tmpl w:val="82C67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4E2397"/>
    <w:multiLevelType w:val="hybridMultilevel"/>
    <w:tmpl w:val="1DDE1B0A"/>
    <w:lvl w:ilvl="0" w:tplc="29922044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B886855"/>
    <w:multiLevelType w:val="hybridMultilevel"/>
    <w:tmpl w:val="FFF05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B19DC"/>
    <w:multiLevelType w:val="singleLevel"/>
    <w:tmpl w:val="785255B0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2">
    <w:nsid w:val="7C2A2887"/>
    <w:multiLevelType w:val="hybridMultilevel"/>
    <w:tmpl w:val="23B40F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3">
    <w:nsid w:val="7E2B0BBB"/>
    <w:multiLevelType w:val="hybridMultilevel"/>
    <w:tmpl w:val="58F87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33"/>
  </w:num>
  <w:num w:numId="5">
    <w:abstractNumId w:val="26"/>
  </w:num>
  <w:num w:numId="6">
    <w:abstractNumId w:val="23"/>
  </w:num>
  <w:num w:numId="7">
    <w:abstractNumId w:val="10"/>
  </w:num>
  <w:num w:numId="8">
    <w:abstractNumId w:val="19"/>
  </w:num>
  <w:num w:numId="9">
    <w:abstractNumId w:val="13"/>
  </w:num>
  <w:num w:numId="10">
    <w:abstractNumId w:val="39"/>
  </w:num>
  <w:num w:numId="11">
    <w:abstractNumId w:val="2"/>
  </w:num>
  <w:num w:numId="12">
    <w:abstractNumId w:val="20"/>
  </w:num>
  <w:num w:numId="13">
    <w:abstractNumId w:val="35"/>
  </w:num>
  <w:num w:numId="14">
    <w:abstractNumId w:val="16"/>
  </w:num>
  <w:num w:numId="15">
    <w:abstractNumId w:val="29"/>
  </w:num>
  <w:num w:numId="16">
    <w:abstractNumId w:val="6"/>
  </w:num>
  <w:num w:numId="17">
    <w:abstractNumId w:val="17"/>
  </w:num>
  <w:num w:numId="18">
    <w:abstractNumId w:val="30"/>
  </w:num>
  <w:num w:numId="19">
    <w:abstractNumId w:val="4"/>
  </w:num>
  <w:num w:numId="20">
    <w:abstractNumId w:val="1"/>
  </w:num>
  <w:num w:numId="21">
    <w:abstractNumId w:val="41"/>
  </w:num>
  <w:num w:numId="22">
    <w:abstractNumId w:val="27"/>
  </w:num>
  <w:num w:numId="23">
    <w:abstractNumId w:val="15"/>
  </w:num>
  <w:num w:numId="24">
    <w:abstractNumId w:val="31"/>
  </w:num>
  <w:num w:numId="25">
    <w:abstractNumId w:val="24"/>
  </w:num>
  <w:num w:numId="26">
    <w:abstractNumId w:val="3"/>
  </w:num>
  <w:num w:numId="27">
    <w:abstractNumId w:val="36"/>
  </w:num>
  <w:num w:numId="28">
    <w:abstractNumId w:val="11"/>
  </w:num>
  <w:num w:numId="29">
    <w:abstractNumId w:val="40"/>
  </w:num>
  <w:num w:numId="30">
    <w:abstractNumId w:val="14"/>
  </w:num>
  <w:num w:numId="31">
    <w:abstractNumId w:val="28"/>
  </w:num>
  <w:num w:numId="32">
    <w:abstractNumId w:val="32"/>
  </w:num>
  <w:num w:numId="33">
    <w:abstractNumId w:val="34"/>
  </w:num>
  <w:num w:numId="34">
    <w:abstractNumId w:val="21"/>
  </w:num>
  <w:num w:numId="35">
    <w:abstractNumId w:val="42"/>
  </w:num>
  <w:num w:numId="36">
    <w:abstractNumId w:val="38"/>
  </w:num>
  <w:num w:numId="37">
    <w:abstractNumId w:val="12"/>
  </w:num>
  <w:num w:numId="38">
    <w:abstractNumId w:val="43"/>
  </w:num>
  <w:num w:numId="39">
    <w:abstractNumId w:val="22"/>
  </w:num>
  <w:num w:numId="40">
    <w:abstractNumId w:val="25"/>
  </w:num>
  <w:num w:numId="41">
    <w:abstractNumId w:val="18"/>
  </w:num>
  <w:num w:numId="42">
    <w:abstractNumId w:val="5"/>
  </w:num>
  <w:num w:numId="43">
    <w:abstractNumId w:val="7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94"/>
    <w:rsid w:val="000005A6"/>
    <w:rsid w:val="000051E3"/>
    <w:rsid w:val="00014834"/>
    <w:rsid w:val="00021A3B"/>
    <w:rsid w:val="00022F19"/>
    <w:rsid w:val="00026764"/>
    <w:rsid w:val="00032016"/>
    <w:rsid w:val="00044990"/>
    <w:rsid w:val="000642B1"/>
    <w:rsid w:val="00072FEC"/>
    <w:rsid w:val="00082054"/>
    <w:rsid w:val="000828CE"/>
    <w:rsid w:val="0008430F"/>
    <w:rsid w:val="00085FFC"/>
    <w:rsid w:val="00093B1F"/>
    <w:rsid w:val="000A4FD3"/>
    <w:rsid w:val="000A6264"/>
    <w:rsid w:val="000B03C0"/>
    <w:rsid w:val="000B4A53"/>
    <w:rsid w:val="000D0B42"/>
    <w:rsid w:val="000D1B2C"/>
    <w:rsid w:val="000D4949"/>
    <w:rsid w:val="000D5BC3"/>
    <w:rsid w:val="000E7E93"/>
    <w:rsid w:val="000F014A"/>
    <w:rsid w:val="000F2F1F"/>
    <w:rsid w:val="000F3641"/>
    <w:rsid w:val="000F3F9C"/>
    <w:rsid w:val="00117143"/>
    <w:rsid w:val="00140BAE"/>
    <w:rsid w:val="001430FF"/>
    <w:rsid w:val="00147AA1"/>
    <w:rsid w:val="0016095C"/>
    <w:rsid w:val="00161C1C"/>
    <w:rsid w:val="00163F11"/>
    <w:rsid w:val="00166154"/>
    <w:rsid w:val="00180590"/>
    <w:rsid w:val="0018133D"/>
    <w:rsid w:val="00191C13"/>
    <w:rsid w:val="0019286C"/>
    <w:rsid w:val="001A3CE5"/>
    <w:rsid w:val="001B177F"/>
    <w:rsid w:val="001B58D0"/>
    <w:rsid w:val="001C0AFA"/>
    <w:rsid w:val="001C4142"/>
    <w:rsid w:val="001E24FC"/>
    <w:rsid w:val="001F555B"/>
    <w:rsid w:val="001F5A58"/>
    <w:rsid w:val="002067A8"/>
    <w:rsid w:val="00212272"/>
    <w:rsid w:val="002146B6"/>
    <w:rsid w:val="00216DD0"/>
    <w:rsid w:val="002234AD"/>
    <w:rsid w:val="00231730"/>
    <w:rsid w:val="00240B5B"/>
    <w:rsid w:val="00241C87"/>
    <w:rsid w:val="002567FB"/>
    <w:rsid w:val="00265C18"/>
    <w:rsid w:val="00266886"/>
    <w:rsid w:val="002673FB"/>
    <w:rsid w:val="00276460"/>
    <w:rsid w:val="0028054A"/>
    <w:rsid w:val="0028587C"/>
    <w:rsid w:val="00292C06"/>
    <w:rsid w:val="00292DE3"/>
    <w:rsid w:val="00295535"/>
    <w:rsid w:val="002A3E47"/>
    <w:rsid w:val="002B2F10"/>
    <w:rsid w:val="002C1023"/>
    <w:rsid w:val="002C2A43"/>
    <w:rsid w:val="002D0CB3"/>
    <w:rsid w:val="002D5954"/>
    <w:rsid w:val="002E4C0E"/>
    <w:rsid w:val="002F54D4"/>
    <w:rsid w:val="002F6A16"/>
    <w:rsid w:val="003012BB"/>
    <w:rsid w:val="00310145"/>
    <w:rsid w:val="0031118A"/>
    <w:rsid w:val="0032444A"/>
    <w:rsid w:val="00324C52"/>
    <w:rsid w:val="003263DD"/>
    <w:rsid w:val="00333FBD"/>
    <w:rsid w:val="003413B5"/>
    <w:rsid w:val="00350B4F"/>
    <w:rsid w:val="00352449"/>
    <w:rsid w:val="00355399"/>
    <w:rsid w:val="00356C8A"/>
    <w:rsid w:val="00362A0E"/>
    <w:rsid w:val="0036675B"/>
    <w:rsid w:val="00381753"/>
    <w:rsid w:val="00385E27"/>
    <w:rsid w:val="00397E3A"/>
    <w:rsid w:val="003A7687"/>
    <w:rsid w:val="003B3CED"/>
    <w:rsid w:val="003C07A1"/>
    <w:rsid w:val="003C08A8"/>
    <w:rsid w:val="003D3F35"/>
    <w:rsid w:val="003F4B91"/>
    <w:rsid w:val="003F7343"/>
    <w:rsid w:val="004001A2"/>
    <w:rsid w:val="00404A2B"/>
    <w:rsid w:val="004112F6"/>
    <w:rsid w:val="00414844"/>
    <w:rsid w:val="004221F8"/>
    <w:rsid w:val="00424875"/>
    <w:rsid w:val="004307E4"/>
    <w:rsid w:val="00432209"/>
    <w:rsid w:val="00447166"/>
    <w:rsid w:val="0045297A"/>
    <w:rsid w:val="0045479B"/>
    <w:rsid w:val="004617DA"/>
    <w:rsid w:val="00463023"/>
    <w:rsid w:val="004633FE"/>
    <w:rsid w:val="00471B65"/>
    <w:rsid w:val="004741CE"/>
    <w:rsid w:val="0048243A"/>
    <w:rsid w:val="0049329D"/>
    <w:rsid w:val="004A0DDE"/>
    <w:rsid w:val="004A2131"/>
    <w:rsid w:val="004A75A4"/>
    <w:rsid w:val="004B6CDC"/>
    <w:rsid w:val="004C72E5"/>
    <w:rsid w:val="004D099A"/>
    <w:rsid w:val="004D2422"/>
    <w:rsid w:val="004D2643"/>
    <w:rsid w:val="004D5A1C"/>
    <w:rsid w:val="004D605B"/>
    <w:rsid w:val="004E14E7"/>
    <w:rsid w:val="004F28E3"/>
    <w:rsid w:val="004F4E95"/>
    <w:rsid w:val="005005DF"/>
    <w:rsid w:val="005012A9"/>
    <w:rsid w:val="005227DF"/>
    <w:rsid w:val="005244B7"/>
    <w:rsid w:val="00533251"/>
    <w:rsid w:val="00546A31"/>
    <w:rsid w:val="005474CE"/>
    <w:rsid w:val="00557D75"/>
    <w:rsid w:val="00560CEA"/>
    <w:rsid w:val="00563856"/>
    <w:rsid w:val="005672F9"/>
    <w:rsid w:val="00567A77"/>
    <w:rsid w:val="00572E7D"/>
    <w:rsid w:val="00573410"/>
    <w:rsid w:val="0057445A"/>
    <w:rsid w:val="00574C09"/>
    <w:rsid w:val="00574F78"/>
    <w:rsid w:val="00596019"/>
    <w:rsid w:val="005A4CD4"/>
    <w:rsid w:val="005B196A"/>
    <w:rsid w:val="005B25D3"/>
    <w:rsid w:val="005B673C"/>
    <w:rsid w:val="005D6016"/>
    <w:rsid w:val="005E0291"/>
    <w:rsid w:val="005E5BE4"/>
    <w:rsid w:val="005F3468"/>
    <w:rsid w:val="006014A9"/>
    <w:rsid w:val="00604CC4"/>
    <w:rsid w:val="00607886"/>
    <w:rsid w:val="00610254"/>
    <w:rsid w:val="006152E2"/>
    <w:rsid w:val="006214B6"/>
    <w:rsid w:val="006250B9"/>
    <w:rsid w:val="006403E5"/>
    <w:rsid w:val="00643CE7"/>
    <w:rsid w:val="0065066E"/>
    <w:rsid w:val="00653256"/>
    <w:rsid w:val="00664678"/>
    <w:rsid w:val="00676F56"/>
    <w:rsid w:val="00685C4C"/>
    <w:rsid w:val="006960D8"/>
    <w:rsid w:val="00696CFF"/>
    <w:rsid w:val="006A004D"/>
    <w:rsid w:val="006A3D1D"/>
    <w:rsid w:val="006A4DA9"/>
    <w:rsid w:val="006B6748"/>
    <w:rsid w:val="006C4F65"/>
    <w:rsid w:val="006C665C"/>
    <w:rsid w:val="006C7AB6"/>
    <w:rsid w:val="006D407F"/>
    <w:rsid w:val="006D5337"/>
    <w:rsid w:val="006D6BC5"/>
    <w:rsid w:val="006E0786"/>
    <w:rsid w:val="006E3B38"/>
    <w:rsid w:val="007066C3"/>
    <w:rsid w:val="00707D8D"/>
    <w:rsid w:val="00712412"/>
    <w:rsid w:val="007221A7"/>
    <w:rsid w:val="00725C87"/>
    <w:rsid w:val="00731A62"/>
    <w:rsid w:val="007403EB"/>
    <w:rsid w:val="00743DE9"/>
    <w:rsid w:val="007474A0"/>
    <w:rsid w:val="007518E8"/>
    <w:rsid w:val="00760514"/>
    <w:rsid w:val="007651E3"/>
    <w:rsid w:val="007864E8"/>
    <w:rsid w:val="00791BFB"/>
    <w:rsid w:val="00795564"/>
    <w:rsid w:val="0079692E"/>
    <w:rsid w:val="00797370"/>
    <w:rsid w:val="007B76C9"/>
    <w:rsid w:val="007C18F0"/>
    <w:rsid w:val="007D084F"/>
    <w:rsid w:val="007E15D2"/>
    <w:rsid w:val="007E337A"/>
    <w:rsid w:val="007E7AB2"/>
    <w:rsid w:val="007F0744"/>
    <w:rsid w:val="007F1393"/>
    <w:rsid w:val="007F6193"/>
    <w:rsid w:val="00804D28"/>
    <w:rsid w:val="008063E7"/>
    <w:rsid w:val="00807562"/>
    <w:rsid w:val="0081489C"/>
    <w:rsid w:val="0081658F"/>
    <w:rsid w:val="00820B8A"/>
    <w:rsid w:val="008270F8"/>
    <w:rsid w:val="008272A1"/>
    <w:rsid w:val="008304FF"/>
    <w:rsid w:val="00832E92"/>
    <w:rsid w:val="00833AC7"/>
    <w:rsid w:val="0083621D"/>
    <w:rsid w:val="00837EC6"/>
    <w:rsid w:val="0084213C"/>
    <w:rsid w:val="0086026A"/>
    <w:rsid w:val="00870B38"/>
    <w:rsid w:val="00881CAA"/>
    <w:rsid w:val="00891B0E"/>
    <w:rsid w:val="008A1B68"/>
    <w:rsid w:val="008B3402"/>
    <w:rsid w:val="008B7CB6"/>
    <w:rsid w:val="008D2FF4"/>
    <w:rsid w:val="008D5DBF"/>
    <w:rsid w:val="008D6143"/>
    <w:rsid w:val="008E42C9"/>
    <w:rsid w:val="008E4ED4"/>
    <w:rsid w:val="008F1A44"/>
    <w:rsid w:val="008F7719"/>
    <w:rsid w:val="00901897"/>
    <w:rsid w:val="009058A5"/>
    <w:rsid w:val="009075AA"/>
    <w:rsid w:val="00907986"/>
    <w:rsid w:val="0091121A"/>
    <w:rsid w:val="00914839"/>
    <w:rsid w:val="00916477"/>
    <w:rsid w:val="00931279"/>
    <w:rsid w:val="0093228B"/>
    <w:rsid w:val="009353B6"/>
    <w:rsid w:val="0094017B"/>
    <w:rsid w:val="00942092"/>
    <w:rsid w:val="00952A41"/>
    <w:rsid w:val="0095780B"/>
    <w:rsid w:val="00957DCF"/>
    <w:rsid w:val="009603BB"/>
    <w:rsid w:val="00976263"/>
    <w:rsid w:val="009839D1"/>
    <w:rsid w:val="009A1638"/>
    <w:rsid w:val="009A3B4A"/>
    <w:rsid w:val="009A48DB"/>
    <w:rsid w:val="009B2F61"/>
    <w:rsid w:val="009B4361"/>
    <w:rsid w:val="009C5B67"/>
    <w:rsid w:val="009D2A9F"/>
    <w:rsid w:val="009D47FE"/>
    <w:rsid w:val="009D4E6B"/>
    <w:rsid w:val="009E232A"/>
    <w:rsid w:val="009E6CA2"/>
    <w:rsid w:val="009F149B"/>
    <w:rsid w:val="009F1E29"/>
    <w:rsid w:val="009F5ADF"/>
    <w:rsid w:val="009F5D20"/>
    <w:rsid w:val="009F642B"/>
    <w:rsid w:val="00A00936"/>
    <w:rsid w:val="00A155C4"/>
    <w:rsid w:val="00A17711"/>
    <w:rsid w:val="00A20FF2"/>
    <w:rsid w:val="00A26975"/>
    <w:rsid w:val="00A30E61"/>
    <w:rsid w:val="00A3245D"/>
    <w:rsid w:val="00A36CA9"/>
    <w:rsid w:val="00A4375C"/>
    <w:rsid w:val="00A46E4E"/>
    <w:rsid w:val="00A475F8"/>
    <w:rsid w:val="00A52FE6"/>
    <w:rsid w:val="00A55F42"/>
    <w:rsid w:val="00A567B3"/>
    <w:rsid w:val="00A60A28"/>
    <w:rsid w:val="00A620FE"/>
    <w:rsid w:val="00A62AAD"/>
    <w:rsid w:val="00A65589"/>
    <w:rsid w:val="00A70154"/>
    <w:rsid w:val="00A70C2B"/>
    <w:rsid w:val="00A71931"/>
    <w:rsid w:val="00A71EFB"/>
    <w:rsid w:val="00A769B9"/>
    <w:rsid w:val="00A76E15"/>
    <w:rsid w:val="00A87FC0"/>
    <w:rsid w:val="00A9354C"/>
    <w:rsid w:val="00A944B0"/>
    <w:rsid w:val="00AA0897"/>
    <w:rsid w:val="00AA6B71"/>
    <w:rsid w:val="00AB1EB4"/>
    <w:rsid w:val="00AB6611"/>
    <w:rsid w:val="00AC1228"/>
    <w:rsid w:val="00AC45BB"/>
    <w:rsid w:val="00AC4EA8"/>
    <w:rsid w:val="00AC6B30"/>
    <w:rsid w:val="00AD2B91"/>
    <w:rsid w:val="00AD5985"/>
    <w:rsid w:val="00AE355C"/>
    <w:rsid w:val="00AF1D6F"/>
    <w:rsid w:val="00AF7093"/>
    <w:rsid w:val="00B00325"/>
    <w:rsid w:val="00B12FF9"/>
    <w:rsid w:val="00B16034"/>
    <w:rsid w:val="00B2001C"/>
    <w:rsid w:val="00B21764"/>
    <w:rsid w:val="00B22AFE"/>
    <w:rsid w:val="00B22D25"/>
    <w:rsid w:val="00B24C65"/>
    <w:rsid w:val="00B320BE"/>
    <w:rsid w:val="00B379E6"/>
    <w:rsid w:val="00B43D89"/>
    <w:rsid w:val="00B51BCD"/>
    <w:rsid w:val="00B52A83"/>
    <w:rsid w:val="00B553F7"/>
    <w:rsid w:val="00B63C62"/>
    <w:rsid w:val="00B70936"/>
    <w:rsid w:val="00B72D38"/>
    <w:rsid w:val="00B83095"/>
    <w:rsid w:val="00B94415"/>
    <w:rsid w:val="00B95894"/>
    <w:rsid w:val="00BA6720"/>
    <w:rsid w:val="00BB7C5F"/>
    <w:rsid w:val="00BC220F"/>
    <w:rsid w:val="00BC2DF7"/>
    <w:rsid w:val="00BC4AD5"/>
    <w:rsid w:val="00BC4C41"/>
    <w:rsid w:val="00BC6A1C"/>
    <w:rsid w:val="00BC76A4"/>
    <w:rsid w:val="00BF42C4"/>
    <w:rsid w:val="00C024CE"/>
    <w:rsid w:val="00C05E06"/>
    <w:rsid w:val="00C2052A"/>
    <w:rsid w:val="00C25D90"/>
    <w:rsid w:val="00C309D9"/>
    <w:rsid w:val="00C32F35"/>
    <w:rsid w:val="00C339B5"/>
    <w:rsid w:val="00C35401"/>
    <w:rsid w:val="00C35B3D"/>
    <w:rsid w:val="00C42277"/>
    <w:rsid w:val="00C42AEE"/>
    <w:rsid w:val="00C51698"/>
    <w:rsid w:val="00C52A69"/>
    <w:rsid w:val="00C60F0E"/>
    <w:rsid w:val="00C6546A"/>
    <w:rsid w:val="00C70029"/>
    <w:rsid w:val="00C7194D"/>
    <w:rsid w:val="00C7256A"/>
    <w:rsid w:val="00C734F4"/>
    <w:rsid w:val="00C73F65"/>
    <w:rsid w:val="00C77B35"/>
    <w:rsid w:val="00C817E7"/>
    <w:rsid w:val="00C92736"/>
    <w:rsid w:val="00CB5A92"/>
    <w:rsid w:val="00CC2242"/>
    <w:rsid w:val="00CC3EF0"/>
    <w:rsid w:val="00CD0B8A"/>
    <w:rsid w:val="00D008C3"/>
    <w:rsid w:val="00D02BC5"/>
    <w:rsid w:val="00D0372C"/>
    <w:rsid w:val="00D0710E"/>
    <w:rsid w:val="00D158D5"/>
    <w:rsid w:val="00D20A2F"/>
    <w:rsid w:val="00D21DF1"/>
    <w:rsid w:val="00D240D2"/>
    <w:rsid w:val="00D34024"/>
    <w:rsid w:val="00D41412"/>
    <w:rsid w:val="00D41AE0"/>
    <w:rsid w:val="00D4253D"/>
    <w:rsid w:val="00D443C2"/>
    <w:rsid w:val="00D51375"/>
    <w:rsid w:val="00D55E5E"/>
    <w:rsid w:val="00D64DA5"/>
    <w:rsid w:val="00D72521"/>
    <w:rsid w:val="00D7689D"/>
    <w:rsid w:val="00D77823"/>
    <w:rsid w:val="00D80307"/>
    <w:rsid w:val="00D83806"/>
    <w:rsid w:val="00D86DB5"/>
    <w:rsid w:val="00D9336D"/>
    <w:rsid w:val="00DB1FE0"/>
    <w:rsid w:val="00DC35FF"/>
    <w:rsid w:val="00DC56C5"/>
    <w:rsid w:val="00DD0E5E"/>
    <w:rsid w:val="00DD366C"/>
    <w:rsid w:val="00DE0D70"/>
    <w:rsid w:val="00DE4B5F"/>
    <w:rsid w:val="00E02AE8"/>
    <w:rsid w:val="00E02D46"/>
    <w:rsid w:val="00E05894"/>
    <w:rsid w:val="00E05FDA"/>
    <w:rsid w:val="00E06798"/>
    <w:rsid w:val="00E27BFA"/>
    <w:rsid w:val="00E41B1F"/>
    <w:rsid w:val="00E4217E"/>
    <w:rsid w:val="00E5066E"/>
    <w:rsid w:val="00E5133F"/>
    <w:rsid w:val="00E52AB5"/>
    <w:rsid w:val="00E53850"/>
    <w:rsid w:val="00E54342"/>
    <w:rsid w:val="00E5526B"/>
    <w:rsid w:val="00E5530A"/>
    <w:rsid w:val="00E57DB3"/>
    <w:rsid w:val="00E62164"/>
    <w:rsid w:val="00E649C4"/>
    <w:rsid w:val="00E6644A"/>
    <w:rsid w:val="00E76185"/>
    <w:rsid w:val="00E92ACA"/>
    <w:rsid w:val="00E949CE"/>
    <w:rsid w:val="00EA1F57"/>
    <w:rsid w:val="00EB35A0"/>
    <w:rsid w:val="00EB499D"/>
    <w:rsid w:val="00EB51E2"/>
    <w:rsid w:val="00EC065C"/>
    <w:rsid w:val="00EC25B1"/>
    <w:rsid w:val="00EC457F"/>
    <w:rsid w:val="00EC509A"/>
    <w:rsid w:val="00ED1BC2"/>
    <w:rsid w:val="00EE1F3B"/>
    <w:rsid w:val="00EE66C6"/>
    <w:rsid w:val="00EF3F92"/>
    <w:rsid w:val="00EF57E6"/>
    <w:rsid w:val="00F00A0B"/>
    <w:rsid w:val="00F04BF7"/>
    <w:rsid w:val="00F150AE"/>
    <w:rsid w:val="00F23B86"/>
    <w:rsid w:val="00F269CF"/>
    <w:rsid w:val="00F279E4"/>
    <w:rsid w:val="00F27D9F"/>
    <w:rsid w:val="00F44900"/>
    <w:rsid w:val="00F506A4"/>
    <w:rsid w:val="00F558FA"/>
    <w:rsid w:val="00F73711"/>
    <w:rsid w:val="00F82977"/>
    <w:rsid w:val="00F93E0B"/>
    <w:rsid w:val="00F97BC8"/>
    <w:rsid w:val="00FA0B81"/>
    <w:rsid w:val="00FA1F7B"/>
    <w:rsid w:val="00FB02D8"/>
    <w:rsid w:val="00FB4071"/>
    <w:rsid w:val="00FB65E0"/>
    <w:rsid w:val="00FC1FB9"/>
    <w:rsid w:val="00FC3099"/>
    <w:rsid w:val="00FC327C"/>
    <w:rsid w:val="00FC59AE"/>
    <w:rsid w:val="00FD1FBC"/>
    <w:rsid w:val="00FE64E5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DD053-D80B-4C3E-AA39-C27AC4C8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E"/>
    <w:rPr>
      <w:sz w:val="24"/>
      <w:szCs w:val="24"/>
    </w:rPr>
  </w:style>
  <w:style w:type="paragraph" w:styleId="1">
    <w:name w:val="heading 1"/>
    <w:basedOn w:val="a"/>
    <w:next w:val="a0"/>
    <w:qFormat/>
    <w:rsid w:val="00CB5A92"/>
    <w:pPr>
      <w:numPr>
        <w:numId w:val="1"/>
      </w:numPr>
      <w:suppressAutoHyphens/>
      <w:spacing w:before="280" w:after="280"/>
      <w:outlineLvl w:val="0"/>
    </w:pPr>
    <w:rPr>
      <w:rFonts w:cs="Calibri"/>
      <w:b/>
      <w:bCs/>
      <w:kern w:val="1"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Абзац списка1"/>
    <w:basedOn w:val="a"/>
    <w:rsid w:val="00CB5A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0">
    <w:name w:val="Body Text"/>
    <w:basedOn w:val="a"/>
    <w:rsid w:val="00CB5A92"/>
    <w:pPr>
      <w:spacing w:after="120"/>
    </w:pPr>
  </w:style>
  <w:style w:type="character" w:styleId="a4">
    <w:name w:val="Hyperlink"/>
    <w:rsid w:val="00E53850"/>
    <w:rPr>
      <w:color w:val="0000FF"/>
      <w:u w:val="single"/>
    </w:rPr>
  </w:style>
  <w:style w:type="table" w:styleId="a5">
    <w:name w:val="Table Grid"/>
    <w:basedOn w:val="a2"/>
    <w:rsid w:val="00166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mctwoswmsonormal">
    <w:name w:val="rmctwosw msonormal"/>
    <w:basedOn w:val="a"/>
    <w:rsid w:val="00B320B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320BE"/>
  </w:style>
  <w:style w:type="paragraph" w:styleId="a6">
    <w:name w:val="Normal (Web)"/>
    <w:aliases w:val="Обычный (веб) Знак Знак Знак,Обычный (веб) Знак Знак Знак Знак Знак Знак,Обычный (веб) Знак Знак Знак Знак Знак,Обычный (веб) Знак"/>
    <w:basedOn w:val="a"/>
    <w:uiPriority w:val="99"/>
    <w:rsid w:val="009F642B"/>
    <w:pPr>
      <w:spacing w:before="100" w:beforeAutospacing="1" w:after="100" w:afterAutospacing="1"/>
    </w:pPr>
  </w:style>
  <w:style w:type="character" w:styleId="a7">
    <w:name w:val="Strong"/>
    <w:qFormat/>
    <w:rsid w:val="00DB1FE0"/>
    <w:rPr>
      <w:b/>
      <w:bCs/>
    </w:rPr>
  </w:style>
  <w:style w:type="character" w:customStyle="1" w:styleId="s4">
    <w:name w:val="s4"/>
    <w:basedOn w:val="a1"/>
    <w:rsid w:val="00D51375"/>
  </w:style>
  <w:style w:type="character" w:customStyle="1" w:styleId="s2">
    <w:name w:val="s2"/>
    <w:basedOn w:val="a1"/>
    <w:rsid w:val="00044990"/>
  </w:style>
  <w:style w:type="character" w:customStyle="1" w:styleId="s3">
    <w:name w:val="s3"/>
    <w:basedOn w:val="a1"/>
    <w:rsid w:val="00044990"/>
  </w:style>
  <w:style w:type="paragraph" w:styleId="a8">
    <w:name w:val="Balloon Text"/>
    <w:basedOn w:val="a"/>
    <w:semiHidden/>
    <w:rsid w:val="00414844"/>
    <w:rPr>
      <w:rFonts w:ascii="Tahoma" w:hAnsi="Tahoma" w:cs="Tahoma"/>
      <w:sz w:val="16"/>
      <w:szCs w:val="16"/>
    </w:rPr>
  </w:style>
  <w:style w:type="paragraph" w:customStyle="1" w:styleId="p2">
    <w:name w:val="p2"/>
    <w:basedOn w:val="a"/>
    <w:rsid w:val="00976263"/>
    <w:pPr>
      <w:spacing w:before="100" w:beforeAutospacing="1" w:after="100" w:afterAutospacing="1"/>
    </w:pPr>
  </w:style>
  <w:style w:type="character" w:customStyle="1" w:styleId="s1">
    <w:name w:val="s1"/>
    <w:basedOn w:val="a1"/>
    <w:rsid w:val="00976263"/>
  </w:style>
  <w:style w:type="character" w:customStyle="1" w:styleId="a9">
    <w:name w:val="Подзаголовок Знак"/>
    <w:link w:val="aa"/>
    <w:locked/>
    <w:rsid w:val="005E5BE4"/>
    <w:rPr>
      <w:rFonts w:ascii="Cambria" w:hAnsi="Cambria"/>
      <w:sz w:val="24"/>
      <w:lang w:bidi="ar-SA"/>
    </w:rPr>
  </w:style>
  <w:style w:type="paragraph" w:styleId="aa">
    <w:name w:val="Subtitle"/>
    <w:basedOn w:val="a"/>
    <w:link w:val="a9"/>
    <w:qFormat/>
    <w:rsid w:val="005E5BE4"/>
    <w:pPr>
      <w:spacing w:line="480" w:lineRule="auto"/>
      <w:jc w:val="center"/>
    </w:pPr>
    <w:rPr>
      <w:rFonts w:ascii="Cambria" w:hAnsi="Cambria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602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AC6B30"/>
    <w:rPr>
      <w:sz w:val="24"/>
      <w:szCs w:val="24"/>
    </w:rPr>
  </w:style>
  <w:style w:type="paragraph" w:customStyle="1" w:styleId="ConsNonformat">
    <w:name w:val="ConsNonformat"/>
    <w:rsid w:val="000F2F1F"/>
    <w:pPr>
      <w:widowControl w:val="0"/>
      <w:snapToGrid w:val="0"/>
    </w:pPr>
    <w:rPr>
      <w:rFonts w:ascii="Courier New" w:eastAsia="Calibri" w:hAnsi="Courier New"/>
    </w:rPr>
  </w:style>
  <w:style w:type="character" w:styleId="ad">
    <w:name w:val="FollowedHyperlink"/>
    <w:rsid w:val="001A3CE5"/>
    <w:rPr>
      <w:color w:val="954F72"/>
      <w:u w:val="single"/>
    </w:rPr>
  </w:style>
  <w:style w:type="character" w:customStyle="1" w:styleId="qowt-font2-timesnewroman">
    <w:name w:val="qowt-font2-timesnewroman"/>
    <w:rsid w:val="00836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5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7010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4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22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5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7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2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63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78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61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7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6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6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dubank.perm.ru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E2D19-D324-429C-822C-D95D6C29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556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образовательное учреждение высшего профессионального образования</vt:lpstr>
    </vt:vector>
  </TitlesOfParts>
  <Company>MoBIL GROUP</Company>
  <LinksUpToDate>false</LinksUpToDate>
  <CharactersWithSpaces>4515</CharactersWithSpaces>
  <SharedDoc>false</SharedDoc>
  <HLinks>
    <vt:vector size="6" baseType="variant">
      <vt:variant>
        <vt:i4>6815852</vt:i4>
      </vt:variant>
      <vt:variant>
        <vt:i4>0</vt:i4>
      </vt:variant>
      <vt:variant>
        <vt:i4>0</vt:i4>
      </vt:variant>
      <vt:variant>
        <vt:i4>5</vt:i4>
      </vt:variant>
      <vt:variant>
        <vt:lpwstr>http://www.edubank.perm.ru/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образовательное учреждение высшего профессионального образования</dc:title>
  <dc:subject/>
  <dc:creator>Крылова Е.А.</dc:creator>
  <cp:keywords/>
  <cp:lastModifiedBy>Дарья Сергеевна Шеина</cp:lastModifiedBy>
  <cp:revision>12</cp:revision>
  <cp:lastPrinted>2018-06-26T05:06:00Z</cp:lastPrinted>
  <dcterms:created xsi:type="dcterms:W3CDTF">2018-04-05T06:55:00Z</dcterms:created>
  <dcterms:modified xsi:type="dcterms:W3CDTF">2019-03-13T13:57:00Z</dcterms:modified>
</cp:coreProperties>
</file>