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D7" w:rsidRDefault="00AC1CD7" w:rsidP="00AC1CD7">
      <w:pPr>
        <w:jc w:val="center"/>
        <w:rPr>
          <w:b/>
          <w:bCs/>
          <w:iCs/>
          <w:sz w:val="28"/>
          <w:szCs w:val="32"/>
        </w:rPr>
      </w:pPr>
    </w:p>
    <w:p w:rsidR="00AC1CD7" w:rsidRPr="00AC1CD7" w:rsidRDefault="00AC1CD7" w:rsidP="00AC1CD7">
      <w:pPr>
        <w:jc w:val="center"/>
        <w:rPr>
          <w:b/>
          <w:bCs/>
          <w:iCs/>
          <w:sz w:val="32"/>
          <w:szCs w:val="32"/>
        </w:rPr>
      </w:pPr>
    </w:p>
    <w:p w:rsidR="00AC1CD7" w:rsidRPr="00AC1CD7" w:rsidRDefault="00AC1CD7" w:rsidP="00AC1CD7">
      <w:pPr>
        <w:jc w:val="center"/>
        <w:rPr>
          <w:b/>
          <w:bCs/>
          <w:iCs/>
          <w:sz w:val="32"/>
          <w:szCs w:val="32"/>
        </w:rPr>
      </w:pPr>
      <w:r w:rsidRPr="00AC1CD7">
        <w:rPr>
          <w:b/>
          <w:bCs/>
          <w:iCs/>
          <w:sz w:val="32"/>
          <w:szCs w:val="32"/>
        </w:rPr>
        <w:t>Конкурс для школьных библиотекарей «Я и мой Читатель»</w:t>
      </w:r>
    </w:p>
    <w:p w:rsidR="00AC1CD7" w:rsidRDefault="00AC1CD7" w:rsidP="00AC1CD7">
      <w:pPr>
        <w:jc w:val="center"/>
        <w:rPr>
          <w:b/>
          <w:bCs/>
          <w:iCs/>
          <w:sz w:val="28"/>
          <w:szCs w:val="32"/>
        </w:rPr>
      </w:pPr>
    </w:p>
    <w:p w:rsidR="00AC1CD7" w:rsidRPr="00A34C9A" w:rsidRDefault="00AC1CD7" w:rsidP="00AC1CD7">
      <w:pPr>
        <w:pStyle w:val="a5"/>
        <w:ind w:firstLine="708"/>
        <w:jc w:val="both"/>
        <w:rPr>
          <w:rFonts w:ascii="Times New Roman" w:hAnsi="Times New Roman"/>
          <w:sz w:val="28"/>
        </w:rPr>
      </w:pPr>
      <w:r w:rsidRPr="00A34C9A">
        <w:rPr>
          <w:rFonts w:ascii="Times New Roman" w:hAnsi="Times New Roman"/>
          <w:sz w:val="28"/>
        </w:rPr>
        <w:t>Введение</w:t>
      </w:r>
    </w:p>
    <w:p w:rsidR="00AC1CD7" w:rsidRPr="00912D76" w:rsidRDefault="00AC1CD7" w:rsidP="00AC1CD7">
      <w:pPr>
        <w:pStyle w:val="a5"/>
        <w:ind w:firstLine="708"/>
        <w:jc w:val="both"/>
        <w:rPr>
          <w:rFonts w:ascii="Times New Roman" w:hAnsi="Times New Roman"/>
          <w:b w:val="0"/>
          <w:sz w:val="24"/>
          <w:szCs w:val="28"/>
        </w:rPr>
      </w:pPr>
      <w:r w:rsidRPr="00912D76">
        <w:rPr>
          <w:rFonts w:ascii="Times New Roman" w:hAnsi="Times New Roman"/>
          <w:b w:val="0"/>
          <w:sz w:val="28"/>
        </w:rPr>
        <w:t>Школьная библиотека представляет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</w:t>
      </w:r>
      <w:r>
        <w:rPr>
          <w:rFonts w:ascii="Times New Roman" w:hAnsi="Times New Roman"/>
          <w:b w:val="0"/>
          <w:sz w:val="28"/>
        </w:rPr>
        <w:t xml:space="preserve"> Современные дети все больше отдаляются от книг. Чтение постепенно заменяется просмотром социальных сетей. С целью выявления, обобщения и распространения опыта работы школьных библиотек по приобщению обучающихся к чтению, в течени</w:t>
      </w:r>
      <w:proofErr w:type="gramStart"/>
      <w:r>
        <w:rPr>
          <w:rFonts w:ascii="Times New Roman" w:hAnsi="Times New Roman"/>
          <w:b w:val="0"/>
          <w:sz w:val="28"/>
        </w:rPr>
        <w:t>и</w:t>
      </w:r>
      <w:proofErr w:type="gramEnd"/>
      <w:r>
        <w:rPr>
          <w:rFonts w:ascii="Times New Roman" w:hAnsi="Times New Roman"/>
          <w:b w:val="0"/>
          <w:sz w:val="28"/>
        </w:rPr>
        <w:t xml:space="preserve"> 2022-2023 учебного года управлением образования администрации Ильинского городского округа был организован  муниципальный конкурс  «Я и мой читатель»</w:t>
      </w:r>
    </w:p>
    <w:p w:rsidR="00AC1CD7" w:rsidRPr="00163F2C" w:rsidRDefault="00AC1CD7" w:rsidP="00AC1CD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163F2C">
        <w:rPr>
          <w:rFonts w:ascii="Times New Roman" w:hAnsi="Times New Roman"/>
          <w:sz w:val="28"/>
          <w:szCs w:val="28"/>
        </w:rPr>
        <w:t>Формат практики</w:t>
      </w:r>
    </w:p>
    <w:p w:rsidR="00AC1CD7" w:rsidRDefault="00AC1CD7" w:rsidP="00AC1CD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163F2C">
        <w:rPr>
          <w:rFonts w:ascii="Times New Roman" w:hAnsi="Times New Roman"/>
          <w:b w:val="0"/>
          <w:sz w:val="28"/>
          <w:szCs w:val="28"/>
        </w:rPr>
        <w:t>Образовательное событие</w:t>
      </w:r>
      <w:r w:rsidRPr="00163F2C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F2C">
        <w:rPr>
          <w:rFonts w:ascii="Times New Roman" w:hAnsi="Times New Roman"/>
          <w:sz w:val="28"/>
          <w:szCs w:val="28"/>
        </w:rPr>
        <w:t>конкурс</w:t>
      </w:r>
      <w:bookmarkStart w:id="0" w:name="_GoBack"/>
      <w:bookmarkEnd w:id="0"/>
    </w:p>
    <w:p w:rsidR="00AC1CD7" w:rsidRPr="00A34C9A" w:rsidRDefault="00AC1CD7" w:rsidP="00AC1CD7"/>
    <w:p w:rsidR="00AC1CD7" w:rsidRPr="00163F2C" w:rsidRDefault="00AC1CD7" w:rsidP="00AC1CD7">
      <w:pPr>
        <w:spacing w:after="240"/>
        <w:ind w:firstLine="708"/>
        <w:jc w:val="both"/>
        <w:rPr>
          <w:b/>
          <w:sz w:val="28"/>
          <w:szCs w:val="28"/>
        </w:rPr>
      </w:pPr>
      <w:r w:rsidRPr="00163F2C">
        <w:rPr>
          <w:b/>
          <w:sz w:val="28"/>
          <w:szCs w:val="28"/>
        </w:rPr>
        <w:t>Название практики</w:t>
      </w:r>
    </w:p>
    <w:p w:rsidR="00AC1CD7" w:rsidRDefault="00AC1CD7" w:rsidP="00AC1CD7">
      <w:pPr>
        <w:jc w:val="both"/>
        <w:rPr>
          <w:sz w:val="28"/>
          <w:szCs w:val="28"/>
        </w:rPr>
      </w:pPr>
      <w:r w:rsidRPr="00163F2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163F2C">
        <w:rPr>
          <w:sz w:val="28"/>
          <w:szCs w:val="28"/>
        </w:rPr>
        <w:t>Муниципальный конкурс «Я и мой Читатель» для школьных библиотекарей Ильинского городского округа</w:t>
      </w:r>
    </w:p>
    <w:p w:rsidR="00AC1CD7" w:rsidRPr="00163F2C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spacing w:after="240"/>
        <w:jc w:val="both"/>
        <w:rPr>
          <w:b/>
          <w:sz w:val="28"/>
          <w:szCs w:val="28"/>
        </w:rPr>
      </w:pPr>
      <w:r w:rsidRPr="00163F2C">
        <w:rPr>
          <w:b/>
          <w:sz w:val="28"/>
          <w:szCs w:val="28"/>
        </w:rPr>
        <w:t>Авторы, реализующие  практику:</w:t>
      </w:r>
    </w:p>
    <w:p w:rsidR="00AC1CD7" w:rsidRPr="00163F2C" w:rsidRDefault="00AC1CD7" w:rsidP="00AC1CD7">
      <w:pPr>
        <w:spacing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Ильинского городского округа:</w:t>
      </w:r>
    </w:p>
    <w:p w:rsidR="00AC1CD7" w:rsidRPr="00163F2C" w:rsidRDefault="00AC1CD7" w:rsidP="00AC1CD7">
      <w:pPr>
        <w:jc w:val="both"/>
        <w:rPr>
          <w:sz w:val="28"/>
          <w:szCs w:val="28"/>
        </w:rPr>
      </w:pPr>
      <w:r w:rsidRPr="00163F2C">
        <w:rPr>
          <w:sz w:val="28"/>
          <w:szCs w:val="28"/>
        </w:rPr>
        <w:t xml:space="preserve">- </w:t>
      </w:r>
      <w:proofErr w:type="spellStart"/>
      <w:r w:rsidRPr="00163F2C">
        <w:rPr>
          <w:sz w:val="28"/>
          <w:szCs w:val="28"/>
        </w:rPr>
        <w:t>Газизова</w:t>
      </w:r>
      <w:proofErr w:type="spellEnd"/>
      <w:r w:rsidRPr="00163F2C">
        <w:rPr>
          <w:sz w:val="28"/>
          <w:szCs w:val="28"/>
        </w:rPr>
        <w:t xml:space="preserve"> Алевтина Германовна, начальник </w:t>
      </w:r>
      <w:proofErr w:type="gramStart"/>
      <w:r w:rsidRPr="00163F2C">
        <w:rPr>
          <w:sz w:val="28"/>
          <w:szCs w:val="28"/>
        </w:rPr>
        <w:t xml:space="preserve">отдела методического сопровождения управления образования администрации Ильинского городского </w:t>
      </w:r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>;</w:t>
      </w:r>
    </w:p>
    <w:p w:rsidR="00AC1CD7" w:rsidRPr="00163F2C" w:rsidRDefault="00AC1CD7" w:rsidP="00AC1CD7">
      <w:pPr>
        <w:jc w:val="both"/>
        <w:rPr>
          <w:sz w:val="28"/>
          <w:szCs w:val="28"/>
        </w:rPr>
      </w:pPr>
      <w:r w:rsidRPr="00163F2C">
        <w:rPr>
          <w:sz w:val="28"/>
          <w:szCs w:val="28"/>
        </w:rPr>
        <w:t xml:space="preserve">- Катаева </w:t>
      </w:r>
      <w:proofErr w:type="spellStart"/>
      <w:r w:rsidRPr="00163F2C">
        <w:rPr>
          <w:sz w:val="28"/>
          <w:szCs w:val="28"/>
        </w:rPr>
        <w:t>Bepa</w:t>
      </w:r>
      <w:proofErr w:type="spellEnd"/>
      <w:r w:rsidRPr="00163F2C">
        <w:rPr>
          <w:sz w:val="28"/>
          <w:szCs w:val="28"/>
        </w:rPr>
        <w:t xml:space="preserve"> Егоровна, главный специалист </w:t>
      </w:r>
      <w:proofErr w:type="gramStart"/>
      <w:r w:rsidRPr="00163F2C">
        <w:rPr>
          <w:sz w:val="28"/>
          <w:szCs w:val="28"/>
        </w:rPr>
        <w:t xml:space="preserve">отдела методического сопровождения управления образования администрации Ильинского городского </w:t>
      </w:r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>;</w:t>
      </w:r>
    </w:p>
    <w:p w:rsidR="00AC1CD7" w:rsidRDefault="00AC1CD7" w:rsidP="00AC1CD7">
      <w:pPr>
        <w:jc w:val="both"/>
        <w:rPr>
          <w:sz w:val="28"/>
          <w:szCs w:val="28"/>
        </w:rPr>
      </w:pPr>
      <w:r w:rsidRPr="00163F2C">
        <w:rPr>
          <w:sz w:val="28"/>
          <w:szCs w:val="28"/>
        </w:rPr>
        <w:t xml:space="preserve">- </w:t>
      </w:r>
      <w:r w:rsidRPr="00AA2704">
        <w:rPr>
          <w:sz w:val="28"/>
          <w:szCs w:val="28"/>
        </w:rPr>
        <w:t xml:space="preserve">Томилина Светлана Валерьевна, ведущий специалист </w:t>
      </w:r>
      <w:proofErr w:type="gramStart"/>
      <w:r w:rsidRPr="00AA2704">
        <w:rPr>
          <w:sz w:val="28"/>
          <w:szCs w:val="28"/>
        </w:rPr>
        <w:t>отдела методического сопровождения управления образования администрации Ильинского городского округа</w:t>
      </w:r>
      <w:proofErr w:type="gramEnd"/>
      <w:r w:rsidRPr="00AA2704">
        <w:rPr>
          <w:sz w:val="28"/>
          <w:szCs w:val="28"/>
        </w:rPr>
        <w:t>.</w:t>
      </w:r>
    </w:p>
    <w:p w:rsidR="00AC1CD7" w:rsidRDefault="00AC1CD7" w:rsidP="00AC1CD7">
      <w:pPr>
        <w:jc w:val="both"/>
        <w:rPr>
          <w:sz w:val="28"/>
          <w:szCs w:val="28"/>
        </w:rPr>
      </w:pPr>
      <w:r w:rsidRPr="00AA2704">
        <w:rPr>
          <w:sz w:val="28"/>
          <w:szCs w:val="28"/>
        </w:rPr>
        <w:t xml:space="preserve"> </w:t>
      </w:r>
    </w:p>
    <w:p w:rsidR="00AC1CD7" w:rsidRPr="00A34C9A" w:rsidRDefault="00AC1CD7" w:rsidP="00AC1CD7">
      <w:pPr>
        <w:jc w:val="both"/>
        <w:rPr>
          <w:b/>
          <w:sz w:val="28"/>
          <w:szCs w:val="28"/>
        </w:rPr>
      </w:pPr>
      <w:r w:rsidRPr="00A34C9A">
        <w:rPr>
          <w:b/>
          <w:sz w:val="28"/>
          <w:szCs w:val="28"/>
        </w:rPr>
        <w:t xml:space="preserve">Школьные педагоги-библиотекари и педагоги, совмещающие деятельность школьного библиотекаря: </w:t>
      </w:r>
    </w:p>
    <w:p w:rsidR="00AC1CD7" w:rsidRPr="00AA2704" w:rsidRDefault="00AC1CD7" w:rsidP="00AC1CD7">
      <w:pPr>
        <w:jc w:val="both"/>
        <w:rPr>
          <w:sz w:val="28"/>
          <w:szCs w:val="28"/>
        </w:rPr>
      </w:pPr>
      <w:r w:rsidRPr="00AA2704">
        <w:rPr>
          <w:sz w:val="28"/>
          <w:szCs w:val="28"/>
        </w:rPr>
        <w:t xml:space="preserve">- </w:t>
      </w:r>
      <w:proofErr w:type="spellStart"/>
      <w:r w:rsidRPr="00AA2704">
        <w:rPr>
          <w:sz w:val="28"/>
          <w:szCs w:val="28"/>
        </w:rPr>
        <w:t>Худайбердиева</w:t>
      </w:r>
      <w:proofErr w:type="spellEnd"/>
      <w:r w:rsidRPr="00AA2704">
        <w:rPr>
          <w:sz w:val="28"/>
          <w:szCs w:val="28"/>
        </w:rPr>
        <w:t xml:space="preserve"> Наталья </w:t>
      </w:r>
      <w:proofErr w:type="spellStart"/>
      <w:r w:rsidRPr="00AA2704">
        <w:rPr>
          <w:sz w:val="28"/>
          <w:szCs w:val="28"/>
        </w:rPr>
        <w:t>Махматкуловна</w:t>
      </w:r>
      <w:proofErr w:type="spellEnd"/>
      <w:r w:rsidRPr="00AA2704">
        <w:rPr>
          <w:sz w:val="28"/>
          <w:szCs w:val="28"/>
        </w:rPr>
        <w:t xml:space="preserve">, руководитель методического объединения школьных библиотекарей Ильинского городского округа, педагог-библиотекарь муниципального бюджетного общеобразовательного </w:t>
      </w:r>
      <w:r w:rsidRPr="00AA2704">
        <w:rPr>
          <w:sz w:val="28"/>
          <w:szCs w:val="28"/>
        </w:rPr>
        <w:lastRenderedPageBreak/>
        <w:t xml:space="preserve">учреждения «Ильинская средняя общеобразовательная школа №1», структурное </w:t>
      </w:r>
      <w:r>
        <w:rPr>
          <w:sz w:val="28"/>
          <w:szCs w:val="28"/>
        </w:rPr>
        <w:t>подразделение ОП «Каменская ОШ»;</w:t>
      </w:r>
    </w:p>
    <w:p w:rsidR="00AC1CD7" w:rsidRDefault="00AC1CD7" w:rsidP="00AC1CD7">
      <w:pPr>
        <w:jc w:val="both"/>
        <w:rPr>
          <w:sz w:val="28"/>
          <w:szCs w:val="28"/>
        </w:rPr>
      </w:pPr>
      <w:r w:rsidRPr="00AA270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2704">
        <w:rPr>
          <w:sz w:val="28"/>
          <w:szCs w:val="28"/>
        </w:rPr>
        <w:t>Квашнина Вероника Александровна, педагог-библиотекарь муниципального бюджетного общеобразовательного учреждения «Ильинская средняя общеобразовательная школа №1»</w:t>
      </w:r>
    </w:p>
    <w:p w:rsidR="00AC1CD7" w:rsidRDefault="00AC1CD7" w:rsidP="00AC1CD7">
      <w:pPr>
        <w:jc w:val="both"/>
        <w:rPr>
          <w:sz w:val="28"/>
          <w:szCs w:val="28"/>
        </w:rPr>
      </w:pPr>
    </w:p>
    <w:p w:rsidR="00AC1CD7" w:rsidRPr="00AA2704" w:rsidRDefault="00AC1CD7" w:rsidP="00AC1CD7">
      <w:pPr>
        <w:spacing w:after="240"/>
        <w:jc w:val="both"/>
        <w:rPr>
          <w:b/>
          <w:sz w:val="28"/>
          <w:szCs w:val="28"/>
        </w:rPr>
      </w:pPr>
      <w:r w:rsidRPr="00AA2704">
        <w:rPr>
          <w:sz w:val="28"/>
          <w:szCs w:val="28"/>
        </w:rPr>
        <w:tab/>
      </w:r>
      <w:r w:rsidRPr="00AA2704">
        <w:rPr>
          <w:b/>
          <w:sz w:val="28"/>
          <w:szCs w:val="28"/>
        </w:rPr>
        <w:t>Место реализации практики</w:t>
      </w:r>
    </w:p>
    <w:p w:rsidR="00AC1CD7" w:rsidRPr="00AA2704" w:rsidRDefault="00AC1CD7" w:rsidP="00AC1CD7">
      <w:pPr>
        <w:ind w:firstLine="708"/>
        <w:jc w:val="both"/>
        <w:rPr>
          <w:sz w:val="28"/>
          <w:szCs w:val="28"/>
        </w:rPr>
      </w:pPr>
      <w:r w:rsidRPr="00AA2704">
        <w:rPr>
          <w:sz w:val="28"/>
          <w:szCs w:val="28"/>
        </w:rPr>
        <w:t xml:space="preserve">Пермский край, п. Ильинский, школы Ильинского городского округа, </w:t>
      </w:r>
    </w:p>
    <w:p w:rsidR="00AC1CD7" w:rsidRPr="00AA2704" w:rsidRDefault="00AC1CD7" w:rsidP="00AC1CD7">
      <w:pPr>
        <w:jc w:val="both"/>
        <w:rPr>
          <w:sz w:val="28"/>
          <w:szCs w:val="28"/>
        </w:rPr>
      </w:pPr>
      <w:r w:rsidRPr="00AA2704">
        <w:rPr>
          <w:sz w:val="28"/>
          <w:szCs w:val="28"/>
        </w:rPr>
        <w:t>муниципальное бюджетное учреждение «Ильинская </w:t>
      </w:r>
      <w:proofErr w:type="spellStart"/>
      <w:r w:rsidRPr="00AA2704">
        <w:rPr>
          <w:sz w:val="28"/>
          <w:szCs w:val="28"/>
        </w:rPr>
        <w:t>межпоселенческая</w:t>
      </w:r>
      <w:proofErr w:type="spellEnd"/>
      <w:r w:rsidRPr="00AA2704">
        <w:rPr>
          <w:sz w:val="28"/>
          <w:szCs w:val="28"/>
        </w:rPr>
        <w:t> библиотека имени </w:t>
      </w:r>
      <w:proofErr w:type="spellStart"/>
      <w:r w:rsidRPr="00AA2704">
        <w:rPr>
          <w:sz w:val="28"/>
          <w:szCs w:val="28"/>
        </w:rPr>
        <w:t>А.Е.Теплоухова</w:t>
      </w:r>
      <w:proofErr w:type="spellEnd"/>
      <w:r w:rsidRPr="00AA2704">
        <w:rPr>
          <w:sz w:val="28"/>
          <w:szCs w:val="28"/>
        </w:rPr>
        <w:t xml:space="preserve">», отдел детского обслуживания. 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Pr="00163F2C" w:rsidRDefault="00AC1CD7" w:rsidP="00AC1CD7">
      <w:pPr>
        <w:spacing w:after="240"/>
        <w:ind w:firstLine="708"/>
        <w:jc w:val="both"/>
        <w:rPr>
          <w:b/>
          <w:sz w:val="28"/>
          <w:szCs w:val="28"/>
        </w:rPr>
      </w:pPr>
      <w:r w:rsidRPr="00163F2C">
        <w:rPr>
          <w:b/>
          <w:sz w:val="28"/>
          <w:szCs w:val="28"/>
        </w:rPr>
        <w:t>Аннотированное описание содержания практики</w:t>
      </w:r>
    </w:p>
    <w:p w:rsidR="00AC1CD7" w:rsidRDefault="00AC1CD7" w:rsidP="00AC1CD7">
      <w:pPr>
        <w:ind w:firstLine="708"/>
        <w:jc w:val="both"/>
        <w:rPr>
          <w:sz w:val="28"/>
          <w:szCs w:val="28"/>
        </w:rPr>
      </w:pPr>
      <w:r w:rsidRPr="00AA2704">
        <w:rPr>
          <w:b/>
          <w:sz w:val="28"/>
          <w:szCs w:val="28"/>
        </w:rPr>
        <w:t>Цель конкурса</w:t>
      </w:r>
      <w:r w:rsidRPr="00697E38">
        <w:rPr>
          <w:sz w:val="28"/>
          <w:szCs w:val="28"/>
        </w:rPr>
        <w:t xml:space="preserve"> - выявление, обобщение и распространение опыта творческой работы школьных библиотек по приобщению обучающихся к чтению (повышение статуса и роли чтения в жизни общества)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</w:p>
    <w:p w:rsidR="00AC1CD7" w:rsidRPr="00697E38" w:rsidRDefault="00AC1CD7" w:rsidP="00AC1CD7">
      <w:pPr>
        <w:spacing w:after="24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Pr="00AA2704">
        <w:rPr>
          <w:b/>
          <w:sz w:val="28"/>
          <w:szCs w:val="28"/>
        </w:rPr>
        <w:t>онкурс направлен на решение следующих задач: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7E38">
        <w:rPr>
          <w:sz w:val="28"/>
          <w:szCs w:val="28"/>
        </w:rPr>
        <w:t>выявление и поддержка творческого потенциала педагогов - библиотекарей в области продвижения детского чтения;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7E38">
        <w:rPr>
          <w:sz w:val="28"/>
          <w:szCs w:val="28"/>
        </w:rPr>
        <w:t>формирование стабильного интереса к книге, чтению, активному отдыху с книгой посредством раскрытия информационных ресурсов библиотеки;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7E38">
        <w:rPr>
          <w:sz w:val="28"/>
          <w:szCs w:val="28"/>
        </w:rPr>
        <w:t>повышение уровня, изменение формата профессионального общения с читателями;</w:t>
      </w:r>
    </w:p>
    <w:p w:rsidR="00AC1CD7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7E38">
        <w:rPr>
          <w:sz w:val="28"/>
          <w:szCs w:val="28"/>
        </w:rPr>
        <w:t>стимулирование творческой активности школьных библиотекарей в раскрытии книжных фондов и привлечении обучающихся к чтению.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Pr="00163F2C" w:rsidRDefault="00AC1CD7" w:rsidP="00AC1CD7">
      <w:pPr>
        <w:spacing w:after="240"/>
        <w:ind w:firstLine="708"/>
        <w:jc w:val="both"/>
        <w:rPr>
          <w:b/>
          <w:sz w:val="28"/>
          <w:szCs w:val="28"/>
        </w:rPr>
      </w:pPr>
      <w:r w:rsidRPr="00163F2C">
        <w:rPr>
          <w:b/>
          <w:sz w:val="28"/>
          <w:szCs w:val="28"/>
        </w:rPr>
        <w:t>Возраст, на который направлен образовательный процесс практики</w:t>
      </w:r>
    </w:p>
    <w:p w:rsidR="00AC1CD7" w:rsidRPr="00163F2C" w:rsidRDefault="00AC1CD7" w:rsidP="00AC1CD7">
      <w:pPr>
        <w:jc w:val="both"/>
        <w:rPr>
          <w:sz w:val="28"/>
          <w:szCs w:val="28"/>
        </w:rPr>
      </w:pPr>
      <w:r w:rsidRPr="00163F2C">
        <w:rPr>
          <w:sz w:val="28"/>
          <w:szCs w:val="28"/>
        </w:rPr>
        <w:t xml:space="preserve"> </w:t>
      </w:r>
      <w:r w:rsidRPr="00163F2C">
        <w:rPr>
          <w:sz w:val="28"/>
          <w:szCs w:val="28"/>
        </w:rPr>
        <w:tab/>
        <w:t>В</w:t>
      </w:r>
      <w:r w:rsidRPr="00163F2C">
        <w:rPr>
          <w:sz w:val="28"/>
          <w:szCs w:val="28"/>
        </w:rPr>
        <w:tab/>
        <w:t xml:space="preserve">данной практике могут </w:t>
      </w:r>
      <w:r w:rsidRPr="00163F2C">
        <w:rPr>
          <w:sz w:val="28"/>
          <w:szCs w:val="28"/>
        </w:rPr>
        <w:tab/>
        <w:t>принимать</w:t>
      </w:r>
      <w:r w:rsidRPr="00163F2C">
        <w:rPr>
          <w:sz w:val="28"/>
          <w:szCs w:val="28"/>
        </w:rPr>
        <w:tab/>
        <w:t>участие</w:t>
      </w:r>
      <w:r w:rsidRPr="00163F2C">
        <w:rPr>
          <w:sz w:val="28"/>
          <w:szCs w:val="28"/>
        </w:rPr>
        <w:tab/>
        <w:t>школьные педагоги библиотекари,</w:t>
      </w:r>
      <w:r w:rsidRPr="00163F2C">
        <w:rPr>
          <w:sz w:val="28"/>
          <w:szCs w:val="28"/>
        </w:rPr>
        <w:tab/>
      </w:r>
      <w:r w:rsidRPr="00163F2C">
        <w:rPr>
          <w:sz w:val="28"/>
          <w:szCs w:val="28"/>
        </w:rPr>
        <w:tab/>
        <w:t>педагоги, исполняющие обязанности</w:t>
      </w:r>
      <w:r w:rsidRPr="00163F2C">
        <w:rPr>
          <w:sz w:val="28"/>
          <w:szCs w:val="28"/>
        </w:rPr>
        <w:tab/>
      </w:r>
      <w:r w:rsidRPr="00163F2C">
        <w:rPr>
          <w:sz w:val="28"/>
          <w:szCs w:val="28"/>
        </w:rPr>
        <w:tab/>
        <w:t>школьных библиотекарей общеобразовательных организаций Ильинского городского  округа и его активные читатели (количество, возраст, образование и стаж работы значение не имеют).</w:t>
      </w:r>
    </w:p>
    <w:p w:rsidR="00AC1CD7" w:rsidRPr="00163F2C" w:rsidRDefault="00AC1CD7" w:rsidP="00AC1CD7">
      <w:pPr>
        <w:jc w:val="both"/>
        <w:rPr>
          <w:sz w:val="28"/>
          <w:szCs w:val="28"/>
        </w:rPr>
      </w:pPr>
    </w:p>
    <w:p w:rsidR="00AC1CD7" w:rsidRPr="00697E38" w:rsidRDefault="00AC1CD7" w:rsidP="00AC1CD7">
      <w:pPr>
        <w:spacing w:after="240"/>
        <w:ind w:firstLine="708"/>
        <w:jc w:val="both"/>
        <w:rPr>
          <w:sz w:val="28"/>
          <w:szCs w:val="28"/>
        </w:rPr>
      </w:pPr>
      <w:r w:rsidRPr="00F604BE">
        <w:rPr>
          <w:b/>
          <w:sz w:val="28"/>
          <w:szCs w:val="28"/>
        </w:rPr>
        <w:t>Описание компетенций, на формирование которых направлена практика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704">
        <w:rPr>
          <w:b/>
          <w:sz w:val="28"/>
          <w:szCs w:val="28"/>
        </w:rPr>
        <w:t>Написание эссе</w:t>
      </w:r>
      <w:r w:rsidRPr="00697E38">
        <w:rPr>
          <w:sz w:val="28"/>
          <w:szCs w:val="28"/>
        </w:rPr>
        <w:t xml:space="preserve"> «Я и моя библиотека»;</w:t>
      </w:r>
    </w:p>
    <w:p w:rsidR="00AC1CD7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704">
        <w:rPr>
          <w:b/>
          <w:sz w:val="28"/>
          <w:szCs w:val="28"/>
        </w:rPr>
        <w:t>Поиск необходимых фотографий</w:t>
      </w:r>
      <w:r>
        <w:rPr>
          <w:sz w:val="28"/>
          <w:szCs w:val="28"/>
        </w:rPr>
        <w:t xml:space="preserve">  по теме</w:t>
      </w:r>
      <w:r w:rsidRPr="00697E38">
        <w:rPr>
          <w:sz w:val="28"/>
          <w:szCs w:val="28"/>
        </w:rPr>
        <w:t xml:space="preserve"> «Человек читающий»,</w:t>
      </w:r>
      <w:r>
        <w:rPr>
          <w:sz w:val="28"/>
          <w:szCs w:val="28"/>
        </w:rPr>
        <w:t xml:space="preserve"> </w:t>
      </w:r>
      <w:r w:rsidRPr="00697E38">
        <w:rPr>
          <w:sz w:val="28"/>
          <w:szCs w:val="28"/>
        </w:rPr>
        <w:t xml:space="preserve"> ссылки на размещение фотоматериалов</w:t>
      </w:r>
      <w:r>
        <w:rPr>
          <w:sz w:val="28"/>
          <w:szCs w:val="28"/>
        </w:rPr>
        <w:t xml:space="preserve"> (приложение)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AC1CD7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</w:t>
      </w:r>
      <w:r w:rsidRPr="00697E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одной </w:t>
      </w:r>
      <w:r w:rsidRPr="00697E38">
        <w:rPr>
          <w:sz w:val="28"/>
          <w:szCs w:val="28"/>
        </w:rPr>
        <w:t xml:space="preserve"> фотографии в каждой из пяти номинаций: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lastRenderedPageBreak/>
        <w:t xml:space="preserve"> 1. «Растём с книгой» (фотографии с изображением детей с книгой);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>2. «Пусть всегда будет КНИГА!»</w:t>
      </w:r>
      <w:r w:rsidRPr="00697E38">
        <w:rPr>
          <w:sz w:val="28"/>
          <w:szCs w:val="28"/>
        </w:rPr>
        <w:tab/>
        <w:t>(фотографии,</w:t>
      </w:r>
      <w:r w:rsidRPr="00697E38">
        <w:rPr>
          <w:sz w:val="28"/>
          <w:szCs w:val="28"/>
        </w:rPr>
        <w:tab/>
        <w:t>отражающие</w:t>
      </w:r>
      <w:r w:rsidRPr="00697E38">
        <w:rPr>
          <w:sz w:val="28"/>
          <w:szCs w:val="28"/>
        </w:rPr>
        <w:tab/>
        <w:t>тему чтения в жизни человека);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>3. «Семья и книга» (фотографии освещающие тему семейного чтения);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>4. «Храм книжной мудрости - библиотека» (фотографии, освещающие мероприятие школьной библиотеки);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>5. «Книга и интернет» (фотографии, освещающие работу школьного библиотекаря)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704">
        <w:rPr>
          <w:b/>
          <w:sz w:val="28"/>
          <w:szCs w:val="28"/>
        </w:rPr>
        <w:t>Подготовка к творческому конкурсу</w:t>
      </w:r>
      <w:r w:rsidRPr="00697E38">
        <w:rPr>
          <w:sz w:val="28"/>
          <w:szCs w:val="28"/>
        </w:rPr>
        <w:t xml:space="preserve"> «Я и мой Читатель».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 Для участия необходимо подготовиться к выполнению заданий творческого конкурса:</w:t>
      </w:r>
    </w:p>
    <w:p w:rsidR="00AC1CD7" w:rsidRDefault="00AC1CD7" w:rsidP="00AC1CD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97E38">
        <w:rPr>
          <w:sz w:val="28"/>
          <w:szCs w:val="28"/>
        </w:rPr>
        <w:t xml:space="preserve">резентация «Это Мы. Встречайте нас!» - до 5 </w:t>
      </w:r>
      <w:r>
        <w:rPr>
          <w:sz w:val="28"/>
          <w:szCs w:val="28"/>
        </w:rPr>
        <w:t>минут</w:t>
      </w:r>
    </w:p>
    <w:p w:rsidR="00AC1CD7" w:rsidRDefault="00AC1CD7" w:rsidP="00AC1CD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63F2C">
        <w:rPr>
          <w:sz w:val="28"/>
          <w:szCs w:val="28"/>
        </w:rPr>
        <w:t xml:space="preserve">екламная акция «Дом, открытый для всех» - 3 </w:t>
      </w:r>
      <w:r>
        <w:rPr>
          <w:sz w:val="28"/>
          <w:szCs w:val="28"/>
        </w:rPr>
        <w:t>минуты</w:t>
      </w:r>
    </w:p>
    <w:p w:rsidR="00AC1CD7" w:rsidRDefault="00AC1CD7" w:rsidP="00AC1CD7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</w:t>
      </w:r>
      <w:r w:rsidRPr="00163F2C">
        <w:rPr>
          <w:sz w:val="28"/>
          <w:szCs w:val="28"/>
        </w:rPr>
        <w:t>уктрейлер</w:t>
      </w:r>
      <w:proofErr w:type="spellEnd"/>
      <w:r w:rsidRPr="00163F2C">
        <w:rPr>
          <w:sz w:val="28"/>
          <w:szCs w:val="28"/>
        </w:rPr>
        <w:t xml:space="preserve"> (видеоролик) о любимой книге «Прочти! Не пожалеешь!» </w:t>
      </w:r>
      <w:r>
        <w:rPr>
          <w:sz w:val="28"/>
          <w:szCs w:val="28"/>
        </w:rPr>
        <w:t xml:space="preserve">- </w:t>
      </w:r>
      <w:r w:rsidRPr="00163F2C">
        <w:rPr>
          <w:sz w:val="28"/>
          <w:szCs w:val="28"/>
        </w:rPr>
        <w:t xml:space="preserve">3 </w:t>
      </w:r>
      <w:r>
        <w:rPr>
          <w:sz w:val="28"/>
          <w:szCs w:val="28"/>
        </w:rPr>
        <w:t>минут</w:t>
      </w:r>
    </w:p>
    <w:p w:rsidR="00AC1CD7" w:rsidRPr="00163F2C" w:rsidRDefault="00AC1CD7" w:rsidP="00AC1CD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63F2C">
        <w:rPr>
          <w:sz w:val="28"/>
          <w:szCs w:val="28"/>
        </w:rPr>
        <w:t>онкурс эрудитов «Дальше, дальше, дальше...» - 5 минут</w:t>
      </w:r>
    </w:p>
    <w:p w:rsidR="00AC1CD7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>«</w:t>
      </w:r>
      <w:proofErr w:type="spellStart"/>
      <w:r w:rsidRPr="00697E38">
        <w:rPr>
          <w:sz w:val="28"/>
          <w:szCs w:val="28"/>
        </w:rPr>
        <w:t>БиблиоКухня</w:t>
      </w:r>
      <w:proofErr w:type="spellEnd"/>
      <w:r w:rsidRPr="00697E38">
        <w:rPr>
          <w:sz w:val="28"/>
          <w:szCs w:val="28"/>
        </w:rPr>
        <w:t>» (подготовить блюдо по рецепту из художественной литературы).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spacing w:after="240"/>
        <w:ind w:firstLine="708"/>
        <w:jc w:val="both"/>
        <w:rPr>
          <w:b/>
          <w:sz w:val="28"/>
          <w:szCs w:val="28"/>
        </w:rPr>
      </w:pPr>
      <w:r w:rsidRPr="00163F2C">
        <w:rPr>
          <w:b/>
          <w:sz w:val="28"/>
          <w:szCs w:val="28"/>
        </w:rPr>
        <w:t xml:space="preserve">Актуальность практики </w:t>
      </w:r>
    </w:p>
    <w:p w:rsidR="00AC1CD7" w:rsidRDefault="00AC1CD7" w:rsidP="00AC1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97E38">
        <w:rPr>
          <w:sz w:val="28"/>
          <w:szCs w:val="28"/>
        </w:rPr>
        <w:t>ривлечение внимания педагогической общественности к новым информационным возможностям школьных библиотек и повышения компетентности школьных библиотекарей общеобразовательных организаций Ильинского городского округа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Pr="00F604BE" w:rsidRDefault="00AC1CD7" w:rsidP="00AC1CD7">
      <w:pPr>
        <w:spacing w:after="240"/>
        <w:ind w:firstLine="360"/>
        <w:jc w:val="both"/>
        <w:rPr>
          <w:b/>
          <w:sz w:val="28"/>
          <w:szCs w:val="28"/>
        </w:rPr>
      </w:pPr>
      <w:r w:rsidRPr="00F604BE">
        <w:rPr>
          <w:b/>
          <w:sz w:val="28"/>
          <w:szCs w:val="28"/>
        </w:rPr>
        <w:t>Ключевые образовательные форматы, реализуемые в рамках практики</w:t>
      </w:r>
    </w:p>
    <w:p w:rsidR="00AC1CD7" w:rsidRDefault="00AC1CD7" w:rsidP="00AC1CD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97E38">
        <w:rPr>
          <w:sz w:val="28"/>
          <w:szCs w:val="28"/>
        </w:rPr>
        <w:t>гры</w:t>
      </w:r>
      <w:r>
        <w:rPr>
          <w:sz w:val="28"/>
          <w:szCs w:val="28"/>
        </w:rPr>
        <w:t>, викторины</w:t>
      </w:r>
    </w:p>
    <w:p w:rsidR="00AC1CD7" w:rsidRDefault="00AC1CD7" w:rsidP="00AC1CD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4BE">
        <w:rPr>
          <w:sz w:val="28"/>
          <w:szCs w:val="28"/>
        </w:rPr>
        <w:t xml:space="preserve"> практические занятия </w:t>
      </w:r>
    </w:p>
    <w:p w:rsidR="00AC1CD7" w:rsidRDefault="00AC1CD7" w:rsidP="00AC1CD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4BE">
        <w:rPr>
          <w:sz w:val="28"/>
          <w:szCs w:val="28"/>
        </w:rPr>
        <w:t>библиотечные уроки</w:t>
      </w:r>
    </w:p>
    <w:p w:rsidR="00AC1CD7" w:rsidRDefault="00AC1CD7" w:rsidP="00AC1CD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4BE">
        <w:rPr>
          <w:sz w:val="28"/>
          <w:szCs w:val="28"/>
        </w:rPr>
        <w:t>обучение созданию презентаций, роликов</w:t>
      </w:r>
    </w:p>
    <w:p w:rsidR="00AC1CD7" w:rsidRDefault="00AC1CD7" w:rsidP="00AC1CD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4BE">
        <w:rPr>
          <w:sz w:val="28"/>
          <w:szCs w:val="28"/>
        </w:rPr>
        <w:t>поиск и анализ необходимой литературы для выполнения одной из задач конкурса</w:t>
      </w:r>
    </w:p>
    <w:p w:rsidR="00AC1CD7" w:rsidRDefault="00AC1CD7" w:rsidP="00AC1CD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4BE">
        <w:rPr>
          <w:sz w:val="28"/>
          <w:szCs w:val="28"/>
        </w:rPr>
        <w:t>работа в команде</w:t>
      </w:r>
    </w:p>
    <w:p w:rsidR="00AC1CD7" w:rsidRDefault="00AC1CD7" w:rsidP="00AC1CD7">
      <w:pPr>
        <w:numPr>
          <w:ilvl w:val="0"/>
          <w:numId w:val="1"/>
        </w:numPr>
        <w:jc w:val="both"/>
        <w:rPr>
          <w:sz w:val="28"/>
          <w:szCs w:val="28"/>
        </w:rPr>
      </w:pPr>
      <w:r w:rsidRPr="00F604BE">
        <w:rPr>
          <w:sz w:val="28"/>
          <w:szCs w:val="28"/>
        </w:rPr>
        <w:t>рефлексия</w:t>
      </w:r>
    </w:p>
    <w:p w:rsidR="00AC1CD7" w:rsidRPr="00F604BE" w:rsidRDefault="00AC1CD7" w:rsidP="00AC1CD7">
      <w:pPr>
        <w:jc w:val="both"/>
        <w:rPr>
          <w:sz w:val="28"/>
          <w:szCs w:val="28"/>
        </w:rPr>
      </w:pPr>
    </w:p>
    <w:p w:rsidR="00AC1CD7" w:rsidRPr="00F604BE" w:rsidRDefault="00AC1CD7" w:rsidP="00AC1CD7">
      <w:pPr>
        <w:spacing w:after="240"/>
        <w:ind w:firstLine="360"/>
        <w:jc w:val="both"/>
        <w:rPr>
          <w:b/>
          <w:sz w:val="28"/>
          <w:szCs w:val="28"/>
        </w:rPr>
      </w:pPr>
      <w:r w:rsidRPr="00F604BE">
        <w:rPr>
          <w:b/>
          <w:sz w:val="28"/>
          <w:szCs w:val="28"/>
        </w:rPr>
        <w:t>Технология практики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I этап (заочный): </w:t>
      </w:r>
      <w:r>
        <w:rPr>
          <w:sz w:val="28"/>
          <w:szCs w:val="28"/>
        </w:rPr>
        <w:t>э</w:t>
      </w:r>
      <w:r w:rsidRPr="00697E38">
        <w:rPr>
          <w:sz w:val="28"/>
          <w:szCs w:val="28"/>
        </w:rPr>
        <w:t xml:space="preserve">ссе «Я и моя библиотека» (приложение 1) предоставить в оргкомитет Конкурса не позднее 31.10.2022 г. по электронной         почте: </w:t>
      </w:r>
      <w:hyperlink r:id="rId6" w:history="1">
        <w:r w:rsidRPr="00697E38">
          <w:rPr>
            <w:rStyle w:val="a7"/>
            <w:sz w:val="28"/>
            <w:szCs w:val="28"/>
          </w:rPr>
          <w:t>ver.kataewa@yandex.ru</w:t>
        </w:r>
      </w:hyperlink>
      <w:r w:rsidRPr="00697E38">
        <w:rPr>
          <w:sz w:val="28"/>
          <w:szCs w:val="28"/>
        </w:rPr>
        <w:t xml:space="preserve"> </w:t>
      </w:r>
    </w:p>
    <w:p w:rsidR="00AC1CD7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lastRenderedPageBreak/>
        <w:t xml:space="preserve">II этап (заочный): фото « Человек читающий», с 1 ноября 2022 по 28 февраля 2023 года размещение фотоматериалов (не более 5) в группе </w:t>
      </w:r>
      <w:hyperlink r:id="rId7" w:history="1">
        <w:r w:rsidRPr="00060571">
          <w:rPr>
            <w:rStyle w:val="a7"/>
            <w:sz w:val="28"/>
            <w:szCs w:val="28"/>
          </w:rPr>
          <w:t>https://xk.com/c1ub198886149</w:t>
        </w:r>
      </w:hyperlink>
    </w:p>
    <w:p w:rsidR="00AC1CD7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 III этап (очный): «Я и </w:t>
      </w:r>
      <w:proofErr w:type="spellStart"/>
      <w:r w:rsidRPr="00697E38">
        <w:rPr>
          <w:sz w:val="28"/>
          <w:szCs w:val="28"/>
        </w:rPr>
        <w:t>м</w:t>
      </w:r>
      <w:proofErr w:type="gramStart"/>
      <w:r w:rsidRPr="00697E38">
        <w:rPr>
          <w:sz w:val="28"/>
          <w:szCs w:val="28"/>
        </w:rPr>
        <w:t>o</w:t>
      </w:r>
      <w:proofErr w:type="gramEnd"/>
      <w:r w:rsidRPr="00697E38">
        <w:rPr>
          <w:sz w:val="28"/>
          <w:szCs w:val="28"/>
        </w:rPr>
        <w:t>й</w:t>
      </w:r>
      <w:proofErr w:type="spellEnd"/>
      <w:r w:rsidRPr="00697E38">
        <w:rPr>
          <w:sz w:val="28"/>
          <w:szCs w:val="28"/>
        </w:rPr>
        <w:t xml:space="preserve"> Читатель» (творческий конкурс), март 2023 года (весенние каникулы)</w:t>
      </w:r>
    </w:p>
    <w:p w:rsidR="00AC1CD7" w:rsidRDefault="00AC1CD7" w:rsidP="00AC1CD7">
      <w:pPr>
        <w:jc w:val="both"/>
        <w:rPr>
          <w:sz w:val="28"/>
          <w:szCs w:val="28"/>
        </w:rPr>
      </w:pPr>
    </w:p>
    <w:p w:rsidR="00AC1CD7" w:rsidRPr="00697E38" w:rsidRDefault="00AC1CD7" w:rsidP="00AC1CD7">
      <w:pPr>
        <w:spacing w:after="240"/>
        <w:ind w:firstLine="708"/>
        <w:jc w:val="both"/>
        <w:rPr>
          <w:sz w:val="28"/>
          <w:szCs w:val="28"/>
        </w:rPr>
      </w:pPr>
      <w:r w:rsidRPr="00697E38">
        <w:rPr>
          <w:b/>
          <w:sz w:val="28"/>
          <w:szCs w:val="28"/>
        </w:rPr>
        <w:t>Опыт реализации</w:t>
      </w:r>
    </w:p>
    <w:p w:rsidR="00AC1CD7" w:rsidRPr="007421D1" w:rsidRDefault="00AC1CD7" w:rsidP="00AC1CD7">
      <w:pPr>
        <w:ind w:firstLine="708"/>
        <w:jc w:val="both"/>
        <w:rPr>
          <w:sz w:val="28"/>
          <w:szCs w:val="28"/>
        </w:rPr>
      </w:pPr>
      <w:r w:rsidRPr="007421D1">
        <w:rPr>
          <w:sz w:val="28"/>
          <w:szCs w:val="28"/>
        </w:rPr>
        <w:t xml:space="preserve">Данная практика была впервые проведена в период с октября  2022 года по апрель 2023 года и успешно реализована. </w:t>
      </w:r>
    </w:p>
    <w:p w:rsidR="00AC1CD7" w:rsidRPr="007421D1" w:rsidRDefault="00AC1CD7" w:rsidP="00AC1CD7">
      <w:pPr>
        <w:jc w:val="both"/>
        <w:rPr>
          <w:sz w:val="28"/>
          <w:szCs w:val="28"/>
        </w:rPr>
      </w:pPr>
    </w:p>
    <w:p w:rsidR="00AC1CD7" w:rsidRPr="007421D1" w:rsidRDefault="00AC1CD7" w:rsidP="00AC1CD7">
      <w:pPr>
        <w:spacing w:after="240"/>
        <w:ind w:firstLine="708"/>
        <w:jc w:val="both"/>
        <w:rPr>
          <w:b/>
          <w:sz w:val="28"/>
          <w:szCs w:val="28"/>
        </w:rPr>
      </w:pPr>
      <w:r w:rsidRPr="007421D1">
        <w:rPr>
          <w:b/>
          <w:sz w:val="28"/>
          <w:szCs w:val="28"/>
        </w:rPr>
        <w:t>Площадка реализации</w:t>
      </w:r>
    </w:p>
    <w:p w:rsidR="00AC1CD7" w:rsidRPr="007421D1" w:rsidRDefault="00AC1CD7" w:rsidP="00AC1CD7">
      <w:pPr>
        <w:ind w:firstLine="708"/>
        <w:rPr>
          <w:sz w:val="28"/>
          <w:szCs w:val="28"/>
        </w:rPr>
      </w:pPr>
      <w:r w:rsidRPr="007421D1">
        <w:rPr>
          <w:sz w:val="28"/>
          <w:szCs w:val="28"/>
        </w:rPr>
        <w:t>Отдел детского обслуживания муниципального бюджетного учреждения "Ильинская </w:t>
      </w:r>
      <w:proofErr w:type="spellStart"/>
      <w:r w:rsidRPr="007421D1">
        <w:rPr>
          <w:sz w:val="28"/>
          <w:szCs w:val="28"/>
        </w:rPr>
        <w:t>межпоселенческая</w:t>
      </w:r>
      <w:proofErr w:type="spellEnd"/>
      <w:r w:rsidRPr="007421D1">
        <w:rPr>
          <w:sz w:val="28"/>
          <w:szCs w:val="28"/>
        </w:rPr>
        <w:t xml:space="preserve"> библиотека имени</w:t>
      </w:r>
    </w:p>
    <w:p w:rsidR="00AC1CD7" w:rsidRPr="007421D1" w:rsidRDefault="00AC1CD7" w:rsidP="00AC1CD7">
      <w:pPr>
        <w:rPr>
          <w:sz w:val="28"/>
          <w:szCs w:val="28"/>
        </w:rPr>
      </w:pPr>
      <w:r w:rsidRPr="007421D1">
        <w:rPr>
          <w:sz w:val="28"/>
          <w:szCs w:val="28"/>
        </w:rPr>
        <w:t> </w:t>
      </w:r>
      <w:proofErr w:type="spellStart"/>
      <w:r w:rsidRPr="007421D1">
        <w:rPr>
          <w:sz w:val="28"/>
          <w:szCs w:val="28"/>
        </w:rPr>
        <w:t>А.Е.Теплоухова</w:t>
      </w:r>
      <w:proofErr w:type="spellEnd"/>
      <w:r w:rsidRPr="007421D1">
        <w:rPr>
          <w:sz w:val="28"/>
          <w:szCs w:val="28"/>
        </w:rPr>
        <w:t>. </w:t>
      </w:r>
    </w:p>
    <w:p w:rsidR="00AC1CD7" w:rsidRPr="007421D1" w:rsidRDefault="00AC1CD7" w:rsidP="00AC1CD7">
      <w:pPr>
        <w:rPr>
          <w:sz w:val="28"/>
          <w:szCs w:val="28"/>
        </w:rPr>
      </w:pPr>
      <w:r w:rsidRPr="007421D1">
        <w:rPr>
          <w:sz w:val="28"/>
          <w:szCs w:val="28"/>
        </w:rPr>
        <w:t xml:space="preserve"> </w:t>
      </w:r>
    </w:p>
    <w:p w:rsidR="00AC1CD7" w:rsidRPr="007421D1" w:rsidRDefault="00AC1CD7" w:rsidP="00AC1CD7">
      <w:pPr>
        <w:spacing w:after="240"/>
        <w:ind w:firstLine="708"/>
        <w:jc w:val="both"/>
        <w:rPr>
          <w:b/>
          <w:sz w:val="28"/>
          <w:szCs w:val="28"/>
        </w:rPr>
      </w:pPr>
      <w:r w:rsidRPr="007421D1">
        <w:rPr>
          <w:b/>
          <w:sz w:val="28"/>
          <w:szCs w:val="28"/>
        </w:rPr>
        <w:t>Социальные результаты реализации практики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Каждая образовательная организация предоставляет в электронном виде: эссе, ссылку на свою виртуальную фотовыставку, заявку на очный конкурс по электронной почте </w:t>
      </w:r>
      <w:hyperlink r:id="rId8" w:history="1">
        <w:r w:rsidRPr="00697E38">
          <w:rPr>
            <w:rStyle w:val="a7"/>
            <w:sz w:val="28"/>
            <w:szCs w:val="28"/>
          </w:rPr>
          <w:t>ver.kataewa@yandex.ru</w:t>
        </w:r>
      </w:hyperlink>
      <w:r w:rsidRPr="00697E38">
        <w:rPr>
          <w:sz w:val="28"/>
          <w:szCs w:val="28"/>
        </w:rPr>
        <w:t xml:space="preserve"> в указанные данным положением сроки.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>к</w:t>
      </w:r>
      <w:r w:rsidRPr="00697E38">
        <w:rPr>
          <w:sz w:val="28"/>
          <w:szCs w:val="28"/>
        </w:rPr>
        <w:t>онкурса награждаются дипломами.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Все участники </w:t>
      </w:r>
      <w:r>
        <w:rPr>
          <w:sz w:val="28"/>
          <w:szCs w:val="28"/>
        </w:rPr>
        <w:t>к</w:t>
      </w:r>
      <w:r w:rsidRPr="00697E38">
        <w:rPr>
          <w:sz w:val="28"/>
          <w:szCs w:val="28"/>
        </w:rPr>
        <w:t>онкурса получают сертификаты.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Итоги </w:t>
      </w:r>
      <w:r>
        <w:rPr>
          <w:sz w:val="28"/>
          <w:szCs w:val="28"/>
        </w:rPr>
        <w:t>к</w:t>
      </w:r>
      <w:r w:rsidRPr="00697E38">
        <w:rPr>
          <w:sz w:val="28"/>
          <w:szCs w:val="28"/>
        </w:rPr>
        <w:t xml:space="preserve">онкурса </w:t>
      </w:r>
      <w:r>
        <w:rPr>
          <w:sz w:val="28"/>
          <w:szCs w:val="28"/>
        </w:rPr>
        <w:t>публикуются</w:t>
      </w:r>
      <w:r w:rsidRPr="00697E38">
        <w:rPr>
          <w:sz w:val="28"/>
          <w:szCs w:val="28"/>
        </w:rPr>
        <w:t xml:space="preserve"> на сайте Управления образования администрации Ильинского городского </w:t>
      </w:r>
      <w:r>
        <w:rPr>
          <w:sz w:val="28"/>
          <w:szCs w:val="28"/>
        </w:rPr>
        <w:t>округа, в местной газете «Знамя».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Pr="00697E38" w:rsidRDefault="00AC1CD7" w:rsidP="00AC1CD7">
      <w:pPr>
        <w:spacing w:after="240"/>
        <w:ind w:firstLine="708"/>
        <w:jc w:val="both"/>
        <w:rPr>
          <w:sz w:val="28"/>
          <w:szCs w:val="28"/>
        </w:rPr>
      </w:pPr>
      <w:r w:rsidRPr="00697E38">
        <w:rPr>
          <w:b/>
          <w:sz w:val="28"/>
          <w:szCs w:val="28"/>
        </w:rPr>
        <w:t>Описание территориальных и других особенностей, в которых реализуется практика</w:t>
      </w:r>
    </w:p>
    <w:p w:rsidR="00AC1CD7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697E38">
        <w:rPr>
          <w:sz w:val="28"/>
          <w:szCs w:val="28"/>
        </w:rPr>
        <w:t>Данная практика может быть реализована не только среди специалистов  школьных библиотек, но и специалистов сельских библиотек, читающих семей, команд школьников Ильинского городского округа, а также во время  проведения Недели детской  и юношеской книги.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ind w:firstLine="708"/>
        <w:jc w:val="both"/>
        <w:rPr>
          <w:b/>
          <w:sz w:val="28"/>
          <w:szCs w:val="28"/>
        </w:rPr>
      </w:pPr>
      <w:r w:rsidRPr="00697E38">
        <w:rPr>
          <w:b/>
          <w:sz w:val="28"/>
          <w:szCs w:val="28"/>
        </w:rPr>
        <w:t>Потенциальные партнеры практики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>Достигаемые в рамках практики образовательные результаты могут быть полезны</w:t>
      </w:r>
      <w:r>
        <w:rPr>
          <w:sz w:val="28"/>
          <w:szCs w:val="28"/>
        </w:rPr>
        <w:t xml:space="preserve"> не только </w:t>
      </w:r>
      <w:r w:rsidRPr="00697E38">
        <w:rPr>
          <w:sz w:val="28"/>
          <w:szCs w:val="28"/>
        </w:rPr>
        <w:t xml:space="preserve"> школьным</w:t>
      </w:r>
      <w:r w:rsidRPr="00697E38">
        <w:rPr>
          <w:sz w:val="28"/>
          <w:szCs w:val="28"/>
        </w:rPr>
        <w:tab/>
        <w:t>педагогам-библиотекарям</w:t>
      </w:r>
      <w:r w:rsidRPr="00697E38">
        <w:rPr>
          <w:sz w:val="28"/>
          <w:szCs w:val="28"/>
        </w:rPr>
        <w:tab/>
      </w:r>
      <w:r w:rsidRPr="00697E38">
        <w:rPr>
          <w:sz w:val="28"/>
          <w:szCs w:val="28"/>
        </w:rPr>
        <w:tab/>
        <w:t xml:space="preserve">и </w:t>
      </w:r>
      <w:r>
        <w:rPr>
          <w:sz w:val="28"/>
          <w:szCs w:val="28"/>
        </w:rPr>
        <w:t>их</w:t>
      </w:r>
      <w:r w:rsidRPr="00697E38">
        <w:rPr>
          <w:sz w:val="28"/>
          <w:szCs w:val="28"/>
        </w:rPr>
        <w:t xml:space="preserve"> активным читателям, </w:t>
      </w:r>
      <w:r>
        <w:rPr>
          <w:sz w:val="28"/>
          <w:szCs w:val="28"/>
        </w:rPr>
        <w:t xml:space="preserve">а также </w:t>
      </w:r>
      <w:r w:rsidRPr="00697E38">
        <w:rPr>
          <w:sz w:val="28"/>
          <w:szCs w:val="28"/>
        </w:rPr>
        <w:t>специалистам сельских библиотек, педагогам из центра дополнительного образования, родителям.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Pr="00697E38" w:rsidRDefault="00AC1CD7" w:rsidP="00AC1CD7">
      <w:pPr>
        <w:spacing w:after="240"/>
        <w:ind w:firstLine="708"/>
        <w:jc w:val="both"/>
        <w:rPr>
          <w:sz w:val="28"/>
          <w:szCs w:val="28"/>
        </w:rPr>
      </w:pPr>
      <w:r w:rsidRPr="00697E38">
        <w:rPr>
          <w:b/>
          <w:sz w:val="28"/>
          <w:szCs w:val="28"/>
        </w:rPr>
        <w:t>Информация о носителе</w:t>
      </w:r>
    </w:p>
    <w:p w:rsidR="00AC1CD7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lastRenderedPageBreak/>
        <w:t>Квашнина Вероника Александровна, педагог-библиотекарь</w:t>
      </w:r>
      <w:r>
        <w:rPr>
          <w:sz w:val="28"/>
          <w:szCs w:val="28"/>
        </w:rPr>
        <w:t xml:space="preserve"> первой квалификационной  категории</w:t>
      </w:r>
      <w:r w:rsidRPr="00697E38">
        <w:rPr>
          <w:sz w:val="28"/>
          <w:szCs w:val="28"/>
        </w:rPr>
        <w:t xml:space="preserve">. 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>В 2018 году закончила 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университет", получив диплом бакалавра, 105924 2738652 о</w:t>
      </w:r>
      <w:r>
        <w:rPr>
          <w:sz w:val="28"/>
          <w:szCs w:val="28"/>
        </w:rPr>
        <w:t>т 19 января 2018 года.</w:t>
      </w:r>
      <w:r>
        <w:rPr>
          <w:sz w:val="28"/>
          <w:szCs w:val="28"/>
        </w:rPr>
        <w:tab/>
        <w:t xml:space="preserve">Бакалавр </w:t>
      </w:r>
      <w:r w:rsidRPr="00697E38">
        <w:rPr>
          <w:sz w:val="28"/>
          <w:szCs w:val="28"/>
        </w:rPr>
        <w:t>44.03.01. Педагогическое образование</w:t>
      </w:r>
      <w:r>
        <w:rPr>
          <w:sz w:val="28"/>
          <w:szCs w:val="28"/>
        </w:rPr>
        <w:t>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97E38">
        <w:rPr>
          <w:sz w:val="28"/>
          <w:szCs w:val="28"/>
        </w:rPr>
        <w:t xml:space="preserve">а протяжении 5 лет </w:t>
      </w:r>
      <w:r>
        <w:rPr>
          <w:sz w:val="28"/>
          <w:szCs w:val="28"/>
        </w:rPr>
        <w:t xml:space="preserve">работает </w:t>
      </w:r>
      <w:r w:rsidRPr="00697E38">
        <w:rPr>
          <w:sz w:val="28"/>
          <w:szCs w:val="28"/>
        </w:rPr>
        <w:t>в муниципальном бюджетном общеобразовательном учреждении «Ильинская средняя общеобразовательная школа №1», в должности педагога-библиотекаря.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Методическая тема деятельности школьной библиотеки, над которой работает </w:t>
      </w:r>
      <w:r>
        <w:rPr>
          <w:sz w:val="28"/>
          <w:szCs w:val="28"/>
        </w:rPr>
        <w:t xml:space="preserve">педагог - </w:t>
      </w:r>
      <w:r w:rsidRPr="00697E38">
        <w:rPr>
          <w:sz w:val="28"/>
          <w:szCs w:val="28"/>
        </w:rPr>
        <w:t>«Информационная грамотность как основа образовательного процесса».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Педагог активно участвует в работе методических объединений, сама накапливает опыт руководства методическим формированием. Использует в этой работе ресурсы районного, краевого и федерального уровней. Ежемесячно участвует в семинарах, </w:t>
      </w:r>
      <w:proofErr w:type="spellStart"/>
      <w:r w:rsidRPr="00697E38">
        <w:rPr>
          <w:sz w:val="28"/>
          <w:szCs w:val="28"/>
        </w:rPr>
        <w:t>вебинарах</w:t>
      </w:r>
      <w:proofErr w:type="spellEnd"/>
      <w:r w:rsidRPr="00697E38">
        <w:rPr>
          <w:sz w:val="28"/>
          <w:szCs w:val="28"/>
        </w:rPr>
        <w:t xml:space="preserve">, конференциях, выступает в роли слушателя и участника данных мероприятий, проводит уроки информационно-библиографической грамотности. Второй год подряд участвовала в краевом конкурсе профессионального мастерства «Библиотекарь года» (2022-2023 </w:t>
      </w:r>
      <w:proofErr w:type="spellStart"/>
      <w:r w:rsidRPr="00697E38">
        <w:rPr>
          <w:sz w:val="28"/>
          <w:szCs w:val="28"/>
        </w:rPr>
        <w:t>г.г</w:t>
      </w:r>
      <w:proofErr w:type="spellEnd"/>
      <w:r w:rsidRPr="00697E38">
        <w:rPr>
          <w:sz w:val="28"/>
          <w:szCs w:val="28"/>
        </w:rPr>
        <w:t xml:space="preserve">.),  где была награждена сертификатом участника. 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>Педагога-библиотекаря привлекают в качестве эксперта на конкурсы и олимпиады. Это - свидетельство авторитетности в образовательной организации. Педагог активно участвует в методической жизни своей организации, района, края. Это подтверждается представленными фактическими и содержательными материалами.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Во внеурочной деятельности </w:t>
      </w:r>
      <w:r>
        <w:rPr>
          <w:sz w:val="28"/>
          <w:szCs w:val="28"/>
        </w:rPr>
        <w:t>использует</w:t>
      </w:r>
      <w:r w:rsidRPr="00697E38">
        <w:rPr>
          <w:sz w:val="28"/>
          <w:szCs w:val="28"/>
        </w:rPr>
        <w:t xml:space="preserve"> имеющиеся ресурсы библиотек края для увеличения результативности. Целенаправ</w:t>
      </w:r>
      <w:r>
        <w:rPr>
          <w:sz w:val="28"/>
          <w:szCs w:val="28"/>
        </w:rPr>
        <w:t>ленная деятельность ведется в таких направлениях</w:t>
      </w:r>
      <w:r w:rsidRPr="00697E38">
        <w:rPr>
          <w:sz w:val="28"/>
          <w:szCs w:val="28"/>
        </w:rPr>
        <w:t xml:space="preserve">: </w:t>
      </w:r>
      <w:proofErr w:type="gramStart"/>
      <w:r w:rsidRPr="00697E38">
        <w:rPr>
          <w:sz w:val="28"/>
          <w:szCs w:val="28"/>
        </w:rPr>
        <w:t>культурно-просветительское</w:t>
      </w:r>
      <w:proofErr w:type="gramEnd"/>
      <w:r w:rsidRPr="00697E38">
        <w:rPr>
          <w:sz w:val="28"/>
          <w:szCs w:val="28"/>
        </w:rPr>
        <w:t>, интеллектуальное, патриотическое.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>В функционал педагога-библиотекаря входит проведение мониторингов мероприятий разного уровня, в том числе краевой мониторинг по обеспеченности учебной литературой «</w:t>
      </w:r>
      <w:proofErr w:type="spellStart"/>
      <w:r w:rsidRPr="00697E38">
        <w:rPr>
          <w:sz w:val="28"/>
          <w:szCs w:val="28"/>
        </w:rPr>
        <w:t>Библиовед</w:t>
      </w:r>
      <w:proofErr w:type="spellEnd"/>
      <w:r w:rsidRPr="00697E38">
        <w:rPr>
          <w:sz w:val="28"/>
          <w:szCs w:val="28"/>
        </w:rPr>
        <w:t>».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Педагог привлекает </w:t>
      </w:r>
      <w:r w:rsidRPr="00697E38">
        <w:rPr>
          <w:sz w:val="28"/>
          <w:szCs w:val="28"/>
        </w:rPr>
        <w:t>обучающихся к участию в научно-практических конференциях.</w:t>
      </w:r>
      <w:proofErr w:type="gramEnd"/>
      <w:r w:rsidRPr="00697E38">
        <w:rPr>
          <w:sz w:val="28"/>
          <w:szCs w:val="28"/>
        </w:rPr>
        <w:t xml:space="preserve"> Количество учащихся незначительно, но результативность за счет этого повышается.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Владеет</w:t>
      </w:r>
      <w:r w:rsidRPr="00697E38">
        <w:rPr>
          <w:sz w:val="28"/>
          <w:szCs w:val="28"/>
        </w:rPr>
        <w:t xml:space="preserve"> способами активизации учащихся. Представленные материалы свидетельствуют об активной позиции по вовлечению учащихся в различные конкурсы и фестивали. Количество учащихся колеблется от 1 до 50. 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697E38">
        <w:rPr>
          <w:sz w:val="28"/>
          <w:szCs w:val="28"/>
        </w:rPr>
        <w:t>Педагог активно взаимоде</w:t>
      </w:r>
      <w:r>
        <w:rPr>
          <w:sz w:val="28"/>
          <w:szCs w:val="28"/>
        </w:rPr>
        <w:t>йствует с различными партнерами: п</w:t>
      </w:r>
      <w:r w:rsidRPr="00697E38">
        <w:rPr>
          <w:sz w:val="28"/>
          <w:szCs w:val="28"/>
        </w:rPr>
        <w:t xml:space="preserve">ривлекает к работе родителей, представителей культурно-просветительских организаций и учреждений. Принимают участие в краевых конкурсах по продвижению книги и чтения «Лучшая читающая семья </w:t>
      </w:r>
      <w:proofErr w:type="spellStart"/>
      <w:r w:rsidRPr="00697E38">
        <w:rPr>
          <w:sz w:val="28"/>
          <w:szCs w:val="28"/>
        </w:rPr>
        <w:t>Прикамья</w:t>
      </w:r>
      <w:proofErr w:type="spellEnd"/>
      <w:r w:rsidRPr="00697E38">
        <w:rPr>
          <w:sz w:val="28"/>
          <w:szCs w:val="28"/>
        </w:rPr>
        <w:t xml:space="preserve">», «Читающие мамы», «Лучший читатель года», «Семейная реликвия». </w:t>
      </w:r>
      <w:r w:rsidRPr="00697E38">
        <w:rPr>
          <w:sz w:val="28"/>
          <w:szCs w:val="28"/>
        </w:rPr>
        <w:lastRenderedPageBreak/>
        <w:t>Понимает значение этого взаимодействия для укрепления связей и налаживания сотрудничества.</w:t>
      </w:r>
      <w:r>
        <w:rPr>
          <w:sz w:val="28"/>
          <w:szCs w:val="28"/>
        </w:rPr>
        <w:t xml:space="preserve"> </w:t>
      </w:r>
      <w:r w:rsidRPr="00697E38">
        <w:rPr>
          <w:sz w:val="28"/>
          <w:szCs w:val="28"/>
        </w:rPr>
        <w:t>Представленные материалы дают возможность увидеть многообразие видов сотрудничества в   деятельности педагога.</w:t>
      </w:r>
    </w:p>
    <w:p w:rsidR="00AC1CD7" w:rsidRPr="00697E38" w:rsidRDefault="00AC1CD7" w:rsidP="00AC1CD7">
      <w:pPr>
        <w:ind w:firstLine="708"/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Контакты для связи: </w:t>
      </w:r>
      <w:hyperlink r:id="rId9" w:history="1">
        <w:r w:rsidRPr="00697E38">
          <w:rPr>
            <w:rStyle w:val="a7"/>
            <w:sz w:val="28"/>
            <w:szCs w:val="28"/>
          </w:rPr>
          <w:t>kvashnina.1983v@gmail.com</w:t>
        </w:r>
      </w:hyperlink>
      <w:r w:rsidRPr="00697E38">
        <w:rPr>
          <w:sz w:val="28"/>
          <w:szCs w:val="28"/>
        </w:rPr>
        <w:t>, тел.: 89523169576</w:t>
      </w:r>
    </w:p>
    <w:p w:rsidR="00AC1CD7" w:rsidRPr="00A300DE" w:rsidRDefault="00AC1CD7" w:rsidP="00AC1CD7">
      <w:pPr>
        <w:jc w:val="both"/>
        <w:rPr>
          <w:sz w:val="28"/>
          <w:szCs w:val="28"/>
        </w:rPr>
      </w:pPr>
      <w:r w:rsidRPr="00697E38">
        <w:rPr>
          <w:sz w:val="28"/>
          <w:szCs w:val="28"/>
        </w:rPr>
        <w:t xml:space="preserve">ссылки на информационные и иные источники, в которых можно получить доступ к более полным данным о практике: </w:t>
      </w:r>
      <w:hyperlink r:id="rId10" w:history="1">
        <w:r w:rsidRPr="00697E38">
          <w:rPr>
            <w:rStyle w:val="a7"/>
            <w:sz w:val="28"/>
            <w:szCs w:val="28"/>
          </w:rPr>
          <w:t>https://vk.com/obrilinsk</w:t>
        </w:r>
      </w:hyperlink>
      <w:r w:rsidRPr="00697E38">
        <w:rPr>
          <w:sz w:val="28"/>
          <w:szCs w:val="28"/>
        </w:rPr>
        <w:t xml:space="preserve"> </w:t>
      </w:r>
      <w:hyperlink r:id="rId11" w:history="1">
        <w:r w:rsidRPr="00697E38">
          <w:rPr>
            <w:rStyle w:val="a7"/>
            <w:sz w:val="28"/>
            <w:szCs w:val="28"/>
          </w:rPr>
          <w:t>https://vk.com/wall-215799407_532</w:t>
        </w:r>
      </w:hyperlink>
      <w:r w:rsidRPr="00697E38">
        <w:rPr>
          <w:sz w:val="28"/>
          <w:szCs w:val="28"/>
        </w:rPr>
        <w:t>,</w:t>
      </w:r>
    </w:p>
    <w:p w:rsidR="00AC1CD7" w:rsidRPr="00697E38" w:rsidRDefault="00AC1CD7" w:rsidP="00AC1CD7">
      <w:pPr>
        <w:spacing w:after="240"/>
        <w:ind w:firstLine="708"/>
        <w:jc w:val="both"/>
        <w:rPr>
          <w:b/>
          <w:sz w:val="28"/>
          <w:szCs w:val="28"/>
        </w:rPr>
      </w:pPr>
      <w:r w:rsidRPr="00697E38">
        <w:rPr>
          <w:b/>
          <w:sz w:val="28"/>
          <w:szCs w:val="28"/>
        </w:rPr>
        <w:t>Приложение</w:t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97E38">
        <w:rPr>
          <w:sz w:val="28"/>
          <w:szCs w:val="28"/>
        </w:rPr>
        <w:t xml:space="preserve">сылка на деятельность педагога-библиотекаря: </w:t>
      </w:r>
      <w:hyperlink r:id="rId12" w:history="1">
        <w:r w:rsidRPr="00697E38">
          <w:rPr>
            <w:rStyle w:val="a7"/>
            <w:sz w:val="28"/>
            <w:szCs w:val="28"/>
          </w:rPr>
          <w:t>https://disk.yandex.ru/d/H2OigB6WoOn9oQ</w:t>
        </w:r>
      </w:hyperlink>
    </w:p>
    <w:p w:rsidR="00AC1CD7" w:rsidRPr="00697E38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97E38">
        <w:rPr>
          <w:sz w:val="28"/>
          <w:szCs w:val="28"/>
        </w:rPr>
        <w:t xml:space="preserve">сылка на сценарий конкурса для ШБ: </w:t>
      </w:r>
      <w:hyperlink r:id="rId13" w:history="1">
        <w:r w:rsidRPr="00697E38">
          <w:rPr>
            <w:rStyle w:val="a7"/>
            <w:sz w:val="28"/>
            <w:szCs w:val="28"/>
          </w:rPr>
          <w:t>https://disk.yandex.ru/i/OF0EGujNIvMZWA</w:t>
        </w:r>
      </w:hyperlink>
    </w:p>
    <w:p w:rsidR="00AC1CD7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jc w:val="both"/>
        <w:rPr>
          <w:b/>
          <w:sz w:val="28"/>
          <w:szCs w:val="28"/>
        </w:rPr>
      </w:pPr>
      <w:r w:rsidRPr="00E20C3B">
        <w:rPr>
          <w:b/>
          <w:sz w:val="28"/>
          <w:szCs w:val="28"/>
        </w:rPr>
        <w:t>Статья в  газете Ильинского городского округа «Знамя» о проведении конкурса для школьных библиотекарей</w:t>
      </w:r>
    </w:p>
    <w:p w:rsidR="00AC1CD7" w:rsidRDefault="00AC1CD7" w:rsidP="00AC1CD7">
      <w:pPr>
        <w:jc w:val="both"/>
        <w:rPr>
          <w:b/>
          <w:sz w:val="28"/>
          <w:szCs w:val="28"/>
        </w:rPr>
      </w:pPr>
    </w:p>
    <w:p w:rsidR="00AC1CD7" w:rsidRDefault="00AC1CD7" w:rsidP="00AC1CD7">
      <w:pPr>
        <w:jc w:val="both"/>
        <w:rPr>
          <w:b/>
          <w:sz w:val="28"/>
          <w:szCs w:val="28"/>
        </w:rPr>
      </w:pPr>
      <w:r w:rsidRPr="00E20C3B">
        <w:rPr>
          <w:b/>
          <w:sz w:val="28"/>
          <w:szCs w:val="28"/>
        </w:rPr>
        <w:lastRenderedPageBreak/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4704080" cy="6456045"/>
            <wp:effectExtent l="0" t="0" r="1270" b="1905"/>
            <wp:docPr id="5" name="Рисунок 5" descr="Статья в газете Знамя о празднике-конкурсе для Ш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тья в газете Знамя о празднике-конкурсе для ШБ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CD7" w:rsidRDefault="00AC1CD7" w:rsidP="00AC1CD7">
      <w:pPr>
        <w:jc w:val="both"/>
        <w:rPr>
          <w:b/>
          <w:sz w:val="28"/>
          <w:szCs w:val="28"/>
        </w:rPr>
      </w:pPr>
    </w:p>
    <w:p w:rsidR="00AC1CD7" w:rsidRPr="00E20C3B" w:rsidRDefault="00AC1CD7" w:rsidP="00AC1CD7">
      <w:pPr>
        <w:jc w:val="both"/>
        <w:rPr>
          <w:b/>
          <w:sz w:val="28"/>
          <w:szCs w:val="28"/>
        </w:rPr>
      </w:pPr>
    </w:p>
    <w:p w:rsidR="00AC1CD7" w:rsidRDefault="00AC1CD7" w:rsidP="00AC1CD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95010" cy="4230370"/>
            <wp:effectExtent l="0" t="0" r="0" b="0"/>
            <wp:docPr id="4" name="Рисунок 4" descr="Статья в газете Знамя о празднике-конкурсе для ШБ 2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тья в газете Знамя о празднике-конкурсе для ШБ 2 стр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CD7" w:rsidRDefault="00AC1CD7" w:rsidP="00AC1CD7">
      <w:pPr>
        <w:jc w:val="both"/>
        <w:rPr>
          <w:sz w:val="28"/>
          <w:szCs w:val="28"/>
        </w:rPr>
      </w:pPr>
    </w:p>
    <w:p w:rsidR="00AC1CD7" w:rsidRDefault="00AC1CD7" w:rsidP="00AC1CD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18790" cy="4142105"/>
            <wp:effectExtent l="0" t="0" r="0" b="0"/>
            <wp:docPr id="3" name="Рисунок 3" descr="Сертификат участника конкурса эссе Я и моя библиотека Квашнина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ртификат участника конкурса эссе Я и моя библиотека Квашнина В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CD7" w:rsidRPr="00697E38" w:rsidRDefault="00AC1CD7" w:rsidP="00AC1CD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787015" cy="3834130"/>
            <wp:effectExtent l="0" t="0" r="0" b="0"/>
            <wp:docPr id="2" name="Рисунок 2" descr="Сертификат участника конкурса фотографий Человек читающий Квашнина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ртификат участника конкурса фотографий Человек читающий Квашнина В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2753995" cy="3801110"/>
            <wp:effectExtent l="0" t="0" r="8255" b="8890"/>
            <wp:docPr id="1" name="Рисунок 1" descr="Сертификат команде участнику конкурса Я и мой читатель Квашнина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ртификат команде участнику конкурса Я и мой читатель Квашнина В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CD7" w:rsidRPr="00BD6CDE" w:rsidRDefault="00AC1CD7" w:rsidP="00AC1CD7">
      <w:pPr>
        <w:jc w:val="both"/>
        <w:rPr>
          <w:b/>
          <w:bCs/>
          <w:iCs/>
          <w:sz w:val="28"/>
          <w:szCs w:val="32"/>
        </w:rPr>
      </w:pPr>
    </w:p>
    <w:p w:rsidR="00AC1CD7" w:rsidRPr="00BD6CDE" w:rsidRDefault="00AC1CD7" w:rsidP="00AC1CD7">
      <w:pPr>
        <w:jc w:val="center"/>
        <w:rPr>
          <w:b/>
          <w:bCs/>
          <w:iCs/>
          <w:sz w:val="28"/>
          <w:szCs w:val="32"/>
        </w:rPr>
      </w:pPr>
    </w:p>
    <w:p w:rsidR="00AC1CD7" w:rsidRDefault="00AC1CD7" w:rsidP="00AC1CD7">
      <w:pPr>
        <w:pStyle w:val="a3"/>
        <w:ind w:firstLine="0"/>
      </w:pPr>
    </w:p>
    <w:p w:rsidR="00AC1CD7" w:rsidRPr="00BD6CDE" w:rsidRDefault="00AC1CD7" w:rsidP="00AC1CD7">
      <w:pPr>
        <w:jc w:val="center"/>
        <w:rPr>
          <w:b/>
          <w:bCs/>
          <w:iCs/>
          <w:sz w:val="28"/>
          <w:szCs w:val="32"/>
        </w:rPr>
      </w:pPr>
    </w:p>
    <w:p w:rsidR="00AC1CD7" w:rsidRPr="00BD6CDE" w:rsidRDefault="00AC1CD7" w:rsidP="00AC1CD7">
      <w:pPr>
        <w:jc w:val="center"/>
        <w:rPr>
          <w:b/>
          <w:bCs/>
          <w:iCs/>
          <w:sz w:val="28"/>
          <w:szCs w:val="32"/>
        </w:rPr>
      </w:pPr>
    </w:p>
    <w:p w:rsidR="00A758C3" w:rsidRDefault="00A758C3"/>
    <w:sectPr w:rsidR="00A7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C47DA"/>
    <w:multiLevelType w:val="hybridMultilevel"/>
    <w:tmpl w:val="8F567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85B88"/>
    <w:multiLevelType w:val="hybridMultilevel"/>
    <w:tmpl w:val="5CF0F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D7"/>
    <w:rsid w:val="00A758C3"/>
    <w:rsid w:val="00AC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C1CD7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C1C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AC1CD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AC1CD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7">
    <w:name w:val="Hyperlink"/>
    <w:basedOn w:val="a0"/>
    <w:rsid w:val="00AC1CD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C1C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C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C1CD7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C1C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AC1CD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AC1CD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7">
    <w:name w:val="Hyperlink"/>
    <w:basedOn w:val="a0"/>
    <w:rsid w:val="00AC1CD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C1C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C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.kataewa@yandex.ru" TargetMode="External"/><Relationship Id="rId13" Type="http://schemas.openxmlformats.org/officeDocument/2006/relationships/hyperlink" Target="https://disk.yandex.ru/i/OF0EGujNIvMZWA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s://xk.com/c1ub198886149" TargetMode="External"/><Relationship Id="rId12" Type="http://schemas.openxmlformats.org/officeDocument/2006/relationships/hyperlink" Target="https://disk.yandex.ru/d/H2OigB6WoOn9oQ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ver.kataewa@yandex.ru" TargetMode="External"/><Relationship Id="rId11" Type="http://schemas.openxmlformats.org/officeDocument/2006/relationships/hyperlink" Target="https://vk.com/wall-215799407_53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vk.com/obrilins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vashnina.1983v@gmail.com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Мальщукова Ирина Вениаминовна</cp:lastModifiedBy>
  <cp:revision>1</cp:revision>
  <dcterms:created xsi:type="dcterms:W3CDTF">2023-12-11T08:19:00Z</dcterms:created>
  <dcterms:modified xsi:type="dcterms:W3CDTF">2023-12-11T08:39:00Z</dcterms:modified>
</cp:coreProperties>
</file>